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Nosaukums"/>
        <w:jc w:val="both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proofErr w:type="spellStart"/>
      <w:r w:rsidRPr="00F45A45">
        <w:rPr>
          <w:sz w:val="28"/>
          <w:szCs w:val="28"/>
          <w:lang w:val="de-DE"/>
        </w:rPr>
        <w:t>Rīgā</w:t>
      </w:r>
      <w:proofErr w:type="spellEnd"/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 w:rsidR="00C930E1">
        <w:rPr>
          <w:sz w:val="28"/>
          <w:szCs w:val="28"/>
          <w:lang w:val="de-DE"/>
        </w:rPr>
        <w:t>5.gada  .</w:t>
      </w:r>
      <w:proofErr w:type="spellStart"/>
      <w:r w:rsidR="00C930E1">
        <w:rPr>
          <w:sz w:val="28"/>
          <w:szCs w:val="28"/>
          <w:lang w:val="de-DE"/>
        </w:rPr>
        <w:t>decembrī</w:t>
      </w:r>
      <w:proofErr w:type="spellEnd"/>
    </w:p>
    <w:p w:rsidR="007D05C7" w:rsidRDefault="007D05C7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</w:p>
    <w:p w:rsidR="007D05C7" w:rsidRPr="00D3716A" w:rsidRDefault="007D05C7" w:rsidP="00275F8B">
      <w:pPr>
        <w:pStyle w:val="Virsraksts2"/>
        <w:keepNext w:val="0"/>
        <w:widowControl w:val="0"/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de-DE"/>
        </w:rPr>
        <w:t>.§</w:t>
      </w:r>
    </w:p>
    <w:p w:rsidR="007D05C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lv-LV"/>
        </w:rPr>
        <w:t xml:space="preserve">Par </w:t>
      </w:r>
      <w:r w:rsidR="00146C60">
        <w:rPr>
          <w:b/>
          <w:sz w:val="28"/>
          <w:szCs w:val="28"/>
          <w:lang w:val="lv-LV"/>
        </w:rPr>
        <w:t>ministriju sagatavotajiem uz Krīzes vadības padomes sekretariātā iesniegtajiem Nozaru apdraudējuma plāniem</w:t>
      </w:r>
    </w:p>
    <w:p w:rsidR="007D05C7" w:rsidRPr="00D3716A" w:rsidRDefault="007D05C7" w:rsidP="00D3716A">
      <w:pPr>
        <w:jc w:val="center"/>
        <w:rPr>
          <w:i/>
          <w:sz w:val="28"/>
          <w:lang w:val="pt-BR"/>
        </w:rPr>
      </w:pPr>
      <w:r w:rsidRPr="00D3716A">
        <w:rPr>
          <w:i/>
          <w:sz w:val="28"/>
          <w:lang w:val="pt-BR"/>
        </w:rPr>
        <w:t>(</w:t>
      </w:r>
      <w:r>
        <w:rPr>
          <w:i/>
          <w:sz w:val="28"/>
          <w:lang w:val="pt-BR"/>
        </w:rPr>
        <w:t>...</w:t>
      </w:r>
      <w:r w:rsidRPr="00D3716A">
        <w:rPr>
          <w:i/>
          <w:sz w:val="28"/>
          <w:lang w:val="pt-BR"/>
        </w:rPr>
        <w:t>)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1B3C5C" w:rsidRPr="001B3C5C" w:rsidRDefault="007D05C7" w:rsidP="001B3C5C">
      <w:pPr>
        <w:pStyle w:val="Sarakstarindkopa"/>
        <w:numPr>
          <w:ilvl w:val="0"/>
          <w:numId w:val="8"/>
        </w:numPr>
        <w:jc w:val="both"/>
        <w:rPr>
          <w:sz w:val="28"/>
          <w:szCs w:val="28"/>
          <w:lang w:val="pt-BR"/>
        </w:rPr>
      </w:pPr>
      <w:r w:rsidRPr="001B3C5C">
        <w:rPr>
          <w:sz w:val="28"/>
          <w:szCs w:val="28"/>
          <w:lang w:val="pt-BR"/>
        </w:rPr>
        <w:t xml:space="preserve">Pieņemt zināšanai </w:t>
      </w:r>
      <w:r w:rsidR="001B3C5C" w:rsidRPr="001B3C5C">
        <w:rPr>
          <w:sz w:val="28"/>
          <w:szCs w:val="28"/>
          <w:lang w:val="pt-BR"/>
        </w:rPr>
        <w:t>Valsts ugunsdzēsības un glābšanas diensta / Krīzes vadības padomes sekretariāta</w:t>
      </w:r>
      <w:r w:rsidR="008B5187" w:rsidRPr="001B3C5C">
        <w:rPr>
          <w:sz w:val="28"/>
          <w:szCs w:val="28"/>
          <w:lang w:val="pt-BR"/>
        </w:rPr>
        <w:t xml:space="preserve"> sniegto informāciju</w:t>
      </w:r>
      <w:r w:rsidR="00D14752" w:rsidRPr="001B3C5C">
        <w:rPr>
          <w:sz w:val="28"/>
          <w:szCs w:val="28"/>
          <w:lang w:val="pt-BR"/>
        </w:rPr>
        <w:t xml:space="preserve"> </w:t>
      </w:r>
      <w:r w:rsidR="008B5187" w:rsidRPr="001B3C5C">
        <w:rPr>
          <w:sz w:val="28"/>
          <w:szCs w:val="28"/>
          <w:lang w:val="pt-BR"/>
        </w:rPr>
        <w:t xml:space="preserve">par </w:t>
      </w:r>
      <w:r w:rsidR="001B3C5C" w:rsidRPr="001B3C5C">
        <w:rPr>
          <w:sz w:val="28"/>
          <w:szCs w:val="28"/>
          <w:lang w:val="pt-BR"/>
        </w:rPr>
        <w:t>Nozaru apdraudējuma plāniem</w:t>
      </w:r>
      <w:r w:rsidR="008B5187" w:rsidRPr="001B3C5C">
        <w:rPr>
          <w:sz w:val="28"/>
          <w:szCs w:val="28"/>
          <w:lang w:val="pt-BR"/>
        </w:rPr>
        <w:t>.</w:t>
      </w:r>
    </w:p>
    <w:p w:rsidR="001B3C5C" w:rsidRDefault="001B3C5C" w:rsidP="001B3C5C">
      <w:pPr>
        <w:pStyle w:val="Sarakstarindkopa"/>
        <w:numPr>
          <w:ilvl w:val="0"/>
          <w:numId w:val="8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Ministrijām, kuras iesniegušas </w:t>
      </w:r>
      <w:r w:rsidRPr="001B3C5C">
        <w:rPr>
          <w:sz w:val="28"/>
          <w:szCs w:val="28"/>
          <w:lang w:val="pt-BR"/>
        </w:rPr>
        <w:t>Krī</w:t>
      </w:r>
      <w:r>
        <w:rPr>
          <w:sz w:val="28"/>
          <w:szCs w:val="28"/>
          <w:lang w:val="pt-BR"/>
        </w:rPr>
        <w:t xml:space="preserve">zes vadības padomes sekretariātā attiecīgās nozares apdraudējuma plānu, izvērtēt tā precizēšanas nemieciešamību un precizētos nozares apdraudējuma plānu </w:t>
      </w:r>
      <w:r>
        <w:rPr>
          <w:sz w:val="28"/>
          <w:szCs w:val="28"/>
          <w:lang w:val="pt-BR"/>
        </w:rPr>
        <w:t>iesniegt</w:t>
      </w:r>
      <w:r>
        <w:rPr>
          <w:sz w:val="28"/>
          <w:szCs w:val="28"/>
          <w:lang w:val="pt-BR"/>
        </w:rPr>
        <w:t xml:space="preserve"> Krīzes vadības padomes sekretariātā līdz 2016.gada 7.martam.</w:t>
      </w:r>
    </w:p>
    <w:p w:rsidR="001B3C5C" w:rsidRPr="001B3C5C" w:rsidRDefault="001B3C5C" w:rsidP="001B3C5C">
      <w:pPr>
        <w:pStyle w:val="Sarakstarindkopa"/>
        <w:numPr>
          <w:ilvl w:val="0"/>
          <w:numId w:val="8"/>
        </w:numPr>
        <w:jc w:val="both"/>
        <w:rPr>
          <w:sz w:val="28"/>
          <w:szCs w:val="28"/>
          <w:lang w:val="pt-BR"/>
        </w:rPr>
      </w:pPr>
      <w:r w:rsidRPr="001B3C5C">
        <w:rPr>
          <w:sz w:val="28"/>
          <w:szCs w:val="28"/>
          <w:lang w:val="pt-BR"/>
        </w:rPr>
        <w:t xml:space="preserve">Ministrijām, kuras </w:t>
      </w:r>
      <w:r>
        <w:rPr>
          <w:sz w:val="28"/>
          <w:szCs w:val="28"/>
          <w:lang w:val="pt-BR"/>
        </w:rPr>
        <w:t xml:space="preserve">nav </w:t>
      </w:r>
      <w:r w:rsidRPr="001B3C5C">
        <w:rPr>
          <w:sz w:val="28"/>
          <w:szCs w:val="28"/>
          <w:lang w:val="pt-BR"/>
        </w:rPr>
        <w:t xml:space="preserve">iesniegušas Krīzes vadības padomes sekretariātā attiecīgās nozares apdraudējuma plānu, </w:t>
      </w:r>
      <w:r>
        <w:rPr>
          <w:sz w:val="28"/>
          <w:szCs w:val="28"/>
          <w:lang w:val="pt-BR"/>
        </w:rPr>
        <w:t>izstrādāt</w:t>
      </w:r>
      <w:r w:rsidRPr="001B3C5C">
        <w:rPr>
          <w:sz w:val="28"/>
          <w:szCs w:val="28"/>
          <w:lang w:val="pt-BR"/>
        </w:rPr>
        <w:t xml:space="preserve"> nozares apdraudējuma plānu </w:t>
      </w:r>
      <w:r>
        <w:rPr>
          <w:sz w:val="28"/>
          <w:szCs w:val="28"/>
          <w:lang w:val="pt-BR"/>
        </w:rPr>
        <w:t xml:space="preserve"> un </w:t>
      </w:r>
      <w:r w:rsidRPr="001B3C5C">
        <w:rPr>
          <w:sz w:val="28"/>
          <w:szCs w:val="28"/>
          <w:lang w:val="pt-BR"/>
        </w:rPr>
        <w:t>iesniegt Krīzes vadības padomes sekretariātā līdz 2016.gada 7.</w:t>
      </w:r>
      <w:r>
        <w:rPr>
          <w:sz w:val="28"/>
          <w:szCs w:val="28"/>
          <w:lang w:val="pt-BR"/>
        </w:rPr>
        <w:t>jūnijam</w:t>
      </w:r>
      <w:r w:rsidRPr="001B3C5C">
        <w:rPr>
          <w:sz w:val="28"/>
          <w:szCs w:val="28"/>
          <w:lang w:val="pt-BR"/>
        </w:rPr>
        <w:t>.</w:t>
      </w:r>
      <w:bookmarkStart w:id="0" w:name="_GoBack"/>
      <w:bookmarkEnd w:id="0"/>
    </w:p>
    <w:p w:rsidR="007D05C7" w:rsidRPr="001B3C5C" w:rsidRDefault="001B3C5C" w:rsidP="001B3C5C">
      <w:pPr>
        <w:pStyle w:val="Sarakstarindkopa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sectPr w:rsidR="007D05C7" w:rsidRPr="00D3716A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62" w:rsidRDefault="00042262" w:rsidP="006C32B1">
      <w:r>
        <w:separator/>
      </w:r>
    </w:p>
  </w:endnote>
  <w:endnote w:type="continuationSeparator" w:id="0">
    <w:p w:rsidR="00042262" w:rsidRDefault="00042262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62" w:rsidRDefault="00042262" w:rsidP="006C32B1">
      <w:r>
        <w:separator/>
      </w:r>
    </w:p>
  </w:footnote>
  <w:footnote w:type="continuationSeparator" w:id="0">
    <w:p w:rsidR="00042262" w:rsidRDefault="00042262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20723F" w:rsidRDefault="007D05C7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E3447F"/>
    <w:multiLevelType w:val="hybridMultilevel"/>
    <w:tmpl w:val="81FAF4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2262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46C60"/>
    <w:rsid w:val="001577DA"/>
    <w:rsid w:val="001656FD"/>
    <w:rsid w:val="001861C6"/>
    <w:rsid w:val="001A5760"/>
    <w:rsid w:val="001A6831"/>
    <w:rsid w:val="001B06B4"/>
    <w:rsid w:val="001B2262"/>
    <w:rsid w:val="001B3C5C"/>
    <w:rsid w:val="001C6858"/>
    <w:rsid w:val="001F1AE6"/>
    <w:rsid w:val="001F21A7"/>
    <w:rsid w:val="001F327F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3CC8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27722"/>
    <w:rsid w:val="003310FA"/>
    <w:rsid w:val="00340C9F"/>
    <w:rsid w:val="00341E1C"/>
    <w:rsid w:val="00347542"/>
    <w:rsid w:val="00366FB2"/>
    <w:rsid w:val="003707AB"/>
    <w:rsid w:val="00384A8C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B5187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E479C"/>
    <w:rsid w:val="00CE50AB"/>
    <w:rsid w:val="00D14752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275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8</cp:revision>
  <cp:lastPrinted>2013-05-15T10:09:00Z</cp:lastPrinted>
  <dcterms:created xsi:type="dcterms:W3CDTF">2015-12-01T08:46:00Z</dcterms:created>
  <dcterms:modified xsi:type="dcterms:W3CDTF">2015-12-02T11:58:00Z</dcterms:modified>
</cp:coreProperties>
</file>