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DB0" w:rsidRPr="00E81DB0" w:rsidRDefault="00E81DB0" w:rsidP="00E81DB0">
      <w:pPr>
        <w:spacing w:after="0" w:line="276" w:lineRule="auto"/>
        <w:rPr>
          <w:rFonts w:ascii="Times New Roman" w:eastAsia="Times New Roman" w:hAnsi="Times New Roman" w:cs="Times New Roman"/>
          <w:b/>
          <w:bCs/>
          <w:sz w:val="24"/>
          <w:szCs w:val="24"/>
          <w:lang w:eastAsia="lv-LV"/>
        </w:rPr>
      </w:pPr>
    </w:p>
    <w:p w:rsidR="00526EEF" w:rsidRDefault="00526EEF" w:rsidP="00E81DB0">
      <w:pPr>
        <w:suppressAutoHyphens/>
        <w:spacing w:after="0" w:line="240" w:lineRule="auto"/>
        <w:jc w:val="center"/>
        <w:rPr>
          <w:rFonts w:ascii="Times New Roman" w:eastAsia="Times New Roman" w:hAnsi="Times New Roman" w:cs="Times New Roman"/>
          <w:b/>
          <w:kern w:val="1"/>
          <w:sz w:val="28"/>
          <w:szCs w:val="28"/>
          <w:lang w:eastAsia="zh-CN"/>
        </w:rPr>
      </w:pPr>
    </w:p>
    <w:p w:rsidR="00E81DB0" w:rsidRPr="00E81DB0" w:rsidRDefault="00E81DB0" w:rsidP="00E81DB0">
      <w:pPr>
        <w:suppressAutoHyphens/>
        <w:spacing w:after="0" w:line="240" w:lineRule="auto"/>
        <w:jc w:val="center"/>
        <w:rPr>
          <w:rFonts w:ascii="Times New Roman" w:eastAsia="Times New Roman" w:hAnsi="Times New Roman" w:cs="Times New Roman"/>
          <w:b/>
          <w:kern w:val="1"/>
          <w:sz w:val="28"/>
          <w:szCs w:val="28"/>
          <w:lang w:eastAsia="zh-CN"/>
        </w:rPr>
      </w:pPr>
      <w:r w:rsidRPr="00E81DB0">
        <w:rPr>
          <w:rFonts w:ascii="Times New Roman" w:eastAsia="Times New Roman" w:hAnsi="Times New Roman" w:cs="Times New Roman"/>
          <w:b/>
          <w:kern w:val="1"/>
          <w:sz w:val="28"/>
          <w:szCs w:val="28"/>
          <w:lang w:eastAsia="zh-CN"/>
        </w:rPr>
        <w:t>“</w:t>
      </w:r>
      <w:r>
        <w:rPr>
          <w:rFonts w:ascii="Times New Roman" w:eastAsia="Times New Roman" w:hAnsi="Times New Roman" w:cs="Times New Roman"/>
          <w:b/>
          <w:kern w:val="1"/>
          <w:sz w:val="28"/>
          <w:szCs w:val="28"/>
          <w:lang w:eastAsia="zh-CN"/>
        </w:rPr>
        <w:t>STIPRAIS UGUNSDZĒSĒJS</w:t>
      </w:r>
      <w:r w:rsidRPr="00E81DB0">
        <w:rPr>
          <w:rFonts w:ascii="Times New Roman" w:eastAsia="Times New Roman" w:hAnsi="Times New Roman" w:cs="Times New Roman"/>
          <w:b/>
          <w:kern w:val="1"/>
          <w:sz w:val="28"/>
          <w:szCs w:val="28"/>
          <w:lang w:eastAsia="zh-CN"/>
        </w:rPr>
        <w:t>”</w:t>
      </w:r>
    </w:p>
    <w:p w:rsidR="00E81DB0" w:rsidRPr="00E81DB0" w:rsidRDefault="00E81DB0" w:rsidP="00E81DB0">
      <w:pPr>
        <w:suppressAutoHyphens/>
        <w:spacing w:after="0" w:line="240" w:lineRule="auto"/>
        <w:jc w:val="center"/>
        <w:rPr>
          <w:rFonts w:ascii="Times New Roman" w:eastAsia="Times New Roman" w:hAnsi="Times New Roman" w:cs="Times New Roman"/>
          <w:b/>
          <w:kern w:val="1"/>
          <w:sz w:val="18"/>
          <w:szCs w:val="18"/>
          <w:lang w:eastAsia="zh-CN"/>
        </w:rPr>
      </w:pPr>
    </w:p>
    <w:p w:rsidR="00E81DB0" w:rsidRPr="00E81DB0" w:rsidRDefault="000F3887" w:rsidP="00E81DB0">
      <w:pPr>
        <w:suppressAutoHyphens/>
        <w:spacing w:after="0" w:line="240" w:lineRule="auto"/>
        <w:jc w:val="center"/>
        <w:rPr>
          <w:rFonts w:ascii="Times New Roman" w:eastAsia="Times New Roman" w:hAnsi="Times New Roman" w:cs="Times New Roman"/>
          <w:kern w:val="1"/>
          <w:sz w:val="28"/>
          <w:szCs w:val="28"/>
          <w:lang w:eastAsia="zh-CN"/>
        </w:rPr>
      </w:pPr>
      <w:r>
        <w:rPr>
          <w:rFonts w:ascii="Times New Roman" w:eastAsia="Times New Roman" w:hAnsi="Times New Roman" w:cs="Times New Roman"/>
          <w:b/>
          <w:caps/>
          <w:kern w:val="1"/>
          <w:sz w:val="28"/>
          <w:szCs w:val="28"/>
          <w:lang w:eastAsia="zh-CN"/>
        </w:rPr>
        <w:t xml:space="preserve">sTARPTAUTISKIE </w:t>
      </w:r>
      <w:bookmarkStart w:id="0" w:name="_GoBack"/>
      <w:bookmarkEnd w:id="0"/>
      <w:r w:rsidR="00E81DB0" w:rsidRPr="00E81DB0">
        <w:rPr>
          <w:rFonts w:ascii="Times New Roman" w:eastAsia="Times New Roman" w:hAnsi="Times New Roman" w:cs="Times New Roman"/>
          <w:b/>
          <w:caps/>
          <w:kern w:val="1"/>
          <w:sz w:val="28"/>
          <w:szCs w:val="28"/>
          <w:lang w:eastAsia="zh-CN"/>
        </w:rPr>
        <w:t>no</w:t>
      </w:r>
      <w:r w:rsidR="004B06FB">
        <w:rPr>
          <w:rFonts w:ascii="Times New Roman" w:eastAsia="Times New Roman" w:hAnsi="Times New Roman" w:cs="Times New Roman"/>
          <w:b/>
          <w:caps/>
          <w:kern w:val="1"/>
          <w:sz w:val="28"/>
          <w:szCs w:val="28"/>
          <w:lang w:eastAsia="zh-CN"/>
        </w:rPr>
        <w:t>TEIKUMI</w:t>
      </w:r>
    </w:p>
    <w:p w:rsidR="0087617A" w:rsidRPr="00A20C17" w:rsidRDefault="0087617A" w:rsidP="0087617A">
      <w:pPr>
        <w:spacing w:after="0"/>
        <w:rPr>
          <w:rFonts w:ascii="Times New Roman" w:hAnsi="Times New Roman" w:cs="Times New Roman"/>
          <w:bCs/>
          <w:sz w:val="20"/>
          <w:szCs w:val="20"/>
        </w:rPr>
      </w:pPr>
    </w:p>
    <w:p w:rsidR="00A876D9" w:rsidRPr="00A6499E" w:rsidRDefault="00C954D0" w:rsidP="00C954D0">
      <w:pPr>
        <w:spacing w:after="0"/>
        <w:jc w:val="center"/>
        <w:rPr>
          <w:rFonts w:ascii="Times New Roman" w:hAnsi="Times New Roman" w:cs="Times New Roman"/>
          <w:sz w:val="28"/>
          <w:szCs w:val="28"/>
        </w:rPr>
      </w:pPr>
      <w:r w:rsidRPr="00A6499E">
        <w:rPr>
          <w:rFonts w:ascii="Times New Roman" w:hAnsi="Times New Roman" w:cs="Times New Roman"/>
          <w:sz w:val="28"/>
          <w:szCs w:val="28"/>
        </w:rPr>
        <w:t>MĒRĶI UN UZDEVUMI</w:t>
      </w:r>
    </w:p>
    <w:p w:rsidR="00C954D0" w:rsidRPr="00A20C17" w:rsidRDefault="00C954D0" w:rsidP="00C954D0">
      <w:pPr>
        <w:spacing w:after="0"/>
        <w:jc w:val="center"/>
        <w:rPr>
          <w:rFonts w:ascii="Times New Roman" w:hAnsi="Times New Roman" w:cs="Times New Roman"/>
          <w:sz w:val="20"/>
          <w:szCs w:val="20"/>
        </w:rPr>
      </w:pPr>
    </w:p>
    <w:p w:rsidR="00A876D9" w:rsidRDefault="007F65C3" w:rsidP="007F65C3">
      <w:pPr>
        <w:pStyle w:val="Sarakstarindkopa"/>
        <w:numPr>
          <w:ilvl w:val="0"/>
          <w:numId w:val="13"/>
        </w:numPr>
        <w:spacing w:after="0"/>
        <w:jc w:val="both"/>
        <w:rPr>
          <w:rFonts w:ascii="Times New Roman" w:hAnsi="Times New Roman" w:cs="Times New Roman"/>
          <w:sz w:val="24"/>
          <w:szCs w:val="24"/>
        </w:rPr>
      </w:pPr>
      <w:r>
        <w:rPr>
          <w:rFonts w:ascii="Times New Roman" w:hAnsi="Times New Roman" w:cs="Times New Roman"/>
          <w:sz w:val="24"/>
          <w:szCs w:val="24"/>
        </w:rPr>
        <w:t>„Stiprais ugunsdzēsējs”</w:t>
      </w:r>
      <w:r w:rsidR="006E00DB">
        <w:rPr>
          <w:rFonts w:ascii="Times New Roman" w:hAnsi="Times New Roman" w:cs="Times New Roman"/>
          <w:sz w:val="24"/>
          <w:szCs w:val="24"/>
        </w:rPr>
        <w:t xml:space="preserve"> ugunsdzēsības</w:t>
      </w:r>
      <w:r>
        <w:rPr>
          <w:rFonts w:ascii="Times New Roman" w:hAnsi="Times New Roman" w:cs="Times New Roman"/>
          <w:sz w:val="24"/>
          <w:szCs w:val="24"/>
        </w:rPr>
        <w:t xml:space="preserve"> sacensības (turpmāk – sacensības) sastāv no pieciem </w:t>
      </w:r>
      <w:r w:rsidR="00A876D9" w:rsidRPr="007F65C3">
        <w:rPr>
          <w:rFonts w:ascii="Times New Roman" w:hAnsi="Times New Roman" w:cs="Times New Roman"/>
          <w:sz w:val="24"/>
          <w:szCs w:val="24"/>
        </w:rPr>
        <w:t>ar ugunsdzēsību saistīti</w:t>
      </w:r>
      <w:r>
        <w:rPr>
          <w:rFonts w:ascii="Times New Roman" w:hAnsi="Times New Roman" w:cs="Times New Roman"/>
          <w:sz w:val="24"/>
          <w:szCs w:val="24"/>
        </w:rPr>
        <w:t>em</w:t>
      </w:r>
      <w:r w:rsidR="00A876D9" w:rsidRPr="007F65C3">
        <w:rPr>
          <w:rFonts w:ascii="Times New Roman" w:hAnsi="Times New Roman" w:cs="Times New Roman"/>
          <w:sz w:val="24"/>
          <w:szCs w:val="24"/>
        </w:rPr>
        <w:t xml:space="preserve"> uzdevumi</w:t>
      </w:r>
      <w:r>
        <w:rPr>
          <w:rFonts w:ascii="Times New Roman" w:hAnsi="Times New Roman" w:cs="Times New Roman"/>
          <w:sz w:val="24"/>
          <w:szCs w:val="24"/>
        </w:rPr>
        <w:t>em</w:t>
      </w:r>
      <w:r w:rsidR="006E00DB">
        <w:rPr>
          <w:rFonts w:ascii="Times New Roman" w:hAnsi="Times New Roman" w:cs="Times New Roman"/>
          <w:sz w:val="24"/>
          <w:szCs w:val="24"/>
        </w:rPr>
        <w:t>.</w:t>
      </w:r>
    </w:p>
    <w:p w:rsidR="00C954D0" w:rsidRPr="00515B55" w:rsidRDefault="00C954D0" w:rsidP="00C954D0">
      <w:pPr>
        <w:spacing w:after="0"/>
        <w:jc w:val="both"/>
        <w:rPr>
          <w:rFonts w:ascii="Times New Roman" w:hAnsi="Times New Roman" w:cs="Times New Roman"/>
          <w:sz w:val="20"/>
          <w:szCs w:val="20"/>
        </w:rPr>
      </w:pPr>
    </w:p>
    <w:p w:rsidR="00E81DB0" w:rsidRPr="004B06FB" w:rsidRDefault="00DE4D62" w:rsidP="00544F8B">
      <w:pPr>
        <w:spacing w:after="0"/>
        <w:jc w:val="center"/>
        <w:rPr>
          <w:rFonts w:ascii="Times New Roman" w:hAnsi="Times New Roman" w:cs="Times New Roman"/>
          <w:b/>
          <w:sz w:val="28"/>
          <w:szCs w:val="28"/>
        </w:rPr>
      </w:pPr>
      <w:r w:rsidRPr="004B06FB">
        <w:rPr>
          <w:rFonts w:ascii="Times New Roman" w:hAnsi="Times New Roman" w:cs="Times New Roman"/>
          <w:b/>
          <w:sz w:val="28"/>
          <w:szCs w:val="28"/>
        </w:rPr>
        <w:t>SACENĪBU NORISE</w:t>
      </w:r>
    </w:p>
    <w:p w:rsidR="00A600FC" w:rsidRPr="00515B55" w:rsidRDefault="00A600FC" w:rsidP="00A600FC">
      <w:pPr>
        <w:spacing w:after="0"/>
        <w:jc w:val="both"/>
        <w:rPr>
          <w:rFonts w:ascii="Times New Roman" w:hAnsi="Times New Roman" w:cs="Times New Roman"/>
          <w:sz w:val="20"/>
          <w:szCs w:val="20"/>
        </w:rPr>
      </w:pPr>
    </w:p>
    <w:p w:rsidR="00544F8B" w:rsidRPr="00515B55" w:rsidRDefault="00544F8B" w:rsidP="00544F8B">
      <w:pPr>
        <w:pStyle w:val="Sarakstarindkopa"/>
        <w:spacing w:after="0"/>
        <w:ind w:left="2880"/>
        <w:jc w:val="both"/>
        <w:rPr>
          <w:rFonts w:ascii="Times New Roman" w:hAnsi="Times New Roman" w:cs="Times New Roman"/>
          <w:sz w:val="20"/>
          <w:szCs w:val="20"/>
        </w:rPr>
      </w:pPr>
    </w:p>
    <w:p w:rsidR="00A600FC" w:rsidRPr="00526EEF" w:rsidRDefault="00A600FC" w:rsidP="00A600FC">
      <w:pPr>
        <w:pStyle w:val="Sarakstarindkopa"/>
        <w:numPr>
          <w:ilvl w:val="0"/>
          <w:numId w:val="13"/>
        </w:numPr>
        <w:spacing w:after="0"/>
        <w:jc w:val="both"/>
        <w:rPr>
          <w:rFonts w:ascii="Times New Roman" w:hAnsi="Times New Roman" w:cs="Times New Roman"/>
          <w:sz w:val="24"/>
          <w:szCs w:val="24"/>
        </w:rPr>
      </w:pPr>
      <w:r w:rsidRPr="00A600FC">
        <w:rPr>
          <w:rFonts w:ascii="Times New Roman" w:hAnsi="Times New Roman" w:cs="Times New Roman"/>
          <w:b/>
          <w:bCs/>
          <w:sz w:val="24"/>
          <w:szCs w:val="24"/>
        </w:rPr>
        <w:t>Individuāl</w:t>
      </w:r>
      <w:r>
        <w:rPr>
          <w:rFonts w:ascii="Times New Roman" w:hAnsi="Times New Roman" w:cs="Times New Roman"/>
          <w:b/>
          <w:bCs/>
          <w:sz w:val="24"/>
          <w:szCs w:val="24"/>
        </w:rPr>
        <w:t>ais dalībnieks</w:t>
      </w:r>
      <w:r w:rsidRPr="00A600FC">
        <w:rPr>
          <w:rFonts w:ascii="Times New Roman" w:hAnsi="Times New Roman" w:cs="Times New Roman"/>
          <w:sz w:val="24"/>
          <w:szCs w:val="24"/>
        </w:rPr>
        <w:t> – sacensību dalībniekam jāveic visa distance</w:t>
      </w:r>
      <w:r>
        <w:rPr>
          <w:rFonts w:ascii="Times New Roman" w:hAnsi="Times New Roman" w:cs="Times New Roman"/>
          <w:sz w:val="24"/>
          <w:szCs w:val="24"/>
        </w:rPr>
        <w:t xml:space="preserve">, ieslēdzoties </w:t>
      </w:r>
      <w:r w:rsidRPr="00A600FC">
        <w:rPr>
          <w:rFonts w:ascii="Times New Roman" w:hAnsi="Times New Roman" w:cs="Times New Roman"/>
          <w:sz w:val="24"/>
          <w:szCs w:val="24"/>
        </w:rPr>
        <w:t xml:space="preserve"> elpošanas aparāt</w:t>
      </w:r>
      <w:r>
        <w:rPr>
          <w:rFonts w:ascii="Times New Roman" w:hAnsi="Times New Roman" w:cs="Times New Roman"/>
          <w:sz w:val="24"/>
          <w:szCs w:val="24"/>
        </w:rPr>
        <w:t>ā,</w:t>
      </w:r>
      <w:r w:rsidRPr="00A600FC">
        <w:rPr>
          <w:rFonts w:ascii="Times New Roman" w:hAnsi="Times New Roman" w:cs="Times New Roman"/>
          <w:sz w:val="24"/>
          <w:szCs w:val="24"/>
        </w:rPr>
        <w:t xml:space="preserve"> pilnā ekipējumā. </w:t>
      </w:r>
      <w:r>
        <w:rPr>
          <w:rFonts w:ascii="Times New Roman" w:hAnsi="Times New Roman" w:cs="Times New Roman"/>
          <w:sz w:val="24"/>
          <w:szCs w:val="24"/>
        </w:rPr>
        <w:t>Individuālie dal</w:t>
      </w:r>
      <w:r w:rsidR="00885BCB">
        <w:rPr>
          <w:rFonts w:ascii="Times New Roman" w:hAnsi="Times New Roman" w:cs="Times New Roman"/>
          <w:sz w:val="24"/>
          <w:szCs w:val="24"/>
        </w:rPr>
        <w:t xml:space="preserve">ībnieki tiek iedalīti šādās vecuma </w:t>
      </w:r>
      <w:r>
        <w:rPr>
          <w:rFonts w:ascii="Times New Roman" w:hAnsi="Times New Roman" w:cs="Times New Roman"/>
          <w:sz w:val="24"/>
          <w:szCs w:val="24"/>
        </w:rPr>
        <w:t>kategorijās</w:t>
      </w:r>
      <w:r w:rsidR="00451F3E">
        <w:rPr>
          <w:rFonts w:ascii="Times New Roman" w:hAnsi="Times New Roman" w:cs="Times New Roman"/>
          <w:sz w:val="24"/>
          <w:szCs w:val="24"/>
        </w:rPr>
        <w:t xml:space="preserve"> (</w:t>
      </w:r>
      <w:r w:rsidR="00451F3E" w:rsidRPr="00526EEF">
        <w:rPr>
          <w:rFonts w:ascii="Times New Roman" w:hAnsi="Times New Roman" w:cs="Times New Roman"/>
          <w:sz w:val="24"/>
          <w:szCs w:val="24"/>
          <w:u w:val="single"/>
        </w:rPr>
        <w:t>atbilstoši vecumam sacensību dienā</w:t>
      </w:r>
      <w:r w:rsidR="00451F3E">
        <w:rPr>
          <w:rFonts w:ascii="Times New Roman" w:hAnsi="Times New Roman" w:cs="Times New Roman"/>
          <w:sz w:val="24"/>
          <w:szCs w:val="24"/>
        </w:rPr>
        <w:t>)</w:t>
      </w:r>
      <w:r>
        <w:rPr>
          <w:rFonts w:ascii="Times New Roman" w:hAnsi="Times New Roman" w:cs="Times New Roman"/>
          <w:sz w:val="24"/>
          <w:szCs w:val="24"/>
        </w:rPr>
        <w:t>:</w:t>
      </w:r>
      <w:r w:rsidR="00885BCB" w:rsidRPr="00885BCB">
        <w:rPr>
          <w:rFonts w:ascii="Times New Roman" w:hAnsi="Times New Roman" w:cs="Times New Roman"/>
          <w:sz w:val="24"/>
          <w:szCs w:val="24"/>
        </w:rPr>
        <w:t xml:space="preserve"> </w:t>
      </w:r>
      <w:r w:rsidR="00885BCB" w:rsidRPr="00885BCB">
        <w:rPr>
          <w:rFonts w:ascii="Times New Roman" w:hAnsi="Times New Roman" w:cs="Times New Roman"/>
          <w:i/>
          <w:sz w:val="24"/>
          <w:szCs w:val="24"/>
        </w:rPr>
        <w:t>(</w:t>
      </w:r>
      <w:r w:rsidR="004A18B1">
        <w:rPr>
          <w:rFonts w:ascii="Times New Roman" w:hAnsi="Times New Roman" w:cs="Times New Roman"/>
          <w:i/>
          <w:sz w:val="24"/>
          <w:szCs w:val="24"/>
        </w:rPr>
        <w:t>ja atklājas ka vecums tiek norādīts neatbilstošs vecuma kategorijai, dalībnieks tiek diskvalificēts</w:t>
      </w:r>
      <w:r w:rsidR="00885BCB" w:rsidRPr="00885BCB">
        <w:rPr>
          <w:rFonts w:ascii="Times New Roman" w:hAnsi="Times New Roman" w:cs="Times New Roman"/>
          <w:i/>
          <w:sz w:val="24"/>
          <w:szCs w:val="24"/>
        </w:rPr>
        <w:t>)</w:t>
      </w:r>
      <w:r w:rsidR="00451F3E">
        <w:rPr>
          <w:rFonts w:ascii="Times New Roman" w:hAnsi="Times New Roman" w:cs="Times New Roman"/>
          <w:i/>
          <w:sz w:val="24"/>
          <w:szCs w:val="24"/>
        </w:rPr>
        <w:t>:</w:t>
      </w:r>
    </w:p>
    <w:p w:rsidR="00526EEF" w:rsidRDefault="00526EEF" w:rsidP="00526EEF">
      <w:pPr>
        <w:pStyle w:val="Sarakstarindkopa"/>
        <w:spacing w:after="0"/>
        <w:ind w:left="360"/>
        <w:jc w:val="both"/>
        <w:rPr>
          <w:rFonts w:ascii="Times New Roman" w:hAnsi="Times New Roman" w:cs="Times New Roman"/>
          <w:sz w:val="24"/>
          <w:szCs w:val="24"/>
        </w:rPr>
      </w:pPr>
    </w:p>
    <w:p w:rsidR="00885BCB" w:rsidRPr="00A600FC" w:rsidRDefault="00885BCB" w:rsidP="00885BCB">
      <w:pPr>
        <w:pStyle w:val="Sarakstarindkopa"/>
        <w:numPr>
          <w:ilvl w:val="1"/>
          <w:numId w:val="13"/>
        </w:numPr>
        <w:spacing w:after="0"/>
        <w:jc w:val="both"/>
        <w:rPr>
          <w:rFonts w:ascii="Times New Roman" w:hAnsi="Times New Roman" w:cs="Times New Roman"/>
          <w:sz w:val="24"/>
          <w:szCs w:val="24"/>
        </w:rPr>
      </w:pPr>
      <w:r w:rsidRPr="00A600FC">
        <w:rPr>
          <w:rFonts w:ascii="Times New Roman" w:hAnsi="Times New Roman" w:cs="Times New Roman"/>
          <w:bCs/>
          <w:sz w:val="24"/>
          <w:szCs w:val="24"/>
        </w:rPr>
        <w:t>V 18</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 </w:t>
      </w:r>
      <w:r w:rsidR="00526EEF">
        <w:rPr>
          <w:rFonts w:ascii="Times New Roman" w:hAnsi="Times New Roman" w:cs="Times New Roman"/>
          <w:bCs/>
          <w:sz w:val="24"/>
          <w:szCs w:val="24"/>
        </w:rPr>
        <w:t xml:space="preserve">vīrieši </w:t>
      </w:r>
      <w:r>
        <w:rPr>
          <w:rFonts w:ascii="Times New Roman" w:hAnsi="Times New Roman" w:cs="Times New Roman"/>
          <w:bCs/>
          <w:sz w:val="24"/>
          <w:szCs w:val="24"/>
        </w:rPr>
        <w:t>18 līdz 29 gadi;</w:t>
      </w:r>
    </w:p>
    <w:p w:rsidR="00885BCB" w:rsidRPr="00A600FC" w:rsidRDefault="00885BCB" w:rsidP="00885BCB">
      <w:pPr>
        <w:pStyle w:val="Sarakstarindkopa"/>
        <w:numPr>
          <w:ilvl w:val="1"/>
          <w:numId w:val="13"/>
        </w:numPr>
        <w:spacing w:after="0"/>
        <w:jc w:val="both"/>
        <w:rPr>
          <w:rFonts w:ascii="Times New Roman" w:hAnsi="Times New Roman" w:cs="Times New Roman"/>
          <w:sz w:val="24"/>
          <w:szCs w:val="24"/>
        </w:rPr>
      </w:pPr>
      <w:r>
        <w:rPr>
          <w:rFonts w:ascii="Times New Roman" w:hAnsi="Times New Roman" w:cs="Times New Roman"/>
          <w:bCs/>
          <w:sz w:val="24"/>
          <w:szCs w:val="24"/>
        </w:rPr>
        <w:t xml:space="preserve">V 30 – </w:t>
      </w:r>
      <w:r w:rsidR="00526EEF">
        <w:rPr>
          <w:rFonts w:ascii="Times New Roman" w:hAnsi="Times New Roman" w:cs="Times New Roman"/>
          <w:bCs/>
          <w:sz w:val="24"/>
          <w:szCs w:val="24"/>
        </w:rPr>
        <w:t xml:space="preserve">vīrieši </w:t>
      </w:r>
      <w:r>
        <w:rPr>
          <w:rFonts w:ascii="Times New Roman" w:hAnsi="Times New Roman" w:cs="Times New Roman"/>
          <w:bCs/>
          <w:sz w:val="24"/>
          <w:szCs w:val="24"/>
        </w:rPr>
        <w:t>30 līdz 39 gadi;</w:t>
      </w:r>
    </w:p>
    <w:p w:rsidR="00885BCB" w:rsidRPr="00526EEF" w:rsidRDefault="00526EEF" w:rsidP="00885BCB">
      <w:pPr>
        <w:pStyle w:val="Sarakstarindkopa"/>
        <w:numPr>
          <w:ilvl w:val="1"/>
          <w:numId w:val="13"/>
        </w:numPr>
        <w:spacing w:after="0"/>
        <w:jc w:val="both"/>
        <w:rPr>
          <w:rFonts w:ascii="Times New Roman" w:hAnsi="Times New Roman" w:cs="Times New Roman"/>
          <w:sz w:val="24"/>
          <w:szCs w:val="24"/>
        </w:rPr>
      </w:pPr>
      <w:r>
        <w:rPr>
          <w:rFonts w:ascii="Times New Roman" w:hAnsi="Times New Roman" w:cs="Times New Roman"/>
          <w:bCs/>
          <w:sz w:val="24"/>
          <w:szCs w:val="24"/>
        </w:rPr>
        <w:t>V 40 – vīrieši 40 gadi un vairāk;</w:t>
      </w:r>
    </w:p>
    <w:p w:rsidR="00526EEF" w:rsidRDefault="00526EEF" w:rsidP="00885BCB">
      <w:pPr>
        <w:pStyle w:val="Sarakstarindkopa"/>
        <w:numPr>
          <w:ilvl w:val="1"/>
          <w:numId w:val="13"/>
        </w:numPr>
        <w:spacing w:after="0"/>
        <w:jc w:val="both"/>
        <w:rPr>
          <w:rFonts w:ascii="Times New Roman" w:hAnsi="Times New Roman" w:cs="Times New Roman"/>
          <w:sz w:val="24"/>
          <w:szCs w:val="24"/>
        </w:rPr>
      </w:pPr>
      <w:r>
        <w:rPr>
          <w:rFonts w:ascii="Times New Roman" w:hAnsi="Times New Roman" w:cs="Times New Roman"/>
          <w:bCs/>
          <w:sz w:val="24"/>
          <w:szCs w:val="24"/>
        </w:rPr>
        <w:t>M – sievietes.</w:t>
      </w:r>
    </w:p>
    <w:p w:rsidR="00885BCB" w:rsidRDefault="00885BCB" w:rsidP="00885BCB">
      <w:pPr>
        <w:pStyle w:val="Sarakstarindkopa"/>
        <w:spacing w:after="0"/>
        <w:ind w:left="360"/>
        <w:jc w:val="both"/>
        <w:rPr>
          <w:rFonts w:ascii="Times New Roman" w:hAnsi="Times New Roman" w:cs="Times New Roman"/>
          <w:sz w:val="20"/>
          <w:szCs w:val="20"/>
        </w:rPr>
      </w:pPr>
    </w:p>
    <w:p w:rsidR="0029427B" w:rsidRPr="00515B55" w:rsidRDefault="0029427B" w:rsidP="00885BCB">
      <w:pPr>
        <w:pStyle w:val="Sarakstarindkopa"/>
        <w:spacing w:after="0"/>
        <w:ind w:left="360"/>
        <w:jc w:val="both"/>
        <w:rPr>
          <w:rFonts w:ascii="Times New Roman" w:hAnsi="Times New Roman" w:cs="Times New Roman"/>
          <w:sz w:val="20"/>
          <w:szCs w:val="20"/>
        </w:rPr>
      </w:pPr>
    </w:p>
    <w:p w:rsidR="00F8631A" w:rsidRPr="00515B55" w:rsidRDefault="00885BCB" w:rsidP="00885BCB">
      <w:pPr>
        <w:pStyle w:val="Sarakstarindkopa"/>
        <w:numPr>
          <w:ilvl w:val="0"/>
          <w:numId w:val="13"/>
        </w:numPr>
        <w:spacing w:after="0"/>
        <w:jc w:val="both"/>
        <w:rPr>
          <w:rFonts w:ascii="Times New Roman" w:hAnsi="Times New Roman" w:cs="Times New Roman"/>
          <w:sz w:val="24"/>
          <w:szCs w:val="24"/>
        </w:rPr>
      </w:pPr>
      <w:r>
        <w:rPr>
          <w:rFonts w:ascii="Times New Roman" w:hAnsi="Times New Roman" w:cs="Times New Roman"/>
          <w:b/>
          <w:bCs/>
          <w:sz w:val="24"/>
          <w:szCs w:val="24"/>
        </w:rPr>
        <w:t>Komandu stafete</w:t>
      </w:r>
      <w:r w:rsidR="00A600FC" w:rsidRPr="00A600FC">
        <w:rPr>
          <w:rFonts w:ascii="Times New Roman" w:hAnsi="Times New Roman" w:cs="Times New Roman"/>
          <w:sz w:val="24"/>
          <w:szCs w:val="24"/>
        </w:rPr>
        <w:t> – grupa</w:t>
      </w:r>
      <w:r>
        <w:rPr>
          <w:rFonts w:ascii="Times New Roman" w:hAnsi="Times New Roman" w:cs="Times New Roman"/>
          <w:sz w:val="24"/>
          <w:szCs w:val="24"/>
        </w:rPr>
        <w:t xml:space="preserve"> sastāv</w:t>
      </w:r>
      <w:r w:rsidR="00A600FC" w:rsidRPr="00A600FC">
        <w:rPr>
          <w:rFonts w:ascii="Times New Roman" w:hAnsi="Times New Roman" w:cs="Times New Roman"/>
          <w:sz w:val="24"/>
          <w:szCs w:val="24"/>
        </w:rPr>
        <w:t xml:space="preserve"> no 3 līdz 5 </w:t>
      </w:r>
      <w:r>
        <w:rPr>
          <w:rFonts w:ascii="Times New Roman" w:hAnsi="Times New Roman" w:cs="Times New Roman"/>
          <w:sz w:val="24"/>
          <w:szCs w:val="24"/>
        </w:rPr>
        <w:t>komandas dalībniekiem</w:t>
      </w:r>
      <w:r w:rsidR="00A600FC" w:rsidRPr="00A600FC">
        <w:rPr>
          <w:rFonts w:ascii="Times New Roman" w:hAnsi="Times New Roman" w:cs="Times New Roman"/>
          <w:sz w:val="24"/>
          <w:szCs w:val="24"/>
        </w:rPr>
        <w:t>, no kuriem katrs veic daļu distances</w:t>
      </w:r>
      <w:r w:rsidR="00451F3E">
        <w:rPr>
          <w:rFonts w:ascii="Times New Roman" w:hAnsi="Times New Roman" w:cs="Times New Roman"/>
          <w:sz w:val="24"/>
          <w:szCs w:val="24"/>
        </w:rPr>
        <w:t>,</w:t>
      </w:r>
      <w:r>
        <w:rPr>
          <w:rFonts w:ascii="Times New Roman" w:hAnsi="Times New Roman" w:cs="Times New Roman"/>
          <w:sz w:val="24"/>
          <w:szCs w:val="24"/>
        </w:rPr>
        <w:t xml:space="preserve"> pabeidzot vienu no </w:t>
      </w:r>
      <w:r w:rsidR="001E575C">
        <w:rPr>
          <w:rFonts w:ascii="Times New Roman" w:hAnsi="Times New Roman" w:cs="Times New Roman"/>
          <w:sz w:val="24"/>
          <w:szCs w:val="24"/>
        </w:rPr>
        <w:t>vingrinājumiem un nododot</w:t>
      </w:r>
      <w:r w:rsidR="00A600FC" w:rsidRPr="00A600FC">
        <w:rPr>
          <w:rFonts w:ascii="Times New Roman" w:hAnsi="Times New Roman" w:cs="Times New Roman"/>
          <w:sz w:val="24"/>
          <w:szCs w:val="24"/>
        </w:rPr>
        <w:t xml:space="preserve"> </w:t>
      </w:r>
      <w:r w:rsidR="001E575C">
        <w:rPr>
          <w:rFonts w:ascii="Times New Roman" w:hAnsi="Times New Roman" w:cs="Times New Roman"/>
          <w:sz w:val="24"/>
          <w:szCs w:val="24"/>
        </w:rPr>
        <w:t xml:space="preserve">stafetes kociņu </w:t>
      </w:r>
      <w:r w:rsidR="00A600FC" w:rsidRPr="00A600FC">
        <w:rPr>
          <w:rFonts w:ascii="Times New Roman" w:hAnsi="Times New Roman" w:cs="Times New Roman"/>
          <w:sz w:val="24"/>
          <w:szCs w:val="24"/>
        </w:rPr>
        <w:t xml:space="preserve">nākamā komandas </w:t>
      </w:r>
      <w:r w:rsidR="001E575C">
        <w:rPr>
          <w:rFonts w:ascii="Times New Roman" w:hAnsi="Times New Roman" w:cs="Times New Roman"/>
          <w:sz w:val="24"/>
          <w:szCs w:val="24"/>
        </w:rPr>
        <w:t>dalībnieka</w:t>
      </w:r>
      <w:r w:rsidR="00A600FC" w:rsidRPr="00A600FC">
        <w:rPr>
          <w:rFonts w:ascii="Times New Roman" w:hAnsi="Times New Roman" w:cs="Times New Roman"/>
          <w:sz w:val="24"/>
          <w:szCs w:val="24"/>
        </w:rPr>
        <w:t xml:space="preserve"> rokās, kurš turpina pārvarēt distanci. Komandas dalībniekiem jābūt pilnā ekipējumā</w:t>
      </w:r>
      <w:r w:rsidR="00F8631A">
        <w:rPr>
          <w:rFonts w:ascii="Times New Roman" w:hAnsi="Times New Roman" w:cs="Times New Roman"/>
          <w:sz w:val="24"/>
          <w:szCs w:val="24"/>
        </w:rPr>
        <w:t>, ieskaitot saspiestā gaida</w:t>
      </w:r>
      <w:r w:rsidR="00526EEF">
        <w:rPr>
          <w:rFonts w:ascii="Times New Roman" w:hAnsi="Times New Roman" w:cs="Times New Roman"/>
          <w:sz w:val="24"/>
          <w:szCs w:val="24"/>
        </w:rPr>
        <w:t xml:space="preserve"> aparātu ar</w:t>
      </w:r>
      <w:r w:rsidR="00F8631A">
        <w:rPr>
          <w:rFonts w:ascii="Times New Roman" w:hAnsi="Times New Roman" w:cs="Times New Roman"/>
          <w:sz w:val="24"/>
          <w:szCs w:val="24"/>
        </w:rPr>
        <w:t xml:space="preserve"> balonu, </w:t>
      </w:r>
      <w:r w:rsidR="00F8631A" w:rsidRPr="00526EEF">
        <w:rPr>
          <w:rFonts w:ascii="Times New Roman" w:hAnsi="Times New Roman" w:cs="Times New Roman"/>
          <w:sz w:val="24"/>
          <w:szCs w:val="24"/>
          <w:u w:val="single"/>
        </w:rPr>
        <w:t>bez sejas maskas</w:t>
      </w:r>
      <w:r>
        <w:rPr>
          <w:rFonts w:ascii="Times New Roman" w:hAnsi="Times New Roman" w:cs="Times New Roman"/>
          <w:sz w:val="24"/>
          <w:szCs w:val="24"/>
        </w:rPr>
        <w:t>.</w:t>
      </w:r>
    </w:p>
    <w:p w:rsidR="00DE4D62" w:rsidRPr="00366665" w:rsidRDefault="00DE4D62" w:rsidP="00DE4D62">
      <w:pPr>
        <w:pStyle w:val="Sarakstarindkopa"/>
        <w:numPr>
          <w:ilvl w:val="0"/>
          <w:numId w:val="13"/>
        </w:numPr>
        <w:spacing w:after="0"/>
        <w:jc w:val="both"/>
        <w:rPr>
          <w:rFonts w:ascii="Times New Roman" w:hAnsi="Times New Roman" w:cs="Times New Roman"/>
          <w:i/>
          <w:sz w:val="24"/>
          <w:szCs w:val="24"/>
        </w:rPr>
      </w:pPr>
      <w:r>
        <w:rPr>
          <w:rFonts w:ascii="Times New Roman" w:hAnsi="Times New Roman" w:cs="Times New Roman"/>
          <w:sz w:val="24"/>
          <w:szCs w:val="24"/>
        </w:rPr>
        <w:t xml:space="preserve">Sacensību dalībnieki </w:t>
      </w:r>
      <w:r w:rsidRPr="00366665">
        <w:rPr>
          <w:rFonts w:ascii="Times New Roman" w:hAnsi="Times New Roman" w:cs="Times New Roman"/>
          <w:sz w:val="24"/>
          <w:szCs w:val="24"/>
        </w:rPr>
        <w:t>ir atbildīg</w:t>
      </w:r>
      <w:r>
        <w:rPr>
          <w:rFonts w:ascii="Times New Roman" w:hAnsi="Times New Roman" w:cs="Times New Roman"/>
          <w:sz w:val="24"/>
          <w:szCs w:val="24"/>
        </w:rPr>
        <w:t>i</w:t>
      </w:r>
      <w:r w:rsidRPr="00366665">
        <w:rPr>
          <w:rFonts w:ascii="Times New Roman" w:hAnsi="Times New Roman" w:cs="Times New Roman"/>
          <w:sz w:val="24"/>
          <w:szCs w:val="24"/>
        </w:rPr>
        <w:t xml:space="preserve"> par starta secības pārzināšanu un </w:t>
      </w:r>
      <w:r>
        <w:rPr>
          <w:rFonts w:ascii="Times New Roman" w:hAnsi="Times New Roman" w:cs="Times New Roman"/>
          <w:sz w:val="24"/>
          <w:szCs w:val="24"/>
        </w:rPr>
        <w:t>viņiem pilnā ekipējumā jāatrodas pirmsstarta laukumā tad, kad iepriekšējie dalībnieki ir uz starta līnijas.</w:t>
      </w:r>
    </w:p>
    <w:p w:rsidR="00F8631A" w:rsidRPr="00F8631A" w:rsidRDefault="00F8631A" w:rsidP="00F8631A">
      <w:pPr>
        <w:pStyle w:val="Sarakstarindkopa"/>
        <w:numPr>
          <w:ilvl w:val="0"/>
          <w:numId w:val="13"/>
        </w:numPr>
        <w:spacing w:after="0"/>
        <w:jc w:val="both"/>
        <w:rPr>
          <w:rFonts w:ascii="Times New Roman" w:hAnsi="Times New Roman" w:cs="Times New Roman"/>
          <w:sz w:val="24"/>
          <w:szCs w:val="24"/>
        </w:rPr>
      </w:pPr>
      <w:r w:rsidRPr="00F8631A">
        <w:rPr>
          <w:rFonts w:ascii="Times New Roman" w:hAnsi="Times New Roman" w:cs="Times New Roman"/>
          <w:sz w:val="24"/>
          <w:szCs w:val="24"/>
        </w:rPr>
        <w:t xml:space="preserve">Sacensību dalībniekiem </w:t>
      </w:r>
      <w:r>
        <w:rPr>
          <w:rFonts w:ascii="Times New Roman" w:hAnsi="Times New Roman" w:cs="Times New Roman"/>
          <w:sz w:val="24"/>
          <w:szCs w:val="24"/>
        </w:rPr>
        <w:t xml:space="preserve">jāierodas </w:t>
      </w:r>
      <w:r w:rsidRPr="00F8631A">
        <w:rPr>
          <w:rFonts w:ascii="Times New Roman" w:hAnsi="Times New Roman" w:cs="Times New Roman"/>
          <w:sz w:val="24"/>
          <w:szCs w:val="24"/>
        </w:rPr>
        <w:t xml:space="preserve">starta laukumā, kad tie tiek izsaukti. Ja sacensību dalībnieks neparādās pēc </w:t>
      </w:r>
      <w:r w:rsidR="00BD68C4">
        <w:rPr>
          <w:rFonts w:ascii="Times New Roman" w:hAnsi="Times New Roman" w:cs="Times New Roman"/>
          <w:sz w:val="24"/>
          <w:szCs w:val="24"/>
        </w:rPr>
        <w:t>trim publiski</w:t>
      </w:r>
      <w:r w:rsidRPr="00F8631A">
        <w:rPr>
          <w:rFonts w:ascii="Times New Roman" w:hAnsi="Times New Roman" w:cs="Times New Roman"/>
          <w:sz w:val="24"/>
          <w:szCs w:val="24"/>
        </w:rPr>
        <w:t xml:space="preserve"> viņam adresētiem uzaicinājumiem, viņš tiek diskvalificēts.</w:t>
      </w:r>
    </w:p>
    <w:p w:rsidR="00DE4D62" w:rsidRPr="00366665" w:rsidRDefault="00DE4D62" w:rsidP="00DE4D62">
      <w:pPr>
        <w:pStyle w:val="Sarakstarindkopa"/>
        <w:numPr>
          <w:ilvl w:val="0"/>
          <w:numId w:val="13"/>
        </w:numPr>
        <w:spacing w:after="0"/>
        <w:jc w:val="both"/>
        <w:rPr>
          <w:rFonts w:ascii="Times New Roman" w:hAnsi="Times New Roman" w:cs="Times New Roman"/>
          <w:i/>
          <w:sz w:val="24"/>
          <w:szCs w:val="24"/>
        </w:rPr>
      </w:pPr>
      <w:r w:rsidRPr="00366665">
        <w:rPr>
          <w:rFonts w:ascii="Times New Roman" w:hAnsi="Times New Roman" w:cs="Times New Roman"/>
          <w:sz w:val="24"/>
          <w:szCs w:val="24"/>
        </w:rPr>
        <w:t>Komandas un/vai individuālie sacensību dalībnieki, kas starta signāla brīdī nebūs gatavi, tiks diskvalificēti.</w:t>
      </w:r>
    </w:p>
    <w:p w:rsidR="00DE4D62" w:rsidRPr="007D7614" w:rsidRDefault="00DE4D62" w:rsidP="00DE4D62">
      <w:pPr>
        <w:pStyle w:val="Sarakstarindkopa"/>
        <w:numPr>
          <w:ilvl w:val="0"/>
          <w:numId w:val="13"/>
        </w:numPr>
        <w:spacing w:after="0"/>
        <w:jc w:val="both"/>
        <w:rPr>
          <w:rFonts w:ascii="Times New Roman" w:hAnsi="Times New Roman" w:cs="Times New Roman"/>
          <w:i/>
          <w:sz w:val="24"/>
          <w:szCs w:val="24"/>
        </w:rPr>
      </w:pPr>
      <w:r>
        <w:rPr>
          <w:rFonts w:ascii="Times New Roman" w:hAnsi="Times New Roman" w:cs="Times New Roman"/>
          <w:sz w:val="24"/>
          <w:szCs w:val="24"/>
        </w:rPr>
        <w:t>Distances posmu u</w:t>
      </w:r>
      <w:r w:rsidRPr="00366665">
        <w:rPr>
          <w:rFonts w:ascii="Times New Roman" w:hAnsi="Times New Roman" w:cs="Times New Roman"/>
          <w:sz w:val="24"/>
          <w:szCs w:val="24"/>
        </w:rPr>
        <w:t>zdevu</w:t>
      </w:r>
      <w:r w:rsidR="00A6499E">
        <w:rPr>
          <w:rFonts w:ascii="Times New Roman" w:hAnsi="Times New Roman" w:cs="Times New Roman"/>
          <w:sz w:val="24"/>
          <w:szCs w:val="24"/>
        </w:rPr>
        <w:t>mu secību nav iespējams mainīt.</w:t>
      </w:r>
    </w:p>
    <w:p w:rsidR="00DE4D62" w:rsidRPr="00960A64" w:rsidRDefault="00DE4D62" w:rsidP="00DE4D62">
      <w:pPr>
        <w:pStyle w:val="Sarakstarindkopa"/>
        <w:numPr>
          <w:ilvl w:val="0"/>
          <w:numId w:val="13"/>
        </w:numPr>
        <w:spacing w:after="0"/>
        <w:jc w:val="both"/>
        <w:rPr>
          <w:rFonts w:ascii="Times New Roman" w:hAnsi="Times New Roman" w:cs="Times New Roman"/>
          <w:i/>
          <w:sz w:val="24"/>
          <w:szCs w:val="24"/>
        </w:rPr>
      </w:pPr>
      <w:r>
        <w:rPr>
          <w:rFonts w:ascii="Times New Roman" w:hAnsi="Times New Roman" w:cs="Times New Roman"/>
          <w:sz w:val="24"/>
          <w:szCs w:val="24"/>
        </w:rPr>
        <w:t>Par distances etapa izlaišanu, aprīkojuma laušanu vai nesportisku rīcību tiek piemērota diskvalifi</w:t>
      </w:r>
      <w:r w:rsidR="00A6499E">
        <w:rPr>
          <w:rFonts w:ascii="Times New Roman" w:hAnsi="Times New Roman" w:cs="Times New Roman"/>
          <w:sz w:val="24"/>
          <w:szCs w:val="24"/>
        </w:rPr>
        <w:t>kācija.</w:t>
      </w:r>
    </w:p>
    <w:p w:rsidR="00DE4D62" w:rsidRPr="00A6499E" w:rsidRDefault="00DE4D62" w:rsidP="00DE4D62">
      <w:pPr>
        <w:pStyle w:val="Sarakstarindkopa"/>
        <w:numPr>
          <w:ilvl w:val="0"/>
          <w:numId w:val="13"/>
        </w:numPr>
        <w:spacing w:after="0"/>
        <w:jc w:val="both"/>
        <w:rPr>
          <w:rFonts w:ascii="Times New Roman" w:hAnsi="Times New Roman" w:cs="Times New Roman"/>
          <w:sz w:val="24"/>
          <w:szCs w:val="24"/>
        </w:rPr>
      </w:pPr>
      <w:r w:rsidRPr="00A6499E">
        <w:rPr>
          <w:rFonts w:ascii="Times New Roman" w:hAnsi="Times New Roman" w:cs="Times New Roman"/>
          <w:sz w:val="24"/>
          <w:szCs w:val="24"/>
        </w:rPr>
        <w:t>Tikai distances tiesnesis var iejaukties sacensību dal</w:t>
      </w:r>
      <w:r w:rsidR="00A6499E">
        <w:rPr>
          <w:rFonts w:ascii="Times New Roman" w:hAnsi="Times New Roman" w:cs="Times New Roman"/>
          <w:sz w:val="24"/>
          <w:szCs w:val="24"/>
        </w:rPr>
        <w:t>ībnieka darbībās vai vadīt tās.</w:t>
      </w:r>
    </w:p>
    <w:p w:rsidR="00DE4D62" w:rsidRPr="00A6499E" w:rsidRDefault="00DE4D62" w:rsidP="00DE4D62">
      <w:pPr>
        <w:pStyle w:val="Sarakstarindkopa"/>
        <w:numPr>
          <w:ilvl w:val="0"/>
          <w:numId w:val="13"/>
        </w:numPr>
        <w:spacing w:after="0"/>
        <w:jc w:val="both"/>
        <w:rPr>
          <w:rFonts w:ascii="Times New Roman" w:hAnsi="Times New Roman" w:cs="Times New Roman"/>
          <w:i/>
          <w:sz w:val="24"/>
          <w:szCs w:val="24"/>
        </w:rPr>
      </w:pPr>
      <w:r w:rsidRPr="00A6499E">
        <w:rPr>
          <w:rFonts w:ascii="Times New Roman" w:hAnsi="Times New Roman" w:cs="Times New Roman"/>
          <w:sz w:val="24"/>
          <w:szCs w:val="24"/>
        </w:rPr>
        <w:t>Sacensību dalībniekiem jābūt gataviem, ka starp starta laikiem v</w:t>
      </w:r>
      <w:r w:rsidR="001E575C" w:rsidRPr="00A6499E">
        <w:rPr>
          <w:rFonts w:ascii="Times New Roman" w:hAnsi="Times New Roman" w:cs="Times New Roman"/>
          <w:sz w:val="24"/>
          <w:szCs w:val="24"/>
        </w:rPr>
        <w:t>ar nebūt</w:t>
      </w:r>
      <w:r w:rsidR="006E00DB" w:rsidRPr="00A6499E">
        <w:rPr>
          <w:rFonts w:ascii="Times New Roman" w:hAnsi="Times New Roman" w:cs="Times New Roman"/>
          <w:sz w:val="24"/>
          <w:szCs w:val="24"/>
        </w:rPr>
        <w:t xml:space="preserve"> pietiekoša</w:t>
      </w:r>
      <w:r w:rsidR="001E575C" w:rsidRPr="00A6499E">
        <w:rPr>
          <w:rFonts w:ascii="Times New Roman" w:hAnsi="Times New Roman" w:cs="Times New Roman"/>
          <w:sz w:val="24"/>
          <w:szCs w:val="24"/>
        </w:rPr>
        <w:t xml:space="preserve"> laika, lai atjaunotos.</w:t>
      </w:r>
    </w:p>
    <w:p w:rsidR="00DE4D62" w:rsidRPr="00366665" w:rsidRDefault="00DE4D62" w:rsidP="00DE4D62">
      <w:pPr>
        <w:pStyle w:val="Sarakstarindkopa"/>
        <w:numPr>
          <w:ilvl w:val="0"/>
          <w:numId w:val="13"/>
        </w:numPr>
        <w:spacing w:after="0"/>
        <w:jc w:val="both"/>
        <w:rPr>
          <w:rFonts w:ascii="Times New Roman" w:hAnsi="Times New Roman" w:cs="Times New Roman"/>
          <w:i/>
          <w:sz w:val="24"/>
          <w:szCs w:val="24"/>
        </w:rPr>
      </w:pPr>
      <w:r w:rsidRPr="00A6499E">
        <w:rPr>
          <w:rFonts w:ascii="Times New Roman" w:hAnsi="Times New Roman" w:cs="Times New Roman"/>
          <w:sz w:val="24"/>
          <w:szCs w:val="24"/>
        </w:rPr>
        <w:t xml:space="preserve">Ja uzdevumi netiek pabeigti sešu </w:t>
      </w:r>
      <w:r w:rsidRPr="00366665">
        <w:rPr>
          <w:rFonts w:ascii="Times New Roman" w:hAnsi="Times New Roman" w:cs="Times New Roman"/>
          <w:sz w:val="24"/>
          <w:szCs w:val="24"/>
        </w:rPr>
        <w:t xml:space="preserve">minūšu laikā, tad tiek fiksēts rezultāts </w:t>
      </w:r>
      <w:r w:rsidRPr="006E00DB">
        <w:rPr>
          <w:rFonts w:ascii="Times New Roman" w:hAnsi="Times New Roman" w:cs="Times New Roman"/>
          <w:sz w:val="24"/>
          <w:szCs w:val="24"/>
        </w:rPr>
        <w:t xml:space="preserve">"Nav </w:t>
      </w:r>
      <w:r w:rsidR="006E00DB" w:rsidRPr="006E00DB">
        <w:rPr>
          <w:rFonts w:ascii="Times New Roman" w:hAnsi="Times New Roman" w:cs="Times New Roman"/>
          <w:sz w:val="24"/>
          <w:szCs w:val="24"/>
        </w:rPr>
        <w:t>ieskaitīts</w:t>
      </w:r>
      <w:r w:rsidRPr="006E00DB">
        <w:rPr>
          <w:rFonts w:ascii="Times New Roman" w:hAnsi="Times New Roman" w:cs="Times New Roman"/>
          <w:sz w:val="24"/>
          <w:szCs w:val="24"/>
        </w:rPr>
        <w:t>".</w:t>
      </w:r>
      <w:bookmarkStart w:id="1" w:name="TheCourse"/>
      <w:bookmarkEnd w:id="1"/>
    </w:p>
    <w:p w:rsidR="00DE4D62" w:rsidRPr="00960A64" w:rsidRDefault="00DE4D62" w:rsidP="00DE4D62">
      <w:pPr>
        <w:pStyle w:val="Sarakstarindkopa"/>
        <w:numPr>
          <w:ilvl w:val="0"/>
          <w:numId w:val="13"/>
        </w:numPr>
        <w:spacing w:after="0"/>
        <w:jc w:val="both"/>
        <w:rPr>
          <w:rFonts w:ascii="Times New Roman" w:hAnsi="Times New Roman" w:cs="Times New Roman"/>
          <w:i/>
          <w:sz w:val="24"/>
          <w:szCs w:val="24"/>
        </w:rPr>
      </w:pPr>
      <w:r w:rsidRPr="00366665">
        <w:rPr>
          <w:rFonts w:ascii="Times New Roman" w:hAnsi="Times New Roman" w:cs="Times New Roman"/>
          <w:sz w:val="24"/>
          <w:szCs w:val="24"/>
        </w:rPr>
        <w:t>Distancē drīkst atrasties tikai distances personāls</w:t>
      </w:r>
      <w:r w:rsidR="00451F3E">
        <w:rPr>
          <w:rFonts w:ascii="Times New Roman" w:hAnsi="Times New Roman" w:cs="Times New Roman"/>
          <w:sz w:val="24"/>
          <w:szCs w:val="24"/>
        </w:rPr>
        <w:t>,</w:t>
      </w:r>
      <w:r w:rsidR="001E575C">
        <w:rPr>
          <w:rFonts w:ascii="Times New Roman" w:hAnsi="Times New Roman" w:cs="Times New Roman"/>
          <w:sz w:val="24"/>
          <w:szCs w:val="24"/>
        </w:rPr>
        <w:t xml:space="preserve"> tiesneši</w:t>
      </w:r>
      <w:r w:rsidRPr="00366665">
        <w:rPr>
          <w:rFonts w:ascii="Times New Roman" w:hAnsi="Times New Roman" w:cs="Times New Roman"/>
          <w:sz w:val="24"/>
          <w:szCs w:val="24"/>
        </w:rPr>
        <w:t xml:space="preserve"> un tajā brīdī distanci pārvarošie sacensību dalībnieki. Par šī noteikuma pārkāpšanu sacensību dalībniekam vai komandai</w:t>
      </w:r>
      <w:r w:rsidR="001E575C">
        <w:rPr>
          <w:rFonts w:ascii="Times New Roman" w:hAnsi="Times New Roman" w:cs="Times New Roman"/>
          <w:sz w:val="24"/>
          <w:szCs w:val="24"/>
        </w:rPr>
        <w:t xml:space="preserve"> var tikt</w:t>
      </w:r>
      <w:r w:rsidRPr="00366665">
        <w:rPr>
          <w:rFonts w:ascii="Times New Roman" w:hAnsi="Times New Roman" w:cs="Times New Roman"/>
          <w:sz w:val="24"/>
          <w:szCs w:val="24"/>
        </w:rPr>
        <w:t xml:space="preserve"> piemērots soda laiks (10 sekundes). Var tikt apsvērt</w:t>
      </w:r>
      <w:r w:rsidR="00A6499E">
        <w:rPr>
          <w:rFonts w:ascii="Times New Roman" w:hAnsi="Times New Roman" w:cs="Times New Roman"/>
          <w:sz w:val="24"/>
          <w:szCs w:val="24"/>
        </w:rPr>
        <w:t>a arī diskvalifikācija.</w:t>
      </w:r>
    </w:p>
    <w:p w:rsidR="00DE4D62" w:rsidRDefault="00DE4D62" w:rsidP="00DE4D62">
      <w:pPr>
        <w:pStyle w:val="Sarakstarindkopa"/>
        <w:numPr>
          <w:ilvl w:val="0"/>
          <w:numId w:val="13"/>
        </w:numPr>
        <w:spacing w:after="0"/>
        <w:jc w:val="both"/>
        <w:rPr>
          <w:rFonts w:ascii="Times New Roman" w:hAnsi="Times New Roman" w:cs="Times New Roman"/>
          <w:sz w:val="24"/>
          <w:szCs w:val="24"/>
        </w:rPr>
      </w:pPr>
      <w:r w:rsidRPr="00960A64">
        <w:rPr>
          <w:rFonts w:ascii="Times New Roman" w:hAnsi="Times New Roman" w:cs="Times New Roman"/>
          <w:sz w:val="24"/>
          <w:szCs w:val="24"/>
        </w:rPr>
        <w:t>Ja</w:t>
      </w:r>
      <w:r>
        <w:rPr>
          <w:rFonts w:ascii="Times New Roman" w:hAnsi="Times New Roman" w:cs="Times New Roman"/>
          <w:sz w:val="24"/>
          <w:szCs w:val="24"/>
        </w:rPr>
        <w:t xml:space="preserve"> distances</w:t>
      </w:r>
      <w:r w:rsidRPr="00960A64">
        <w:rPr>
          <w:rFonts w:ascii="Times New Roman" w:hAnsi="Times New Roman" w:cs="Times New Roman"/>
          <w:sz w:val="24"/>
          <w:szCs w:val="24"/>
        </w:rPr>
        <w:t xml:space="preserve"> personāls vai pretinieks radījis traucēkļus, šo situāciju var risināt, </w:t>
      </w:r>
      <w:r>
        <w:rPr>
          <w:rFonts w:ascii="Times New Roman" w:hAnsi="Times New Roman" w:cs="Times New Roman"/>
          <w:sz w:val="24"/>
          <w:szCs w:val="24"/>
        </w:rPr>
        <w:t>samazinot uzrādīto</w:t>
      </w:r>
      <w:r w:rsidRPr="00960A64">
        <w:rPr>
          <w:rFonts w:ascii="Times New Roman" w:hAnsi="Times New Roman" w:cs="Times New Roman"/>
          <w:sz w:val="24"/>
          <w:szCs w:val="24"/>
        </w:rPr>
        <w:t xml:space="preserve"> rezultāta</w:t>
      </w:r>
      <w:r>
        <w:rPr>
          <w:rFonts w:ascii="Times New Roman" w:hAnsi="Times New Roman" w:cs="Times New Roman"/>
          <w:sz w:val="24"/>
          <w:szCs w:val="24"/>
        </w:rPr>
        <w:t xml:space="preserve"> laiku</w:t>
      </w:r>
      <w:r w:rsidRPr="00960A64">
        <w:rPr>
          <w:rFonts w:ascii="Times New Roman" w:hAnsi="Times New Roman" w:cs="Times New Roman"/>
          <w:sz w:val="24"/>
          <w:szCs w:val="24"/>
        </w:rPr>
        <w:t>, lai kompensētu traucēkļa izraisīto aizkavēšanos, vai arī piedāvāt otru iespēju</w:t>
      </w:r>
      <w:r w:rsidR="00BD68C4">
        <w:rPr>
          <w:rFonts w:ascii="Times New Roman" w:hAnsi="Times New Roman" w:cs="Times New Roman"/>
          <w:sz w:val="24"/>
          <w:szCs w:val="24"/>
        </w:rPr>
        <w:t xml:space="preserve"> veikt</w:t>
      </w:r>
      <w:r w:rsidRPr="00960A64">
        <w:rPr>
          <w:rFonts w:ascii="Times New Roman" w:hAnsi="Times New Roman" w:cs="Times New Roman"/>
          <w:sz w:val="24"/>
          <w:szCs w:val="24"/>
        </w:rPr>
        <w:t xml:space="preserve"> distanci. </w:t>
      </w:r>
    </w:p>
    <w:p w:rsidR="00DE4D62" w:rsidRPr="00A6499E" w:rsidRDefault="006E00DB" w:rsidP="00383881">
      <w:pPr>
        <w:pStyle w:val="Sarakstarindkopa"/>
        <w:numPr>
          <w:ilvl w:val="0"/>
          <w:numId w:val="13"/>
        </w:numPr>
        <w:spacing w:after="0"/>
        <w:jc w:val="both"/>
        <w:rPr>
          <w:rFonts w:ascii="Times New Roman" w:hAnsi="Times New Roman" w:cs="Times New Roman"/>
          <w:sz w:val="24"/>
          <w:szCs w:val="24"/>
        </w:rPr>
      </w:pPr>
      <w:r w:rsidRPr="00A6499E">
        <w:rPr>
          <w:rFonts w:ascii="Times New Roman" w:hAnsi="Times New Roman" w:cs="Times New Roman"/>
          <w:sz w:val="24"/>
          <w:szCs w:val="24"/>
        </w:rPr>
        <w:lastRenderedPageBreak/>
        <w:t>Galvenais</w:t>
      </w:r>
      <w:r w:rsidR="00DE4D62" w:rsidRPr="00A6499E">
        <w:rPr>
          <w:rFonts w:ascii="Times New Roman" w:hAnsi="Times New Roman" w:cs="Times New Roman"/>
          <w:sz w:val="24"/>
          <w:szCs w:val="24"/>
        </w:rPr>
        <w:t xml:space="preserve"> tiesnesis izšķir visus strīdus, kas attiecas uz soda laikiem</w:t>
      </w:r>
      <w:r w:rsidR="00A6499E" w:rsidRPr="00A6499E">
        <w:rPr>
          <w:rFonts w:ascii="Times New Roman" w:hAnsi="Times New Roman" w:cs="Times New Roman"/>
          <w:sz w:val="24"/>
          <w:szCs w:val="24"/>
        </w:rPr>
        <w:t xml:space="preserve"> u.c. pārpratumiem</w:t>
      </w:r>
      <w:r w:rsidR="00DE4D62" w:rsidRPr="00A6499E">
        <w:rPr>
          <w:rFonts w:ascii="Times New Roman" w:hAnsi="Times New Roman" w:cs="Times New Roman"/>
          <w:sz w:val="24"/>
          <w:szCs w:val="24"/>
        </w:rPr>
        <w:t xml:space="preserve">. Visi </w:t>
      </w:r>
      <w:r w:rsidRPr="00A6499E">
        <w:rPr>
          <w:rFonts w:ascii="Times New Roman" w:hAnsi="Times New Roman" w:cs="Times New Roman"/>
          <w:sz w:val="24"/>
          <w:szCs w:val="24"/>
        </w:rPr>
        <w:t xml:space="preserve">galvenā </w:t>
      </w:r>
      <w:r w:rsidR="00DE4D62" w:rsidRPr="00A6499E">
        <w:rPr>
          <w:rFonts w:ascii="Times New Roman" w:hAnsi="Times New Roman" w:cs="Times New Roman"/>
          <w:sz w:val="24"/>
          <w:szCs w:val="24"/>
        </w:rPr>
        <w:t>tiesneša lēmumi ir galīgi</w:t>
      </w:r>
      <w:r w:rsidR="00BD68C4">
        <w:rPr>
          <w:rFonts w:ascii="Times New Roman" w:hAnsi="Times New Roman" w:cs="Times New Roman"/>
          <w:sz w:val="24"/>
          <w:szCs w:val="24"/>
        </w:rPr>
        <w:t xml:space="preserve"> un neapstrīdami</w:t>
      </w:r>
      <w:r w:rsidR="00DE4D62" w:rsidRPr="00A6499E">
        <w:rPr>
          <w:rFonts w:ascii="Times New Roman" w:hAnsi="Times New Roman" w:cs="Times New Roman"/>
          <w:sz w:val="24"/>
          <w:szCs w:val="24"/>
        </w:rPr>
        <w:t>. Individuālo dalībnieku un komandu protesti jāiesniedz</w:t>
      </w:r>
      <w:r w:rsidR="00A6499E" w:rsidRPr="00A6499E">
        <w:rPr>
          <w:rFonts w:ascii="Times New Roman" w:hAnsi="Times New Roman" w:cs="Times New Roman"/>
          <w:sz w:val="24"/>
          <w:szCs w:val="24"/>
        </w:rPr>
        <w:t xml:space="preserve"> galvenajam tiesnesim</w:t>
      </w:r>
      <w:r w:rsidR="00DE4D62" w:rsidRPr="00A6499E">
        <w:rPr>
          <w:rFonts w:ascii="Times New Roman" w:hAnsi="Times New Roman" w:cs="Times New Roman"/>
          <w:sz w:val="24"/>
          <w:szCs w:val="24"/>
        </w:rPr>
        <w:t xml:space="preserve"> </w:t>
      </w:r>
      <w:r w:rsidR="00A6499E" w:rsidRPr="00A6499E">
        <w:rPr>
          <w:rFonts w:ascii="Times New Roman" w:hAnsi="Times New Roman" w:cs="Times New Roman"/>
          <w:sz w:val="24"/>
          <w:szCs w:val="24"/>
        </w:rPr>
        <w:t>nekavējoties.</w:t>
      </w:r>
      <w:r w:rsidR="00A6499E">
        <w:rPr>
          <w:rFonts w:ascii="Times New Roman" w:hAnsi="Times New Roman" w:cs="Times New Roman"/>
          <w:sz w:val="24"/>
          <w:szCs w:val="24"/>
        </w:rPr>
        <w:t xml:space="preserve"> Protestus par citu </w:t>
      </w:r>
      <w:r w:rsidR="00BD68C4">
        <w:rPr>
          <w:rFonts w:ascii="Times New Roman" w:hAnsi="Times New Roman" w:cs="Times New Roman"/>
          <w:sz w:val="24"/>
          <w:szCs w:val="24"/>
        </w:rPr>
        <w:t>dalībnieku/</w:t>
      </w:r>
      <w:r w:rsidR="00A6499E">
        <w:rPr>
          <w:rFonts w:ascii="Times New Roman" w:hAnsi="Times New Roman" w:cs="Times New Roman"/>
          <w:sz w:val="24"/>
          <w:szCs w:val="24"/>
        </w:rPr>
        <w:t xml:space="preserve">komandu iespējamiem pārkāpumiem </w:t>
      </w:r>
      <w:r w:rsidR="007734B9">
        <w:rPr>
          <w:rFonts w:ascii="Times New Roman" w:hAnsi="Times New Roman" w:cs="Times New Roman"/>
          <w:sz w:val="24"/>
          <w:szCs w:val="24"/>
        </w:rPr>
        <w:t>iesniegt nedrīkst.</w:t>
      </w:r>
    </w:p>
    <w:p w:rsidR="00A6499E" w:rsidRPr="0029427B" w:rsidRDefault="00A6499E" w:rsidP="00A6499E">
      <w:pPr>
        <w:spacing w:after="0"/>
        <w:jc w:val="both"/>
        <w:rPr>
          <w:rFonts w:ascii="Times New Roman" w:hAnsi="Times New Roman" w:cs="Times New Roman"/>
          <w:sz w:val="12"/>
          <w:szCs w:val="12"/>
        </w:rPr>
      </w:pPr>
    </w:p>
    <w:p w:rsidR="00C954D0" w:rsidRPr="004B06FB" w:rsidRDefault="00DE4D62" w:rsidP="00C954D0">
      <w:pPr>
        <w:spacing w:after="0"/>
        <w:jc w:val="center"/>
        <w:rPr>
          <w:rFonts w:ascii="Times New Roman" w:hAnsi="Times New Roman" w:cs="Times New Roman"/>
          <w:b/>
          <w:sz w:val="28"/>
          <w:szCs w:val="28"/>
        </w:rPr>
      </w:pPr>
      <w:r w:rsidRPr="004B06FB">
        <w:rPr>
          <w:rFonts w:ascii="Times New Roman" w:hAnsi="Times New Roman" w:cs="Times New Roman"/>
          <w:b/>
          <w:sz w:val="28"/>
          <w:szCs w:val="28"/>
        </w:rPr>
        <w:t>SACENSĪBU</w:t>
      </w:r>
      <w:r w:rsidR="00C954D0" w:rsidRPr="004B06FB">
        <w:rPr>
          <w:rFonts w:ascii="Times New Roman" w:hAnsi="Times New Roman" w:cs="Times New Roman"/>
          <w:b/>
          <w:sz w:val="28"/>
          <w:szCs w:val="28"/>
        </w:rPr>
        <w:t xml:space="preserve"> DISTANCE</w:t>
      </w:r>
    </w:p>
    <w:p w:rsidR="00C954D0" w:rsidRPr="0029427B" w:rsidRDefault="00C954D0" w:rsidP="00A6499E">
      <w:pPr>
        <w:spacing w:after="0"/>
        <w:rPr>
          <w:rFonts w:ascii="Times New Roman" w:hAnsi="Times New Roman" w:cs="Times New Roman"/>
          <w:sz w:val="12"/>
          <w:szCs w:val="12"/>
        </w:rPr>
      </w:pPr>
    </w:p>
    <w:p w:rsidR="0004686B" w:rsidRPr="0004686B" w:rsidRDefault="0087617A" w:rsidP="0004686B">
      <w:pPr>
        <w:pStyle w:val="Sarakstarindkopa"/>
        <w:numPr>
          <w:ilvl w:val="0"/>
          <w:numId w:val="13"/>
        </w:numPr>
        <w:spacing w:after="0"/>
        <w:jc w:val="both"/>
        <w:rPr>
          <w:rFonts w:ascii="Times New Roman" w:hAnsi="Times New Roman" w:cs="Times New Roman"/>
          <w:sz w:val="24"/>
          <w:szCs w:val="24"/>
        </w:rPr>
      </w:pPr>
      <w:r w:rsidRPr="0087617A">
        <w:rPr>
          <w:rFonts w:ascii="Times New Roman" w:hAnsi="Times New Roman" w:cs="Times New Roman"/>
          <w:b/>
          <w:sz w:val="24"/>
          <w:szCs w:val="24"/>
        </w:rPr>
        <w:t>S</w:t>
      </w:r>
      <w:r w:rsidR="007734B9">
        <w:rPr>
          <w:rFonts w:ascii="Times New Roman" w:hAnsi="Times New Roman" w:cs="Times New Roman"/>
          <w:b/>
          <w:sz w:val="24"/>
          <w:szCs w:val="24"/>
        </w:rPr>
        <w:t>TARTS</w:t>
      </w:r>
      <w:r w:rsidRPr="0087617A">
        <w:rPr>
          <w:rFonts w:ascii="Times New Roman" w:hAnsi="Times New Roman" w:cs="Times New Roman"/>
          <w:b/>
          <w:sz w:val="24"/>
          <w:szCs w:val="24"/>
        </w:rPr>
        <w:t>.</w:t>
      </w:r>
    </w:p>
    <w:p w:rsidR="0004686B" w:rsidRDefault="0004686B" w:rsidP="007734B9">
      <w:pPr>
        <w:pStyle w:val="Sarakstarindkopa"/>
        <w:numPr>
          <w:ilvl w:val="1"/>
          <w:numId w:val="13"/>
        </w:numPr>
        <w:spacing w:after="0"/>
        <w:ind w:hanging="508"/>
        <w:jc w:val="both"/>
        <w:rPr>
          <w:rFonts w:ascii="Times New Roman" w:hAnsi="Times New Roman" w:cs="Times New Roman"/>
          <w:sz w:val="24"/>
          <w:szCs w:val="24"/>
        </w:rPr>
      </w:pPr>
      <w:r>
        <w:rPr>
          <w:rFonts w:ascii="Times New Roman" w:hAnsi="Times New Roman" w:cs="Times New Roman"/>
          <w:sz w:val="24"/>
          <w:szCs w:val="24"/>
        </w:rPr>
        <w:t>Starta</w:t>
      </w:r>
      <w:r w:rsidR="00296434" w:rsidRPr="0087617A">
        <w:rPr>
          <w:rFonts w:ascii="Times New Roman" w:hAnsi="Times New Roman" w:cs="Times New Roman"/>
          <w:sz w:val="24"/>
          <w:szCs w:val="24"/>
        </w:rPr>
        <w:t xml:space="preserve"> </w:t>
      </w:r>
      <w:r>
        <w:rPr>
          <w:rFonts w:ascii="Times New Roman" w:hAnsi="Times New Roman" w:cs="Times New Roman"/>
          <w:sz w:val="24"/>
          <w:szCs w:val="24"/>
        </w:rPr>
        <w:t>laukums atrodas torņa pakājē un tā ir teritorija</w:t>
      </w:r>
      <w:r w:rsidRPr="001C52FB">
        <w:rPr>
          <w:rFonts w:ascii="Times New Roman" w:hAnsi="Times New Roman" w:cs="Times New Roman"/>
          <w:sz w:val="24"/>
          <w:szCs w:val="24"/>
        </w:rPr>
        <w:t xml:space="preserve">, </w:t>
      </w:r>
      <w:r w:rsidR="007734B9">
        <w:rPr>
          <w:rFonts w:ascii="Times New Roman" w:hAnsi="Times New Roman" w:cs="Times New Roman"/>
          <w:sz w:val="24"/>
          <w:szCs w:val="24"/>
        </w:rPr>
        <w:t>kur dalībnieks uzsāk skrējienu</w:t>
      </w:r>
      <w:r w:rsidR="005E3539">
        <w:rPr>
          <w:rFonts w:ascii="Times New Roman" w:hAnsi="Times New Roman" w:cs="Times New Roman"/>
          <w:sz w:val="24"/>
          <w:szCs w:val="24"/>
        </w:rPr>
        <w:t>.</w:t>
      </w:r>
    </w:p>
    <w:p w:rsidR="00296434" w:rsidRDefault="0004686B" w:rsidP="007734B9">
      <w:pPr>
        <w:pStyle w:val="Sarakstarindkopa"/>
        <w:numPr>
          <w:ilvl w:val="1"/>
          <w:numId w:val="13"/>
        </w:numPr>
        <w:spacing w:after="0"/>
        <w:ind w:hanging="508"/>
        <w:jc w:val="both"/>
        <w:rPr>
          <w:rFonts w:ascii="Times New Roman" w:hAnsi="Times New Roman" w:cs="Times New Roman"/>
          <w:sz w:val="24"/>
          <w:szCs w:val="24"/>
        </w:rPr>
      </w:pPr>
      <w:r>
        <w:rPr>
          <w:rFonts w:ascii="Times New Roman" w:hAnsi="Times New Roman" w:cs="Times New Roman"/>
          <w:sz w:val="24"/>
          <w:szCs w:val="24"/>
        </w:rPr>
        <w:t xml:space="preserve">Sacensību </w:t>
      </w:r>
      <w:r w:rsidR="00296434" w:rsidRPr="0087617A">
        <w:rPr>
          <w:rFonts w:ascii="Times New Roman" w:hAnsi="Times New Roman" w:cs="Times New Roman"/>
          <w:sz w:val="24"/>
          <w:szCs w:val="24"/>
        </w:rPr>
        <w:t>dalībnieks nedrīkst aiz</w:t>
      </w:r>
      <w:r w:rsidR="00296434">
        <w:rPr>
          <w:rFonts w:ascii="Times New Roman" w:hAnsi="Times New Roman" w:cs="Times New Roman"/>
          <w:sz w:val="24"/>
          <w:szCs w:val="24"/>
        </w:rPr>
        <w:t>skart nekādus citus rekvizītus, izņemot starta ekipējumu</w:t>
      </w:r>
      <w:r w:rsidR="00296434" w:rsidRPr="0087617A">
        <w:rPr>
          <w:rFonts w:ascii="Times New Roman" w:hAnsi="Times New Roman" w:cs="Times New Roman"/>
          <w:sz w:val="24"/>
          <w:szCs w:val="24"/>
        </w:rPr>
        <w:t xml:space="preserve">. </w:t>
      </w:r>
      <w:r w:rsidR="00296434">
        <w:rPr>
          <w:rFonts w:ascii="Times New Roman" w:hAnsi="Times New Roman" w:cs="Times New Roman"/>
          <w:sz w:val="24"/>
          <w:szCs w:val="24"/>
        </w:rPr>
        <w:t>Ja</w:t>
      </w:r>
      <w:r w:rsidR="00296434" w:rsidRPr="00413748">
        <w:rPr>
          <w:rFonts w:ascii="Times New Roman" w:hAnsi="Times New Roman" w:cs="Times New Roman"/>
          <w:sz w:val="24"/>
          <w:szCs w:val="24"/>
        </w:rPr>
        <w:t xml:space="preserve"> saskaņā a</w:t>
      </w:r>
      <w:r w:rsidR="00296434">
        <w:rPr>
          <w:rFonts w:ascii="Times New Roman" w:hAnsi="Times New Roman" w:cs="Times New Roman"/>
          <w:sz w:val="24"/>
          <w:szCs w:val="24"/>
        </w:rPr>
        <w:t>r sacensību dalībnieka viedokli</w:t>
      </w:r>
      <w:r w:rsidR="00296434" w:rsidRPr="00413748">
        <w:rPr>
          <w:rFonts w:ascii="Times New Roman" w:hAnsi="Times New Roman" w:cs="Times New Roman"/>
          <w:sz w:val="24"/>
          <w:szCs w:val="24"/>
        </w:rPr>
        <w:t xml:space="preserve"> kāds no rekvizītie</w:t>
      </w:r>
      <w:r w:rsidR="00296434">
        <w:rPr>
          <w:rFonts w:ascii="Times New Roman" w:hAnsi="Times New Roman" w:cs="Times New Roman"/>
          <w:sz w:val="24"/>
          <w:szCs w:val="24"/>
        </w:rPr>
        <w:t>m nav pienācīgi novietots</w:t>
      </w:r>
      <w:r w:rsidR="00296434" w:rsidRPr="00413748">
        <w:rPr>
          <w:rFonts w:ascii="Times New Roman" w:hAnsi="Times New Roman" w:cs="Times New Roman"/>
          <w:sz w:val="24"/>
          <w:szCs w:val="24"/>
        </w:rPr>
        <w:t xml:space="preserve">, </w:t>
      </w:r>
      <w:r w:rsidR="00296434">
        <w:rPr>
          <w:rFonts w:ascii="Times New Roman" w:hAnsi="Times New Roman" w:cs="Times New Roman"/>
          <w:sz w:val="24"/>
          <w:szCs w:val="24"/>
        </w:rPr>
        <w:t>viņš pirms starta par to informē</w:t>
      </w:r>
      <w:r w:rsidR="00296434" w:rsidRPr="00413748">
        <w:rPr>
          <w:rFonts w:ascii="Times New Roman" w:hAnsi="Times New Roman" w:cs="Times New Roman"/>
          <w:sz w:val="24"/>
          <w:szCs w:val="24"/>
        </w:rPr>
        <w:t xml:space="preserve"> atbildīg</w:t>
      </w:r>
      <w:r w:rsidR="00296434">
        <w:rPr>
          <w:rFonts w:ascii="Times New Roman" w:hAnsi="Times New Roman" w:cs="Times New Roman"/>
          <w:sz w:val="24"/>
          <w:szCs w:val="24"/>
        </w:rPr>
        <w:t>o tiesnesi</w:t>
      </w:r>
      <w:r w:rsidR="00A6499E">
        <w:rPr>
          <w:rFonts w:ascii="Times New Roman" w:hAnsi="Times New Roman" w:cs="Times New Roman"/>
          <w:sz w:val="24"/>
          <w:szCs w:val="24"/>
        </w:rPr>
        <w:t>.</w:t>
      </w:r>
    </w:p>
    <w:p w:rsidR="0087617A" w:rsidRPr="00413748" w:rsidRDefault="00413748" w:rsidP="007734B9">
      <w:pPr>
        <w:pStyle w:val="Sarakstarindkopa"/>
        <w:numPr>
          <w:ilvl w:val="1"/>
          <w:numId w:val="13"/>
        </w:numPr>
        <w:spacing w:after="0"/>
        <w:ind w:hanging="508"/>
        <w:jc w:val="both"/>
        <w:rPr>
          <w:rFonts w:ascii="Times New Roman" w:hAnsi="Times New Roman" w:cs="Times New Roman"/>
          <w:sz w:val="24"/>
          <w:szCs w:val="24"/>
        </w:rPr>
      </w:pPr>
      <w:r w:rsidRPr="001C52FB">
        <w:rPr>
          <w:rFonts w:ascii="Times New Roman" w:hAnsi="Times New Roman" w:cs="Times New Roman"/>
          <w:sz w:val="24"/>
          <w:szCs w:val="24"/>
        </w:rPr>
        <w:t>S</w:t>
      </w:r>
      <w:r w:rsidR="00ED58F0">
        <w:rPr>
          <w:rFonts w:ascii="Times New Roman" w:hAnsi="Times New Roman" w:cs="Times New Roman"/>
          <w:sz w:val="24"/>
          <w:szCs w:val="24"/>
        </w:rPr>
        <w:t>acensību dalībnieki</w:t>
      </w:r>
      <w:r w:rsidR="001E05D1">
        <w:rPr>
          <w:rFonts w:ascii="Times New Roman" w:hAnsi="Times New Roman" w:cs="Times New Roman"/>
          <w:sz w:val="24"/>
          <w:szCs w:val="24"/>
        </w:rPr>
        <w:t xml:space="preserve"> var piekārtot tikai šļūteņu saini</w:t>
      </w:r>
      <w:r w:rsidRPr="00413748">
        <w:rPr>
          <w:rFonts w:ascii="Times New Roman" w:hAnsi="Times New Roman" w:cs="Times New Roman"/>
          <w:sz w:val="24"/>
          <w:szCs w:val="24"/>
        </w:rPr>
        <w:t xml:space="preserve">, </w:t>
      </w:r>
      <w:r w:rsidR="001E05D1" w:rsidRPr="00296434">
        <w:rPr>
          <w:rFonts w:ascii="Times New Roman" w:hAnsi="Times New Roman" w:cs="Times New Roman"/>
          <w:sz w:val="24"/>
          <w:szCs w:val="24"/>
        </w:rPr>
        <w:t>taču starp to</w:t>
      </w:r>
      <w:r w:rsidR="00296434" w:rsidRPr="00296434">
        <w:rPr>
          <w:rFonts w:ascii="Times New Roman" w:hAnsi="Times New Roman" w:cs="Times New Roman"/>
          <w:sz w:val="24"/>
          <w:szCs w:val="24"/>
        </w:rPr>
        <w:t xml:space="preserve"> un </w:t>
      </w:r>
      <w:r w:rsidRPr="00296434">
        <w:rPr>
          <w:rFonts w:ascii="Times New Roman" w:hAnsi="Times New Roman" w:cs="Times New Roman"/>
          <w:sz w:val="24"/>
          <w:szCs w:val="24"/>
        </w:rPr>
        <w:t>pamatu nedrīkst palikt atstarpe, kas lielāka par 2,54 cm</w:t>
      </w:r>
      <w:r w:rsidRPr="00413748">
        <w:rPr>
          <w:rFonts w:ascii="Times New Roman" w:hAnsi="Times New Roman" w:cs="Times New Roman"/>
          <w:sz w:val="24"/>
          <w:szCs w:val="24"/>
        </w:rPr>
        <w:t>.</w:t>
      </w:r>
      <w:r w:rsidRPr="001C52FB">
        <w:rPr>
          <w:rFonts w:ascii="Times New Roman" w:hAnsi="Times New Roman" w:cs="Times New Roman"/>
          <w:sz w:val="24"/>
          <w:szCs w:val="24"/>
        </w:rPr>
        <w:t xml:space="preserve"> Ekipējums nevar</w:t>
      </w:r>
      <w:r w:rsidR="00A6499E">
        <w:rPr>
          <w:rFonts w:ascii="Times New Roman" w:hAnsi="Times New Roman" w:cs="Times New Roman"/>
          <w:sz w:val="24"/>
          <w:szCs w:val="24"/>
        </w:rPr>
        <w:t xml:space="preserve"> būt sasvēries.</w:t>
      </w:r>
      <w:r w:rsidR="007734B9">
        <w:rPr>
          <w:rFonts w:ascii="Times New Roman" w:hAnsi="Times New Roman" w:cs="Times New Roman"/>
          <w:sz w:val="24"/>
          <w:szCs w:val="24"/>
        </w:rPr>
        <w:t xml:space="preserve"> </w:t>
      </w:r>
      <w:r w:rsidR="007734B9" w:rsidRPr="007734B9">
        <w:rPr>
          <w:rFonts w:ascii="Times New Roman" w:hAnsi="Times New Roman" w:cs="Times New Roman"/>
          <w:i/>
          <w:sz w:val="24"/>
          <w:szCs w:val="24"/>
        </w:rPr>
        <w:t>(Atbildīgais tiesnesis nosaka atbilstību un dod atļauju dalībniekam startēt)</w:t>
      </w:r>
    </w:p>
    <w:p w:rsidR="00296434" w:rsidRDefault="00296434" w:rsidP="007734B9">
      <w:pPr>
        <w:pStyle w:val="Sarakstarindkopa"/>
        <w:numPr>
          <w:ilvl w:val="1"/>
          <w:numId w:val="13"/>
        </w:numPr>
        <w:spacing w:after="0"/>
        <w:ind w:hanging="508"/>
        <w:jc w:val="both"/>
        <w:rPr>
          <w:rFonts w:ascii="Times New Roman" w:hAnsi="Times New Roman" w:cs="Times New Roman"/>
          <w:sz w:val="24"/>
          <w:szCs w:val="24"/>
        </w:rPr>
      </w:pPr>
      <w:r>
        <w:rPr>
          <w:rFonts w:ascii="Times New Roman" w:hAnsi="Times New Roman" w:cs="Times New Roman"/>
          <w:sz w:val="24"/>
          <w:szCs w:val="24"/>
        </w:rPr>
        <w:t>Pēc ekipējuma sakārtošanas, dalībnieki atkāpjas no starta laukuma.</w:t>
      </w:r>
    </w:p>
    <w:p w:rsidR="00296434" w:rsidRPr="00ED58F0" w:rsidRDefault="00296434" w:rsidP="007734B9">
      <w:pPr>
        <w:pStyle w:val="Sarakstarindkopa"/>
        <w:numPr>
          <w:ilvl w:val="1"/>
          <w:numId w:val="13"/>
        </w:numPr>
        <w:spacing w:after="0"/>
        <w:ind w:hanging="508"/>
        <w:jc w:val="both"/>
        <w:rPr>
          <w:rFonts w:ascii="Times New Roman" w:hAnsi="Times New Roman" w:cs="Times New Roman"/>
          <w:sz w:val="24"/>
          <w:szCs w:val="24"/>
        </w:rPr>
      </w:pPr>
      <w:r>
        <w:rPr>
          <w:rFonts w:ascii="Times New Roman" w:hAnsi="Times New Roman" w:cs="Times New Roman"/>
          <w:sz w:val="24"/>
          <w:szCs w:val="24"/>
        </w:rPr>
        <w:t xml:space="preserve">Pēc tiesnešu uzaicinājuma </w:t>
      </w:r>
      <w:r w:rsidRPr="00ED58F0">
        <w:rPr>
          <w:rFonts w:ascii="Times New Roman" w:hAnsi="Times New Roman" w:cs="Times New Roman"/>
          <w:sz w:val="24"/>
          <w:szCs w:val="24"/>
        </w:rPr>
        <w:t>sacensību da</w:t>
      </w:r>
      <w:r w:rsidR="001621D9">
        <w:rPr>
          <w:rFonts w:ascii="Times New Roman" w:hAnsi="Times New Roman" w:cs="Times New Roman"/>
          <w:sz w:val="24"/>
          <w:szCs w:val="24"/>
        </w:rPr>
        <w:t>lībnieks</w:t>
      </w:r>
      <w:r>
        <w:rPr>
          <w:rFonts w:ascii="Times New Roman" w:hAnsi="Times New Roman" w:cs="Times New Roman"/>
          <w:sz w:val="24"/>
          <w:szCs w:val="24"/>
        </w:rPr>
        <w:t xml:space="preserve"> dodas uz starta laukumu, kuru vairs nedrīkst atstāt</w:t>
      </w:r>
      <w:r w:rsidR="00A6499E">
        <w:rPr>
          <w:rFonts w:ascii="Times New Roman" w:hAnsi="Times New Roman" w:cs="Times New Roman"/>
          <w:sz w:val="24"/>
          <w:szCs w:val="24"/>
        </w:rPr>
        <w:t>.</w:t>
      </w:r>
    </w:p>
    <w:p w:rsidR="00ED58F0" w:rsidRDefault="008B63BF" w:rsidP="007734B9">
      <w:pPr>
        <w:pStyle w:val="Sarakstarindkopa"/>
        <w:numPr>
          <w:ilvl w:val="1"/>
          <w:numId w:val="13"/>
        </w:numPr>
        <w:spacing w:after="0"/>
        <w:ind w:hanging="508"/>
        <w:jc w:val="both"/>
        <w:rPr>
          <w:rFonts w:ascii="Times New Roman" w:hAnsi="Times New Roman" w:cs="Times New Roman"/>
          <w:sz w:val="24"/>
          <w:szCs w:val="24"/>
        </w:rPr>
      </w:pPr>
      <w:r>
        <w:rPr>
          <w:rFonts w:ascii="Times New Roman" w:hAnsi="Times New Roman" w:cs="Times New Roman"/>
          <w:sz w:val="24"/>
          <w:szCs w:val="24"/>
        </w:rPr>
        <w:t>S</w:t>
      </w:r>
      <w:r w:rsidR="00ED58F0">
        <w:rPr>
          <w:rFonts w:ascii="Times New Roman" w:hAnsi="Times New Roman" w:cs="Times New Roman"/>
          <w:sz w:val="24"/>
          <w:szCs w:val="24"/>
        </w:rPr>
        <w:t>acensību dalībnieki ieņem</w:t>
      </w:r>
      <w:r w:rsidR="00BD68C4">
        <w:rPr>
          <w:rFonts w:ascii="Times New Roman" w:hAnsi="Times New Roman" w:cs="Times New Roman"/>
          <w:sz w:val="24"/>
          <w:szCs w:val="24"/>
        </w:rPr>
        <w:t>ot</w:t>
      </w:r>
      <w:r w:rsidR="00ED58F0">
        <w:rPr>
          <w:rFonts w:ascii="Times New Roman" w:hAnsi="Times New Roman" w:cs="Times New Roman"/>
          <w:sz w:val="24"/>
          <w:szCs w:val="24"/>
        </w:rPr>
        <w:t xml:space="preserve"> s</w:t>
      </w:r>
      <w:r w:rsidR="00413748">
        <w:rPr>
          <w:rFonts w:ascii="Times New Roman" w:hAnsi="Times New Roman" w:cs="Times New Roman"/>
          <w:sz w:val="24"/>
          <w:szCs w:val="24"/>
        </w:rPr>
        <w:t>tarta pozīciju</w:t>
      </w:r>
      <w:r w:rsidR="00296434">
        <w:rPr>
          <w:rFonts w:ascii="Times New Roman" w:hAnsi="Times New Roman" w:cs="Times New Roman"/>
          <w:sz w:val="24"/>
          <w:szCs w:val="24"/>
        </w:rPr>
        <w:t xml:space="preserve"> l</w:t>
      </w:r>
      <w:r w:rsidR="00ED58F0">
        <w:rPr>
          <w:rFonts w:ascii="Times New Roman" w:hAnsi="Times New Roman" w:cs="Times New Roman"/>
          <w:sz w:val="24"/>
          <w:szCs w:val="24"/>
        </w:rPr>
        <w:t>īdz brīdim, kamēr atskan starta skaņas signāls,</w:t>
      </w:r>
      <w:r w:rsidR="00ED58F0" w:rsidRPr="00ED58F0">
        <w:rPr>
          <w:rFonts w:ascii="Times New Roman" w:hAnsi="Times New Roman" w:cs="Times New Roman"/>
          <w:sz w:val="24"/>
          <w:szCs w:val="24"/>
        </w:rPr>
        <w:t xml:space="preserve"> </w:t>
      </w:r>
      <w:r w:rsidR="00ED58F0">
        <w:rPr>
          <w:rFonts w:ascii="Times New Roman" w:hAnsi="Times New Roman" w:cs="Times New Roman"/>
          <w:sz w:val="24"/>
          <w:szCs w:val="24"/>
        </w:rPr>
        <w:t>šļūteņu saini</w:t>
      </w:r>
      <w:r w:rsidR="00413748" w:rsidRPr="001C52FB">
        <w:rPr>
          <w:rFonts w:ascii="Times New Roman" w:hAnsi="Times New Roman" w:cs="Times New Roman"/>
          <w:sz w:val="24"/>
          <w:szCs w:val="24"/>
        </w:rPr>
        <w:t xml:space="preserve"> </w:t>
      </w:r>
      <w:r w:rsidR="00413748">
        <w:rPr>
          <w:rFonts w:ascii="Times New Roman" w:hAnsi="Times New Roman" w:cs="Times New Roman"/>
          <w:sz w:val="24"/>
          <w:szCs w:val="24"/>
        </w:rPr>
        <w:t>vairs nevar aizskart</w:t>
      </w:r>
      <w:r w:rsidR="00ED58F0">
        <w:rPr>
          <w:rFonts w:ascii="Times New Roman" w:hAnsi="Times New Roman" w:cs="Times New Roman"/>
          <w:sz w:val="24"/>
          <w:szCs w:val="24"/>
        </w:rPr>
        <w:t>.</w:t>
      </w:r>
      <w:r w:rsidR="00413748" w:rsidRPr="001C52FB">
        <w:rPr>
          <w:rFonts w:ascii="Times New Roman" w:hAnsi="Times New Roman" w:cs="Times New Roman"/>
          <w:sz w:val="24"/>
          <w:szCs w:val="24"/>
        </w:rPr>
        <w:t xml:space="preserve"> </w:t>
      </w:r>
    </w:p>
    <w:p w:rsidR="00296434" w:rsidRPr="00ED58F0" w:rsidRDefault="00296434" w:rsidP="007734B9">
      <w:pPr>
        <w:pStyle w:val="Sarakstarindkopa"/>
        <w:numPr>
          <w:ilvl w:val="1"/>
          <w:numId w:val="13"/>
        </w:numPr>
        <w:spacing w:after="0"/>
        <w:ind w:hanging="508"/>
        <w:jc w:val="both"/>
        <w:rPr>
          <w:rFonts w:ascii="Times New Roman" w:hAnsi="Times New Roman" w:cs="Times New Roman"/>
          <w:sz w:val="24"/>
          <w:szCs w:val="24"/>
        </w:rPr>
      </w:pPr>
      <w:r>
        <w:rPr>
          <w:rFonts w:ascii="Times New Roman" w:hAnsi="Times New Roman" w:cs="Times New Roman"/>
          <w:sz w:val="24"/>
          <w:szCs w:val="24"/>
        </w:rPr>
        <w:t xml:space="preserve">Tiesneši pārliecinās par dalībnieku gatavību un dod starta </w:t>
      </w:r>
      <w:r w:rsidR="004D290E">
        <w:rPr>
          <w:rFonts w:ascii="Times New Roman" w:hAnsi="Times New Roman" w:cs="Times New Roman"/>
          <w:sz w:val="24"/>
          <w:szCs w:val="24"/>
        </w:rPr>
        <w:t>signālu.</w:t>
      </w:r>
    </w:p>
    <w:p w:rsidR="00ED58F0" w:rsidRDefault="00ED58F0" w:rsidP="007734B9">
      <w:pPr>
        <w:pStyle w:val="Sarakstarindkopa"/>
        <w:numPr>
          <w:ilvl w:val="1"/>
          <w:numId w:val="13"/>
        </w:numPr>
        <w:spacing w:after="0"/>
        <w:ind w:hanging="508"/>
        <w:jc w:val="both"/>
        <w:rPr>
          <w:rFonts w:ascii="Times New Roman" w:hAnsi="Times New Roman" w:cs="Times New Roman"/>
          <w:sz w:val="24"/>
          <w:szCs w:val="24"/>
        </w:rPr>
      </w:pPr>
      <w:r>
        <w:rPr>
          <w:rFonts w:ascii="Times New Roman" w:hAnsi="Times New Roman" w:cs="Times New Roman"/>
          <w:sz w:val="24"/>
          <w:szCs w:val="24"/>
        </w:rPr>
        <w:t>Piemērojamie soda laiki:</w:t>
      </w:r>
    </w:p>
    <w:p w:rsidR="00451F3E" w:rsidRPr="00AB2402" w:rsidRDefault="00451F3E" w:rsidP="00451F3E">
      <w:pPr>
        <w:pStyle w:val="Sarakstarindkopa"/>
        <w:numPr>
          <w:ilvl w:val="2"/>
          <w:numId w:val="13"/>
        </w:numPr>
        <w:spacing w:after="0"/>
        <w:jc w:val="both"/>
        <w:rPr>
          <w:rFonts w:ascii="Times New Roman" w:hAnsi="Times New Roman" w:cs="Times New Roman"/>
          <w:sz w:val="24"/>
          <w:szCs w:val="24"/>
        </w:rPr>
      </w:pPr>
      <w:r w:rsidRPr="00AB2402">
        <w:rPr>
          <w:rFonts w:ascii="Times New Roman" w:hAnsi="Times New Roman" w:cs="Times New Roman"/>
          <w:sz w:val="24"/>
          <w:szCs w:val="24"/>
        </w:rPr>
        <w:t>neiziešana laikā uz startu – diskvalifikācija;</w:t>
      </w:r>
    </w:p>
    <w:p w:rsidR="007D7614" w:rsidRPr="00451F3E" w:rsidRDefault="00A6499E" w:rsidP="00451F3E">
      <w:pPr>
        <w:pStyle w:val="Sarakstarindkopa"/>
        <w:numPr>
          <w:ilvl w:val="2"/>
          <w:numId w:val="13"/>
        </w:numPr>
        <w:spacing w:after="0"/>
        <w:jc w:val="both"/>
        <w:rPr>
          <w:rFonts w:ascii="Times New Roman" w:hAnsi="Times New Roman" w:cs="Times New Roman"/>
          <w:sz w:val="24"/>
          <w:szCs w:val="24"/>
        </w:rPr>
      </w:pPr>
      <w:r w:rsidRPr="00451F3E">
        <w:rPr>
          <w:rFonts w:ascii="Times New Roman" w:hAnsi="Times New Roman" w:cs="Times New Roman"/>
          <w:sz w:val="24"/>
          <w:szCs w:val="24"/>
        </w:rPr>
        <w:t>pāragrs starts – 5 sekundes;</w:t>
      </w:r>
    </w:p>
    <w:p w:rsidR="00ED58F0" w:rsidRPr="00C954D0" w:rsidRDefault="004D290E" w:rsidP="00B3030B">
      <w:pPr>
        <w:pStyle w:val="Sarakstarindkopa"/>
        <w:numPr>
          <w:ilvl w:val="2"/>
          <w:numId w:val="13"/>
        </w:numPr>
        <w:spacing w:after="0"/>
        <w:jc w:val="both"/>
        <w:rPr>
          <w:rFonts w:ascii="Times New Roman" w:hAnsi="Times New Roman" w:cs="Times New Roman"/>
          <w:sz w:val="24"/>
          <w:szCs w:val="24"/>
        </w:rPr>
      </w:pPr>
      <w:r>
        <w:rPr>
          <w:rFonts w:ascii="Times New Roman" w:hAnsi="Times New Roman" w:cs="Times New Roman"/>
          <w:sz w:val="24"/>
          <w:szCs w:val="24"/>
        </w:rPr>
        <w:t>e</w:t>
      </w:r>
      <w:r w:rsidR="00ED58F0">
        <w:rPr>
          <w:rFonts w:ascii="Times New Roman" w:hAnsi="Times New Roman" w:cs="Times New Roman"/>
          <w:sz w:val="24"/>
          <w:szCs w:val="24"/>
        </w:rPr>
        <w:t>kipējum</w:t>
      </w:r>
      <w:r w:rsidR="00C954D0">
        <w:rPr>
          <w:rFonts w:ascii="Times New Roman" w:hAnsi="Times New Roman" w:cs="Times New Roman"/>
          <w:sz w:val="24"/>
          <w:szCs w:val="24"/>
        </w:rPr>
        <w:t>a aizskaršana</w:t>
      </w:r>
      <w:r w:rsidR="00ED58F0">
        <w:rPr>
          <w:rFonts w:ascii="Times New Roman" w:hAnsi="Times New Roman" w:cs="Times New Roman"/>
          <w:sz w:val="24"/>
          <w:szCs w:val="24"/>
        </w:rPr>
        <w:t xml:space="preserve"> </w:t>
      </w:r>
      <w:r w:rsidR="00C954D0">
        <w:rPr>
          <w:rFonts w:ascii="Times New Roman" w:hAnsi="Times New Roman" w:cs="Times New Roman"/>
          <w:sz w:val="24"/>
          <w:szCs w:val="24"/>
        </w:rPr>
        <w:t>pirms atskanējis starta signāls</w:t>
      </w:r>
      <w:r w:rsidR="001621D9">
        <w:rPr>
          <w:rFonts w:ascii="Times New Roman" w:hAnsi="Times New Roman" w:cs="Times New Roman"/>
          <w:sz w:val="24"/>
          <w:szCs w:val="24"/>
        </w:rPr>
        <w:t xml:space="preserve"> –</w:t>
      </w:r>
      <w:r w:rsidR="00ED58F0" w:rsidRPr="00C954D0">
        <w:rPr>
          <w:rFonts w:ascii="Times New Roman" w:hAnsi="Times New Roman" w:cs="Times New Roman"/>
          <w:sz w:val="24"/>
          <w:szCs w:val="24"/>
        </w:rPr>
        <w:t xml:space="preserve"> </w:t>
      </w:r>
      <w:r w:rsidR="00A61EAD" w:rsidRPr="00C954D0">
        <w:rPr>
          <w:rFonts w:ascii="Times New Roman" w:hAnsi="Times New Roman" w:cs="Times New Roman"/>
          <w:sz w:val="24"/>
          <w:szCs w:val="24"/>
        </w:rPr>
        <w:t>5 sekundes</w:t>
      </w:r>
      <w:r w:rsidR="00ED58F0" w:rsidRPr="00C954D0">
        <w:rPr>
          <w:rFonts w:ascii="Times New Roman" w:hAnsi="Times New Roman" w:cs="Times New Roman"/>
          <w:sz w:val="24"/>
          <w:szCs w:val="24"/>
        </w:rPr>
        <w:t>;</w:t>
      </w:r>
    </w:p>
    <w:p w:rsidR="00ED58F0" w:rsidRDefault="00ED58F0" w:rsidP="00B3030B">
      <w:pPr>
        <w:pStyle w:val="Sarakstarindkopa"/>
        <w:numPr>
          <w:ilvl w:val="2"/>
          <w:numId w:val="13"/>
        </w:numPr>
        <w:spacing w:after="0"/>
        <w:jc w:val="both"/>
        <w:rPr>
          <w:rFonts w:ascii="Times New Roman" w:hAnsi="Times New Roman" w:cs="Times New Roman"/>
          <w:sz w:val="24"/>
          <w:szCs w:val="24"/>
        </w:rPr>
      </w:pPr>
      <w:r>
        <w:rPr>
          <w:rFonts w:ascii="Times New Roman" w:hAnsi="Times New Roman" w:cs="Times New Roman"/>
          <w:sz w:val="24"/>
          <w:szCs w:val="24"/>
        </w:rPr>
        <w:t>s</w:t>
      </w:r>
      <w:r w:rsidRPr="00ED58F0">
        <w:rPr>
          <w:rFonts w:ascii="Times New Roman" w:hAnsi="Times New Roman" w:cs="Times New Roman"/>
          <w:sz w:val="24"/>
          <w:szCs w:val="24"/>
        </w:rPr>
        <w:t>tarta laukuma</w:t>
      </w:r>
      <w:r w:rsidR="001621D9">
        <w:rPr>
          <w:rFonts w:ascii="Times New Roman" w:hAnsi="Times New Roman" w:cs="Times New Roman"/>
          <w:sz w:val="24"/>
          <w:szCs w:val="24"/>
        </w:rPr>
        <w:t xml:space="preserve"> robežu atstāšana –</w:t>
      </w:r>
      <w:r w:rsidR="00A6499E">
        <w:rPr>
          <w:rFonts w:ascii="Times New Roman" w:hAnsi="Times New Roman" w:cs="Times New Roman"/>
          <w:sz w:val="24"/>
          <w:szCs w:val="24"/>
        </w:rPr>
        <w:t xml:space="preserve"> 5 sekundes.</w:t>
      </w:r>
    </w:p>
    <w:p w:rsidR="004B06FB" w:rsidRDefault="004B06FB" w:rsidP="004B06FB">
      <w:pPr>
        <w:pStyle w:val="Sarakstarindkopa"/>
        <w:spacing w:after="0"/>
        <w:ind w:left="1224"/>
        <w:jc w:val="both"/>
        <w:rPr>
          <w:rFonts w:ascii="Times New Roman" w:hAnsi="Times New Roman" w:cs="Times New Roman"/>
          <w:sz w:val="24"/>
          <w:szCs w:val="24"/>
        </w:rPr>
      </w:pPr>
    </w:p>
    <w:p w:rsidR="003D6460" w:rsidRPr="001F347B" w:rsidRDefault="00B1203F" w:rsidP="00364BBC">
      <w:pPr>
        <w:pStyle w:val="Sarakstarindkopa"/>
        <w:numPr>
          <w:ilvl w:val="0"/>
          <w:numId w:val="13"/>
        </w:numPr>
        <w:spacing w:after="0"/>
        <w:jc w:val="both"/>
        <w:rPr>
          <w:rFonts w:ascii="Times New Roman" w:hAnsi="Times New Roman" w:cs="Times New Roman"/>
          <w:b/>
          <w:sz w:val="24"/>
          <w:szCs w:val="24"/>
        </w:rPr>
      </w:pPr>
      <w:r w:rsidRPr="001F347B">
        <w:rPr>
          <w:rFonts w:ascii="Times New Roman" w:hAnsi="Times New Roman" w:cs="Times New Roman"/>
          <w:b/>
          <w:sz w:val="24"/>
          <w:szCs w:val="24"/>
        </w:rPr>
        <w:t>DISCIPLĪNAS PIRMAIS POSMS - E</w:t>
      </w:r>
      <w:r w:rsidRPr="001F347B">
        <w:rPr>
          <w:rFonts w:ascii="Times New Roman" w:hAnsi="Times New Roman" w:cs="Times New Roman"/>
          <w:b/>
          <w:bCs/>
          <w:iCs/>
          <w:sz w:val="24"/>
          <w:szCs w:val="24"/>
        </w:rPr>
        <w:t>KIPĒJUMA NEŠANA</w:t>
      </w:r>
      <w:bookmarkStart w:id="2" w:name="EVENT1HighRisePackCarry"/>
      <w:bookmarkEnd w:id="2"/>
      <w:r w:rsidRPr="001F347B">
        <w:rPr>
          <w:rFonts w:ascii="Times New Roman" w:hAnsi="Times New Roman" w:cs="Times New Roman"/>
          <w:b/>
          <w:bCs/>
          <w:iCs/>
          <w:sz w:val="24"/>
          <w:szCs w:val="24"/>
        </w:rPr>
        <w:t xml:space="preserve">. </w:t>
      </w:r>
    </w:p>
    <w:p w:rsidR="00B3030B" w:rsidRPr="0004686B" w:rsidRDefault="00ED58F0" w:rsidP="003D6460">
      <w:pPr>
        <w:pStyle w:val="Sarakstarindkopa"/>
        <w:spacing w:after="0"/>
        <w:ind w:left="360"/>
        <w:jc w:val="both"/>
        <w:rPr>
          <w:rFonts w:ascii="Times New Roman" w:hAnsi="Times New Roman" w:cs="Times New Roman"/>
          <w:i/>
          <w:sz w:val="24"/>
          <w:szCs w:val="24"/>
        </w:rPr>
      </w:pPr>
      <w:r w:rsidRPr="0004686B">
        <w:rPr>
          <w:rFonts w:ascii="Times New Roman" w:hAnsi="Times New Roman" w:cs="Times New Roman"/>
          <w:i/>
          <w:sz w:val="24"/>
          <w:szCs w:val="24"/>
        </w:rPr>
        <w:t>Atskanot starta signālam</w:t>
      </w:r>
      <w:r w:rsidR="00810694" w:rsidRPr="0004686B">
        <w:rPr>
          <w:rFonts w:ascii="Times New Roman" w:hAnsi="Times New Roman" w:cs="Times New Roman"/>
          <w:i/>
          <w:sz w:val="24"/>
          <w:szCs w:val="24"/>
        </w:rPr>
        <w:t xml:space="preserve">, sacensību dalībnieks </w:t>
      </w:r>
      <w:r w:rsidR="0038082F" w:rsidRPr="0004686B">
        <w:rPr>
          <w:rFonts w:ascii="Times New Roman" w:hAnsi="Times New Roman" w:cs="Times New Roman"/>
          <w:i/>
          <w:sz w:val="24"/>
          <w:szCs w:val="24"/>
        </w:rPr>
        <w:t>p</w:t>
      </w:r>
      <w:r w:rsidR="00FC514A" w:rsidRPr="0004686B">
        <w:rPr>
          <w:rFonts w:ascii="Times New Roman" w:hAnsi="Times New Roman" w:cs="Times New Roman"/>
          <w:i/>
          <w:sz w:val="24"/>
          <w:szCs w:val="24"/>
        </w:rPr>
        <w:t xml:space="preserve">aņem </w:t>
      </w:r>
      <w:r w:rsidR="00D879A5">
        <w:rPr>
          <w:rFonts w:ascii="Times New Roman" w:hAnsi="Times New Roman" w:cs="Times New Roman"/>
          <w:i/>
          <w:sz w:val="24"/>
          <w:szCs w:val="24"/>
        </w:rPr>
        <w:t>~</w:t>
      </w:r>
      <w:r w:rsidR="00FC514A" w:rsidRPr="0004686B">
        <w:rPr>
          <w:rFonts w:ascii="Times New Roman" w:hAnsi="Times New Roman" w:cs="Times New Roman"/>
          <w:i/>
          <w:sz w:val="24"/>
          <w:szCs w:val="24"/>
        </w:rPr>
        <w:t>19kg smago šļūteņu saini,</w:t>
      </w:r>
      <w:r w:rsidR="0038082F" w:rsidRPr="0004686B">
        <w:rPr>
          <w:rFonts w:ascii="Times New Roman" w:hAnsi="Times New Roman" w:cs="Times New Roman"/>
          <w:i/>
          <w:sz w:val="24"/>
          <w:szCs w:val="24"/>
        </w:rPr>
        <w:t xml:space="preserve"> </w:t>
      </w:r>
      <w:r w:rsidR="00810694" w:rsidRPr="0004686B">
        <w:rPr>
          <w:rFonts w:ascii="Times New Roman" w:hAnsi="Times New Roman" w:cs="Times New Roman"/>
          <w:i/>
          <w:sz w:val="24"/>
          <w:szCs w:val="24"/>
        </w:rPr>
        <w:t>kāpj augšā tornī</w:t>
      </w:r>
      <w:r w:rsidR="003D6460" w:rsidRPr="0004686B">
        <w:rPr>
          <w:rFonts w:ascii="Times New Roman" w:hAnsi="Times New Roman" w:cs="Times New Roman"/>
          <w:i/>
          <w:sz w:val="24"/>
          <w:szCs w:val="24"/>
        </w:rPr>
        <w:t xml:space="preserve"> un saini ievieto kastē, kas atrodas torņa augšējā platformā</w:t>
      </w:r>
      <w:r w:rsidR="00810694" w:rsidRPr="0004686B">
        <w:rPr>
          <w:rFonts w:ascii="Times New Roman" w:hAnsi="Times New Roman" w:cs="Times New Roman"/>
          <w:i/>
          <w:sz w:val="24"/>
          <w:szCs w:val="24"/>
        </w:rPr>
        <w:t xml:space="preserve">. </w:t>
      </w:r>
    </w:p>
    <w:p w:rsidR="0004686B" w:rsidRPr="00737BB8" w:rsidRDefault="0004686B" w:rsidP="003D6460">
      <w:pPr>
        <w:pStyle w:val="Sarakstarindkopa"/>
        <w:spacing w:after="0"/>
        <w:ind w:left="360"/>
        <w:jc w:val="both"/>
        <w:rPr>
          <w:rFonts w:ascii="Times New Roman" w:hAnsi="Times New Roman" w:cs="Times New Roman"/>
        </w:rPr>
      </w:pPr>
    </w:p>
    <w:p w:rsidR="00B3030B" w:rsidRDefault="008B63BF" w:rsidP="00D879A5">
      <w:pPr>
        <w:pStyle w:val="Sarakstarindkopa"/>
        <w:numPr>
          <w:ilvl w:val="1"/>
          <w:numId w:val="13"/>
        </w:numPr>
        <w:spacing w:after="0"/>
        <w:ind w:left="794" w:hanging="510"/>
        <w:jc w:val="both"/>
        <w:rPr>
          <w:rFonts w:ascii="Times New Roman" w:hAnsi="Times New Roman" w:cs="Times New Roman"/>
          <w:sz w:val="24"/>
          <w:szCs w:val="24"/>
        </w:rPr>
      </w:pPr>
      <w:r>
        <w:rPr>
          <w:rFonts w:ascii="Times New Roman" w:hAnsi="Times New Roman" w:cs="Times New Roman"/>
          <w:sz w:val="24"/>
          <w:szCs w:val="24"/>
        </w:rPr>
        <w:t>Kāpjot augšā uz torni</w:t>
      </w:r>
      <w:r w:rsidR="00810694">
        <w:rPr>
          <w:rFonts w:ascii="Times New Roman" w:hAnsi="Times New Roman" w:cs="Times New Roman"/>
          <w:sz w:val="24"/>
          <w:szCs w:val="24"/>
        </w:rPr>
        <w:t xml:space="preserve"> </w:t>
      </w:r>
      <w:r>
        <w:rPr>
          <w:rFonts w:ascii="Times New Roman" w:hAnsi="Times New Roman" w:cs="Times New Roman"/>
          <w:sz w:val="24"/>
          <w:szCs w:val="24"/>
        </w:rPr>
        <w:t>ir atļauts</w:t>
      </w:r>
      <w:r w:rsidR="00D35BF5">
        <w:rPr>
          <w:rFonts w:ascii="Times New Roman" w:hAnsi="Times New Roman" w:cs="Times New Roman"/>
          <w:sz w:val="24"/>
          <w:szCs w:val="24"/>
        </w:rPr>
        <w:t xml:space="preserve"> </w:t>
      </w:r>
      <w:r w:rsidR="00793BAA" w:rsidRPr="00810694">
        <w:rPr>
          <w:rFonts w:ascii="Times New Roman" w:hAnsi="Times New Roman" w:cs="Times New Roman"/>
          <w:sz w:val="24"/>
          <w:szCs w:val="24"/>
        </w:rPr>
        <w:t>aizskart</w:t>
      </w:r>
      <w:r w:rsidR="00A61EAD" w:rsidRPr="00810694">
        <w:rPr>
          <w:rFonts w:ascii="Times New Roman" w:hAnsi="Times New Roman" w:cs="Times New Roman"/>
          <w:sz w:val="24"/>
          <w:szCs w:val="24"/>
        </w:rPr>
        <w:t xml:space="preserve"> </w:t>
      </w:r>
      <w:r w:rsidR="00793BAA" w:rsidRPr="00810694">
        <w:rPr>
          <w:rFonts w:ascii="Times New Roman" w:hAnsi="Times New Roman" w:cs="Times New Roman"/>
          <w:sz w:val="24"/>
          <w:szCs w:val="24"/>
        </w:rPr>
        <w:t>margas</w:t>
      </w:r>
      <w:r w:rsidR="00D35BF5">
        <w:rPr>
          <w:rFonts w:ascii="Times New Roman" w:hAnsi="Times New Roman" w:cs="Times New Roman"/>
          <w:sz w:val="24"/>
          <w:szCs w:val="24"/>
        </w:rPr>
        <w:t xml:space="preserve"> un</w:t>
      </w:r>
      <w:r w:rsidR="003D6460">
        <w:rPr>
          <w:rFonts w:ascii="Times New Roman" w:hAnsi="Times New Roman" w:cs="Times New Roman"/>
          <w:sz w:val="24"/>
          <w:szCs w:val="24"/>
        </w:rPr>
        <w:t xml:space="preserve"> izlaist </w:t>
      </w:r>
      <w:r w:rsidR="00A61EAD" w:rsidRPr="00810694">
        <w:rPr>
          <w:rFonts w:ascii="Times New Roman" w:hAnsi="Times New Roman" w:cs="Times New Roman"/>
          <w:sz w:val="24"/>
          <w:szCs w:val="24"/>
        </w:rPr>
        <w:t>pakāpien</w:t>
      </w:r>
      <w:r w:rsidR="003D6460">
        <w:rPr>
          <w:rFonts w:ascii="Times New Roman" w:hAnsi="Times New Roman" w:cs="Times New Roman"/>
          <w:sz w:val="24"/>
          <w:szCs w:val="24"/>
        </w:rPr>
        <w:t>us</w:t>
      </w:r>
      <w:r>
        <w:rPr>
          <w:rFonts w:ascii="Times New Roman" w:hAnsi="Times New Roman" w:cs="Times New Roman"/>
          <w:sz w:val="24"/>
          <w:szCs w:val="24"/>
        </w:rPr>
        <w:t>.</w:t>
      </w:r>
    </w:p>
    <w:p w:rsidR="00B3030B" w:rsidRDefault="0038082F" w:rsidP="00D879A5">
      <w:pPr>
        <w:pStyle w:val="Sarakstarindkopa"/>
        <w:numPr>
          <w:ilvl w:val="1"/>
          <w:numId w:val="13"/>
        </w:numPr>
        <w:spacing w:after="0"/>
        <w:ind w:left="794" w:hanging="510"/>
        <w:jc w:val="both"/>
        <w:rPr>
          <w:rFonts w:ascii="Times New Roman" w:hAnsi="Times New Roman" w:cs="Times New Roman"/>
          <w:sz w:val="24"/>
          <w:szCs w:val="24"/>
        </w:rPr>
      </w:pPr>
      <w:r>
        <w:rPr>
          <w:rFonts w:ascii="Times New Roman" w:hAnsi="Times New Roman" w:cs="Times New Roman"/>
          <w:sz w:val="24"/>
          <w:szCs w:val="24"/>
        </w:rPr>
        <w:t>Š</w:t>
      </w:r>
      <w:r w:rsidR="00793BAA" w:rsidRPr="00810694">
        <w:rPr>
          <w:rFonts w:ascii="Times New Roman" w:hAnsi="Times New Roman" w:cs="Times New Roman"/>
          <w:sz w:val="24"/>
          <w:szCs w:val="24"/>
        </w:rPr>
        <w:t xml:space="preserve">ļūteņu saini </w:t>
      </w:r>
      <w:r w:rsidR="00A61EAD" w:rsidRPr="00810694">
        <w:rPr>
          <w:rFonts w:ascii="Times New Roman" w:hAnsi="Times New Roman" w:cs="Times New Roman"/>
          <w:sz w:val="24"/>
          <w:szCs w:val="24"/>
        </w:rPr>
        <w:t>var pārn</w:t>
      </w:r>
      <w:r w:rsidR="003D6460">
        <w:rPr>
          <w:rFonts w:ascii="Times New Roman" w:hAnsi="Times New Roman" w:cs="Times New Roman"/>
          <w:sz w:val="24"/>
          <w:szCs w:val="24"/>
        </w:rPr>
        <w:t>ēsāt</w:t>
      </w:r>
      <w:r>
        <w:rPr>
          <w:rFonts w:ascii="Times New Roman" w:hAnsi="Times New Roman" w:cs="Times New Roman"/>
          <w:sz w:val="24"/>
          <w:szCs w:val="24"/>
        </w:rPr>
        <w:t xml:space="preserve"> ar</w:t>
      </w:r>
      <w:r w:rsidR="00A61EAD" w:rsidRPr="00810694">
        <w:rPr>
          <w:rFonts w:ascii="Times New Roman" w:hAnsi="Times New Roman" w:cs="Times New Roman"/>
          <w:sz w:val="24"/>
          <w:szCs w:val="24"/>
        </w:rPr>
        <w:t xml:space="preserve"> jebkād</w:t>
      </w:r>
      <w:r w:rsidR="00364BBC" w:rsidRPr="00810694">
        <w:rPr>
          <w:rFonts w:ascii="Times New Roman" w:hAnsi="Times New Roman" w:cs="Times New Roman"/>
          <w:sz w:val="24"/>
          <w:szCs w:val="24"/>
        </w:rPr>
        <w:t>iem</w:t>
      </w:r>
      <w:r w:rsidR="00793BAA" w:rsidRPr="00810694">
        <w:rPr>
          <w:rFonts w:ascii="Times New Roman" w:hAnsi="Times New Roman" w:cs="Times New Roman"/>
          <w:sz w:val="24"/>
          <w:szCs w:val="24"/>
        </w:rPr>
        <w:t xml:space="preserve"> </w:t>
      </w:r>
      <w:r w:rsidR="00A61EAD" w:rsidRPr="00810694">
        <w:rPr>
          <w:rFonts w:ascii="Times New Roman" w:hAnsi="Times New Roman" w:cs="Times New Roman"/>
          <w:sz w:val="24"/>
          <w:szCs w:val="24"/>
        </w:rPr>
        <w:t>paņēmien</w:t>
      </w:r>
      <w:r w:rsidR="00364BBC" w:rsidRPr="00810694">
        <w:rPr>
          <w:rFonts w:ascii="Times New Roman" w:hAnsi="Times New Roman" w:cs="Times New Roman"/>
          <w:sz w:val="24"/>
          <w:szCs w:val="24"/>
        </w:rPr>
        <w:t>iem</w:t>
      </w:r>
      <w:r w:rsidR="00793BAA" w:rsidRPr="00810694">
        <w:rPr>
          <w:rFonts w:ascii="Times New Roman" w:hAnsi="Times New Roman" w:cs="Times New Roman"/>
          <w:sz w:val="24"/>
          <w:szCs w:val="24"/>
        </w:rPr>
        <w:t xml:space="preserve"> </w:t>
      </w:r>
      <w:r w:rsidR="00A61EAD" w:rsidRPr="00810694">
        <w:rPr>
          <w:rFonts w:ascii="Times New Roman" w:hAnsi="Times New Roman" w:cs="Times New Roman"/>
          <w:sz w:val="24"/>
          <w:szCs w:val="24"/>
        </w:rPr>
        <w:t>un t</w:t>
      </w:r>
      <w:r w:rsidR="00793BAA" w:rsidRPr="00810694">
        <w:rPr>
          <w:rFonts w:ascii="Times New Roman" w:hAnsi="Times New Roman" w:cs="Times New Roman"/>
          <w:sz w:val="24"/>
          <w:szCs w:val="24"/>
        </w:rPr>
        <w:t>as jā</w:t>
      </w:r>
      <w:r w:rsidR="00A61EAD" w:rsidRPr="00810694">
        <w:rPr>
          <w:rFonts w:ascii="Times New Roman" w:hAnsi="Times New Roman" w:cs="Times New Roman"/>
          <w:sz w:val="24"/>
          <w:szCs w:val="24"/>
        </w:rPr>
        <w:t>ievieto</w:t>
      </w:r>
      <w:r w:rsidR="00793BAA" w:rsidRPr="00810694">
        <w:rPr>
          <w:rFonts w:ascii="Times New Roman" w:hAnsi="Times New Roman" w:cs="Times New Roman"/>
          <w:sz w:val="24"/>
          <w:szCs w:val="24"/>
        </w:rPr>
        <w:t xml:space="preserve"> t</w:t>
      </w:r>
      <w:r w:rsidR="00A61EAD" w:rsidRPr="00810694">
        <w:rPr>
          <w:rFonts w:ascii="Times New Roman" w:hAnsi="Times New Roman" w:cs="Times New Roman"/>
          <w:sz w:val="24"/>
          <w:szCs w:val="24"/>
        </w:rPr>
        <w:t xml:space="preserve">orņa </w:t>
      </w:r>
      <w:r>
        <w:rPr>
          <w:rFonts w:ascii="Times New Roman" w:hAnsi="Times New Roman" w:cs="Times New Roman"/>
          <w:sz w:val="24"/>
          <w:szCs w:val="24"/>
        </w:rPr>
        <w:t xml:space="preserve">augšējā platformā </w:t>
      </w:r>
      <w:r w:rsidR="00A61EAD" w:rsidRPr="00810694">
        <w:rPr>
          <w:rFonts w:ascii="Times New Roman" w:hAnsi="Times New Roman" w:cs="Times New Roman"/>
          <w:sz w:val="24"/>
          <w:szCs w:val="24"/>
        </w:rPr>
        <w:t>esošajā konteinerā</w:t>
      </w:r>
      <w:r w:rsidR="003D6460">
        <w:rPr>
          <w:rFonts w:ascii="Times New Roman" w:hAnsi="Times New Roman" w:cs="Times New Roman"/>
          <w:sz w:val="24"/>
          <w:szCs w:val="24"/>
        </w:rPr>
        <w:t>.</w:t>
      </w:r>
    </w:p>
    <w:p w:rsidR="00B3030B" w:rsidRDefault="0038082F" w:rsidP="00D879A5">
      <w:pPr>
        <w:pStyle w:val="Sarakstarindkopa"/>
        <w:numPr>
          <w:ilvl w:val="1"/>
          <w:numId w:val="13"/>
        </w:numPr>
        <w:spacing w:after="0"/>
        <w:ind w:left="794" w:hanging="510"/>
        <w:jc w:val="both"/>
        <w:rPr>
          <w:rFonts w:ascii="Times New Roman" w:hAnsi="Times New Roman" w:cs="Times New Roman"/>
          <w:sz w:val="24"/>
          <w:szCs w:val="24"/>
        </w:rPr>
      </w:pPr>
      <w:r w:rsidRPr="00810694">
        <w:rPr>
          <w:rFonts w:ascii="Times New Roman" w:hAnsi="Times New Roman" w:cs="Times New Roman"/>
          <w:sz w:val="24"/>
          <w:szCs w:val="24"/>
        </w:rPr>
        <w:t>Ja sacensību dalībnieks neievieto šļūteņu saini kastē</w:t>
      </w:r>
      <w:r w:rsidR="00D35BF5">
        <w:rPr>
          <w:rFonts w:ascii="Times New Roman" w:hAnsi="Times New Roman" w:cs="Times New Roman"/>
          <w:sz w:val="24"/>
          <w:szCs w:val="24"/>
        </w:rPr>
        <w:t>,</w:t>
      </w:r>
      <w:r w:rsidRPr="00810694">
        <w:rPr>
          <w:rFonts w:ascii="Times New Roman" w:hAnsi="Times New Roman" w:cs="Times New Roman"/>
          <w:sz w:val="24"/>
          <w:szCs w:val="24"/>
        </w:rPr>
        <w:t xml:space="preserve"> soda laiks netiek piemērots, bet korekcijas var veikt tikai līdz nākošā uzdevuma uzsākšanai.  </w:t>
      </w:r>
    </w:p>
    <w:p w:rsidR="00D35BF5" w:rsidRPr="00AB2402" w:rsidRDefault="00D35BF5" w:rsidP="00D879A5">
      <w:pPr>
        <w:pStyle w:val="Sarakstarindkopa"/>
        <w:numPr>
          <w:ilvl w:val="1"/>
          <w:numId w:val="13"/>
        </w:numPr>
        <w:ind w:left="794" w:hanging="510"/>
        <w:rPr>
          <w:rFonts w:ascii="Times New Roman" w:hAnsi="Times New Roman" w:cs="Times New Roman"/>
          <w:sz w:val="24"/>
          <w:szCs w:val="24"/>
        </w:rPr>
      </w:pPr>
      <w:r w:rsidRPr="00AB2402">
        <w:rPr>
          <w:rFonts w:ascii="Times New Roman" w:hAnsi="Times New Roman" w:cs="Times New Roman"/>
          <w:sz w:val="24"/>
          <w:szCs w:val="24"/>
        </w:rPr>
        <w:t>Šļūteņa sainis ned</w:t>
      </w:r>
      <w:r w:rsidR="00AB2402" w:rsidRPr="00AB2402">
        <w:rPr>
          <w:rFonts w:ascii="Times New Roman" w:hAnsi="Times New Roman" w:cs="Times New Roman"/>
          <w:sz w:val="24"/>
          <w:szCs w:val="24"/>
        </w:rPr>
        <w:t>rīkst aizskart torņa platformu.</w:t>
      </w:r>
    </w:p>
    <w:p w:rsidR="00B3030B" w:rsidRPr="00AB2402" w:rsidRDefault="00793BAA" w:rsidP="00D879A5">
      <w:pPr>
        <w:pStyle w:val="Sarakstarindkopa"/>
        <w:numPr>
          <w:ilvl w:val="1"/>
          <w:numId w:val="13"/>
        </w:numPr>
        <w:spacing w:after="0"/>
        <w:ind w:left="794" w:hanging="510"/>
        <w:jc w:val="both"/>
        <w:rPr>
          <w:rFonts w:ascii="Times New Roman" w:hAnsi="Times New Roman" w:cs="Times New Roman"/>
          <w:sz w:val="24"/>
          <w:szCs w:val="24"/>
        </w:rPr>
      </w:pPr>
      <w:r w:rsidRPr="00AB2402">
        <w:rPr>
          <w:rFonts w:ascii="Times New Roman" w:hAnsi="Times New Roman" w:cs="Times New Roman"/>
          <w:sz w:val="24"/>
          <w:szCs w:val="24"/>
        </w:rPr>
        <w:t>Šļūteņu saini var ievietot kastē tikai tad, kad vismaz viena dalībnieka</w:t>
      </w:r>
      <w:r w:rsidR="00A61EAD" w:rsidRPr="00AB2402">
        <w:rPr>
          <w:rFonts w:ascii="Times New Roman" w:hAnsi="Times New Roman" w:cs="Times New Roman"/>
          <w:sz w:val="24"/>
          <w:szCs w:val="24"/>
        </w:rPr>
        <w:t xml:space="preserve"> pēda</w:t>
      </w:r>
      <w:r w:rsidRPr="00AB2402">
        <w:rPr>
          <w:rFonts w:ascii="Times New Roman" w:hAnsi="Times New Roman" w:cs="Times New Roman"/>
          <w:sz w:val="24"/>
          <w:szCs w:val="24"/>
        </w:rPr>
        <w:t xml:space="preserve"> ir</w:t>
      </w:r>
      <w:r w:rsidR="00A61EAD" w:rsidRPr="00AB2402">
        <w:rPr>
          <w:rFonts w:ascii="Times New Roman" w:hAnsi="Times New Roman" w:cs="Times New Roman"/>
          <w:sz w:val="24"/>
          <w:szCs w:val="24"/>
        </w:rPr>
        <w:t xml:space="preserve"> novietota uz augšējā</w:t>
      </w:r>
      <w:r w:rsidR="0038082F" w:rsidRPr="00AB2402">
        <w:rPr>
          <w:rFonts w:ascii="Times New Roman" w:hAnsi="Times New Roman" w:cs="Times New Roman"/>
          <w:sz w:val="24"/>
          <w:szCs w:val="24"/>
        </w:rPr>
        <w:t>s platformas</w:t>
      </w:r>
      <w:r w:rsidR="00A61EAD" w:rsidRPr="00AB2402">
        <w:rPr>
          <w:rFonts w:ascii="Times New Roman" w:hAnsi="Times New Roman" w:cs="Times New Roman"/>
          <w:sz w:val="24"/>
          <w:szCs w:val="24"/>
        </w:rPr>
        <w:t xml:space="preserve">. </w:t>
      </w:r>
    </w:p>
    <w:p w:rsidR="00E637DA" w:rsidRPr="00AB2402" w:rsidRDefault="00364BBC" w:rsidP="00D879A5">
      <w:pPr>
        <w:pStyle w:val="Sarakstarindkopa"/>
        <w:numPr>
          <w:ilvl w:val="1"/>
          <w:numId w:val="13"/>
        </w:numPr>
        <w:spacing w:after="0"/>
        <w:ind w:left="794" w:hanging="510"/>
        <w:jc w:val="both"/>
        <w:rPr>
          <w:rFonts w:ascii="Times New Roman" w:hAnsi="Times New Roman" w:cs="Times New Roman"/>
          <w:sz w:val="24"/>
          <w:szCs w:val="24"/>
        </w:rPr>
      </w:pPr>
      <w:r w:rsidRPr="00AB2402">
        <w:rPr>
          <w:rFonts w:ascii="Times New Roman" w:hAnsi="Times New Roman" w:cs="Times New Roman"/>
          <w:sz w:val="24"/>
          <w:szCs w:val="24"/>
        </w:rPr>
        <w:t>Šļūteņu saini n</w:t>
      </w:r>
      <w:r w:rsidR="00A61EAD" w:rsidRPr="00AB2402">
        <w:rPr>
          <w:rFonts w:ascii="Times New Roman" w:hAnsi="Times New Roman" w:cs="Times New Roman"/>
          <w:sz w:val="24"/>
          <w:szCs w:val="24"/>
        </w:rPr>
        <w:t xml:space="preserve">evar </w:t>
      </w:r>
      <w:r w:rsidRPr="00AB2402">
        <w:rPr>
          <w:rFonts w:ascii="Times New Roman" w:hAnsi="Times New Roman" w:cs="Times New Roman"/>
          <w:sz w:val="24"/>
          <w:szCs w:val="24"/>
        </w:rPr>
        <w:t>izmantot</w:t>
      </w:r>
      <w:r w:rsidR="00A61EAD" w:rsidRPr="00AB2402">
        <w:rPr>
          <w:rFonts w:ascii="Times New Roman" w:hAnsi="Times New Roman" w:cs="Times New Roman"/>
          <w:sz w:val="24"/>
          <w:szCs w:val="24"/>
        </w:rPr>
        <w:t xml:space="preserve"> par pakāpienu</w:t>
      </w:r>
      <w:r w:rsidRPr="00AB2402">
        <w:rPr>
          <w:rFonts w:ascii="Times New Roman" w:hAnsi="Times New Roman" w:cs="Times New Roman"/>
          <w:sz w:val="24"/>
          <w:szCs w:val="24"/>
        </w:rPr>
        <w:t xml:space="preserve"> un tas nedrīkst nokrist</w:t>
      </w:r>
      <w:r w:rsidR="00A61EAD" w:rsidRPr="00AB2402">
        <w:rPr>
          <w:rFonts w:ascii="Times New Roman" w:hAnsi="Times New Roman" w:cs="Times New Roman"/>
          <w:sz w:val="24"/>
          <w:szCs w:val="24"/>
        </w:rPr>
        <w:t xml:space="preserve"> no torņa. </w:t>
      </w:r>
    </w:p>
    <w:p w:rsidR="003D6460" w:rsidRPr="00AB2402" w:rsidRDefault="003D6460" w:rsidP="00D879A5">
      <w:pPr>
        <w:pStyle w:val="Sarakstarindkopa"/>
        <w:numPr>
          <w:ilvl w:val="1"/>
          <w:numId w:val="13"/>
        </w:numPr>
        <w:spacing w:after="0"/>
        <w:ind w:left="794" w:hanging="510"/>
        <w:jc w:val="both"/>
        <w:rPr>
          <w:rFonts w:ascii="Times New Roman" w:hAnsi="Times New Roman" w:cs="Times New Roman"/>
          <w:sz w:val="24"/>
          <w:szCs w:val="24"/>
        </w:rPr>
      </w:pPr>
      <w:r w:rsidRPr="00AB2402">
        <w:rPr>
          <w:rFonts w:ascii="Times New Roman" w:hAnsi="Times New Roman" w:cs="Times New Roman"/>
          <w:sz w:val="24"/>
          <w:szCs w:val="24"/>
        </w:rPr>
        <w:t>Piemērojamie soda laiki:</w:t>
      </w:r>
    </w:p>
    <w:p w:rsidR="00D35BF5" w:rsidRPr="00AB2402" w:rsidRDefault="00D35BF5" w:rsidP="003D6460">
      <w:pPr>
        <w:pStyle w:val="Sarakstarindkopa"/>
        <w:numPr>
          <w:ilvl w:val="2"/>
          <w:numId w:val="13"/>
        </w:numPr>
        <w:spacing w:after="0"/>
        <w:jc w:val="both"/>
        <w:rPr>
          <w:rFonts w:ascii="Times New Roman" w:hAnsi="Times New Roman" w:cs="Times New Roman"/>
          <w:sz w:val="24"/>
          <w:szCs w:val="24"/>
        </w:rPr>
      </w:pPr>
      <w:r w:rsidRPr="00AB2402">
        <w:rPr>
          <w:rFonts w:ascii="Times New Roman" w:hAnsi="Times New Roman" w:cs="Times New Roman"/>
          <w:sz w:val="24"/>
          <w:szCs w:val="24"/>
        </w:rPr>
        <w:t>priek</w:t>
      </w:r>
      <w:r w:rsidR="007D7614" w:rsidRPr="00AB2402">
        <w:rPr>
          <w:rFonts w:ascii="Times New Roman" w:hAnsi="Times New Roman" w:cs="Times New Roman"/>
          <w:sz w:val="24"/>
          <w:szCs w:val="24"/>
        </w:rPr>
        <w:t>šlaicīga šļūteņu saiņa ievietoša</w:t>
      </w:r>
      <w:r w:rsidRPr="00AB2402">
        <w:rPr>
          <w:rFonts w:ascii="Times New Roman" w:hAnsi="Times New Roman" w:cs="Times New Roman"/>
          <w:sz w:val="24"/>
          <w:szCs w:val="24"/>
        </w:rPr>
        <w:t>na kastē (pēda nav uz augšējās platformas) – 2 sekundes;</w:t>
      </w:r>
    </w:p>
    <w:p w:rsidR="007D7614" w:rsidRPr="00AB2402" w:rsidRDefault="007D7614" w:rsidP="003D6460">
      <w:pPr>
        <w:pStyle w:val="Sarakstarindkopa"/>
        <w:numPr>
          <w:ilvl w:val="2"/>
          <w:numId w:val="13"/>
        </w:numPr>
        <w:spacing w:after="0"/>
        <w:jc w:val="both"/>
        <w:rPr>
          <w:rFonts w:ascii="Times New Roman" w:hAnsi="Times New Roman" w:cs="Times New Roman"/>
          <w:sz w:val="24"/>
          <w:szCs w:val="24"/>
        </w:rPr>
      </w:pPr>
      <w:r w:rsidRPr="00AB2402">
        <w:rPr>
          <w:rFonts w:ascii="Times New Roman" w:hAnsi="Times New Roman" w:cs="Times New Roman"/>
          <w:sz w:val="24"/>
          <w:szCs w:val="24"/>
        </w:rPr>
        <w:t>šļūteņu saiņa novietošana ārpus kastes – 2 sekundes;</w:t>
      </w:r>
    </w:p>
    <w:p w:rsidR="003D6460" w:rsidRPr="00AB2402" w:rsidRDefault="00D35BF5" w:rsidP="003D6460">
      <w:pPr>
        <w:pStyle w:val="Sarakstarindkopa"/>
        <w:numPr>
          <w:ilvl w:val="2"/>
          <w:numId w:val="13"/>
        </w:numPr>
        <w:spacing w:after="0"/>
        <w:jc w:val="both"/>
        <w:rPr>
          <w:rFonts w:ascii="Times New Roman" w:hAnsi="Times New Roman" w:cs="Times New Roman"/>
          <w:sz w:val="24"/>
          <w:szCs w:val="24"/>
        </w:rPr>
      </w:pPr>
      <w:r w:rsidRPr="00AB2402">
        <w:rPr>
          <w:rFonts w:ascii="Times New Roman" w:hAnsi="Times New Roman" w:cs="Times New Roman"/>
          <w:sz w:val="24"/>
          <w:szCs w:val="24"/>
        </w:rPr>
        <w:t>š</w:t>
      </w:r>
      <w:r w:rsidR="003D6460" w:rsidRPr="00AB2402">
        <w:rPr>
          <w:rFonts w:ascii="Times New Roman" w:hAnsi="Times New Roman" w:cs="Times New Roman"/>
          <w:sz w:val="24"/>
          <w:szCs w:val="24"/>
        </w:rPr>
        <w:t xml:space="preserve">ļūteņu saiņa pieskaršanās </w:t>
      </w:r>
      <w:r w:rsidRPr="00AB2402">
        <w:rPr>
          <w:rFonts w:ascii="Times New Roman" w:hAnsi="Times New Roman" w:cs="Times New Roman"/>
          <w:sz w:val="24"/>
          <w:szCs w:val="24"/>
        </w:rPr>
        <w:t>torņa platformai</w:t>
      </w:r>
      <w:r w:rsidR="00D879A5" w:rsidRPr="00AB2402">
        <w:rPr>
          <w:rFonts w:ascii="Times New Roman" w:hAnsi="Times New Roman" w:cs="Times New Roman"/>
          <w:sz w:val="24"/>
          <w:szCs w:val="24"/>
        </w:rPr>
        <w:t xml:space="preserve"> –</w:t>
      </w:r>
      <w:r w:rsidR="003D6460" w:rsidRPr="00AB2402">
        <w:rPr>
          <w:rFonts w:ascii="Times New Roman" w:hAnsi="Times New Roman" w:cs="Times New Roman"/>
          <w:sz w:val="24"/>
          <w:szCs w:val="24"/>
        </w:rPr>
        <w:t xml:space="preserve"> 2 sekundes; </w:t>
      </w:r>
    </w:p>
    <w:p w:rsidR="003D6460" w:rsidRPr="00AB2402" w:rsidRDefault="00D35BF5" w:rsidP="003D6460">
      <w:pPr>
        <w:pStyle w:val="Sarakstarindkopa"/>
        <w:numPr>
          <w:ilvl w:val="2"/>
          <w:numId w:val="13"/>
        </w:numPr>
        <w:spacing w:after="0"/>
        <w:jc w:val="both"/>
        <w:rPr>
          <w:rFonts w:ascii="Times New Roman" w:hAnsi="Times New Roman" w:cs="Times New Roman"/>
          <w:sz w:val="24"/>
          <w:szCs w:val="24"/>
        </w:rPr>
      </w:pPr>
      <w:r w:rsidRPr="00AB2402">
        <w:rPr>
          <w:rFonts w:ascii="Times New Roman" w:hAnsi="Times New Roman" w:cs="Times New Roman"/>
          <w:sz w:val="24"/>
          <w:szCs w:val="24"/>
        </w:rPr>
        <w:t>š</w:t>
      </w:r>
      <w:r w:rsidR="003D6460" w:rsidRPr="00AB2402">
        <w:rPr>
          <w:rFonts w:ascii="Times New Roman" w:hAnsi="Times New Roman" w:cs="Times New Roman"/>
          <w:sz w:val="24"/>
          <w:szCs w:val="24"/>
        </w:rPr>
        <w:t xml:space="preserve">ļūteņu saiņa izmantošana par </w:t>
      </w:r>
      <w:r w:rsidR="00D879A5" w:rsidRPr="00AB2402">
        <w:rPr>
          <w:rFonts w:ascii="Times New Roman" w:hAnsi="Times New Roman" w:cs="Times New Roman"/>
          <w:sz w:val="24"/>
          <w:szCs w:val="24"/>
        </w:rPr>
        <w:t>pakāpienu –</w:t>
      </w:r>
      <w:r w:rsidR="003D6460" w:rsidRPr="00AB2402">
        <w:rPr>
          <w:rFonts w:ascii="Times New Roman" w:hAnsi="Times New Roman" w:cs="Times New Roman"/>
          <w:sz w:val="24"/>
          <w:szCs w:val="24"/>
        </w:rPr>
        <w:t xml:space="preserve"> 10 sekundes; </w:t>
      </w:r>
    </w:p>
    <w:p w:rsidR="00D35BF5" w:rsidRPr="00AB2402" w:rsidRDefault="00D35BF5" w:rsidP="003D6460">
      <w:pPr>
        <w:pStyle w:val="Sarakstarindkopa"/>
        <w:numPr>
          <w:ilvl w:val="2"/>
          <w:numId w:val="13"/>
        </w:numPr>
        <w:spacing w:after="0"/>
        <w:jc w:val="both"/>
        <w:rPr>
          <w:rFonts w:ascii="Times New Roman" w:hAnsi="Times New Roman" w:cs="Times New Roman"/>
          <w:sz w:val="24"/>
          <w:szCs w:val="24"/>
        </w:rPr>
      </w:pPr>
      <w:r w:rsidRPr="00AB2402">
        <w:rPr>
          <w:rFonts w:ascii="Times New Roman" w:hAnsi="Times New Roman" w:cs="Times New Roman"/>
          <w:sz w:val="24"/>
          <w:szCs w:val="24"/>
        </w:rPr>
        <w:t>šļūteņu saiņa nokrišana no torņa – diskvalifikācija.</w:t>
      </w:r>
    </w:p>
    <w:p w:rsidR="003D6460" w:rsidRPr="00737BB8" w:rsidRDefault="003D6460" w:rsidP="00D35BF5">
      <w:pPr>
        <w:spacing w:after="0"/>
        <w:jc w:val="both"/>
        <w:rPr>
          <w:rFonts w:ascii="Times New Roman" w:hAnsi="Times New Roman" w:cs="Times New Roman"/>
        </w:rPr>
      </w:pPr>
    </w:p>
    <w:p w:rsidR="0004686B" w:rsidRPr="0004686B" w:rsidRDefault="0004686B" w:rsidP="0004686B">
      <w:pPr>
        <w:pStyle w:val="Sarakstarindkopa"/>
        <w:numPr>
          <w:ilvl w:val="0"/>
          <w:numId w:val="13"/>
        </w:numPr>
        <w:spacing w:after="0"/>
        <w:jc w:val="both"/>
        <w:rPr>
          <w:rFonts w:ascii="Times New Roman" w:hAnsi="Times New Roman" w:cs="Times New Roman"/>
          <w:b/>
          <w:sz w:val="24"/>
          <w:szCs w:val="24"/>
        </w:rPr>
      </w:pPr>
      <w:r w:rsidRPr="00D35BF5">
        <w:rPr>
          <w:rFonts w:ascii="Times New Roman" w:hAnsi="Times New Roman" w:cs="Times New Roman"/>
          <w:b/>
          <w:sz w:val="24"/>
          <w:szCs w:val="24"/>
        </w:rPr>
        <w:lastRenderedPageBreak/>
        <w:t>D</w:t>
      </w:r>
      <w:r>
        <w:rPr>
          <w:rFonts w:ascii="Times New Roman" w:hAnsi="Times New Roman" w:cs="Times New Roman"/>
          <w:b/>
          <w:sz w:val="24"/>
          <w:szCs w:val="24"/>
        </w:rPr>
        <w:t>ISCIPLĪNAS OTRAIS POSMS - Š</w:t>
      </w:r>
      <w:r w:rsidRPr="00D35BF5">
        <w:rPr>
          <w:rFonts w:ascii="Times New Roman" w:hAnsi="Times New Roman" w:cs="Times New Roman"/>
          <w:b/>
          <w:sz w:val="24"/>
          <w:szCs w:val="24"/>
        </w:rPr>
        <w:t xml:space="preserve">ĻŪTEŅU SAIŅA UZVILKŠANA UN NOKĀPŠANA NO TORŅA. </w:t>
      </w:r>
    </w:p>
    <w:p w:rsidR="00B3030B" w:rsidRDefault="0060085C" w:rsidP="00D35BF5">
      <w:pPr>
        <w:pStyle w:val="Sarakstarindkopa"/>
        <w:spacing w:after="0"/>
        <w:ind w:left="360"/>
        <w:jc w:val="both"/>
        <w:rPr>
          <w:rFonts w:ascii="Times New Roman" w:hAnsi="Times New Roman" w:cs="Times New Roman"/>
          <w:i/>
          <w:sz w:val="24"/>
          <w:szCs w:val="24"/>
        </w:rPr>
      </w:pPr>
      <w:r w:rsidRPr="0004686B">
        <w:rPr>
          <w:rFonts w:ascii="Times New Roman" w:hAnsi="Times New Roman" w:cs="Times New Roman"/>
          <w:i/>
          <w:sz w:val="24"/>
          <w:szCs w:val="24"/>
        </w:rPr>
        <w:t xml:space="preserve">Dalībnieks atrodas </w:t>
      </w:r>
      <w:r w:rsidR="0038082F" w:rsidRPr="0004686B">
        <w:rPr>
          <w:rFonts w:ascii="Times New Roman" w:hAnsi="Times New Roman" w:cs="Times New Roman"/>
          <w:i/>
          <w:sz w:val="24"/>
          <w:szCs w:val="24"/>
        </w:rPr>
        <w:t xml:space="preserve">torņa </w:t>
      </w:r>
      <w:r w:rsidR="00AB2402">
        <w:rPr>
          <w:rFonts w:ascii="Times New Roman" w:hAnsi="Times New Roman" w:cs="Times New Roman"/>
          <w:i/>
          <w:sz w:val="24"/>
          <w:szCs w:val="24"/>
        </w:rPr>
        <w:t>augšējā platformā un</w:t>
      </w:r>
      <w:r w:rsidR="00451F3E">
        <w:rPr>
          <w:rFonts w:ascii="Times New Roman" w:hAnsi="Times New Roman" w:cs="Times New Roman"/>
          <w:i/>
          <w:sz w:val="24"/>
          <w:szCs w:val="24"/>
        </w:rPr>
        <w:t>,</w:t>
      </w:r>
      <w:r w:rsidR="0038082F" w:rsidRPr="0004686B">
        <w:rPr>
          <w:rFonts w:ascii="Times New Roman" w:hAnsi="Times New Roman" w:cs="Times New Roman"/>
          <w:i/>
          <w:sz w:val="24"/>
          <w:szCs w:val="24"/>
        </w:rPr>
        <w:t xml:space="preserve"> izmantojot roku pamīšas kustības, augšā v</w:t>
      </w:r>
      <w:r w:rsidRPr="0004686B">
        <w:rPr>
          <w:rFonts w:ascii="Times New Roman" w:hAnsi="Times New Roman" w:cs="Times New Roman"/>
          <w:i/>
          <w:sz w:val="24"/>
          <w:szCs w:val="24"/>
        </w:rPr>
        <w:t>elk</w:t>
      </w:r>
      <w:r w:rsidR="0038082F" w:rsidRPr="0004686B">
        <w:rPr>
          <w:rFonts w:ascii="Times New Roman" w:hAnsi="Times New Roman" w:cs="Times New Roman"/>
          <w:i/>
          <w:sz w:val="24"/>
          <w:szCs w:val="24"/>
        </w:rPr>
        <w:t xml:space="preserve"> virv</w:t>
      </w:r>
      <w:r w:rsidRPr="0004686B">
        <w:rPr>
          <w:rFonts w:ascii="Times New Roman" w:hAnsi="Times New Roman" w:cs="Times New Roman"/>
          <w:i/>
          <w:sz w:val="24"/>
          <w:szCs w:val="24"/>
        </w:rPr>
        <w:t>i</w:t>
      </w:r>
      <w:r w:rsidR="00D879A5">
        <w:rPr>
          <w:rFonts w:ascii="Times New Roman" w:hAnsi="Times New Roman" w:cs="Times New Roman"/>
          <w:i/>
          <w:sz w:val="24"/>
          <w:szCs w:val="24"/>
        </w:rPr>
        <w:t xml:space="preserve"> </w:t>
      </w:r>
      <w:r w:rsidR="0038082F" w:rsidRPr="0004686B">
        <w:rPr>
          <w:rFonts w:ascii="Times New Roman" w:hAnsi="Times New Roman" w:cs="Times New Roman"/>
          <w:i/>
          <w:sz w:val="24"/>
          <w:szCs w:val="24"/>
        </w:rPr>
        <w:t xml:space="preserve">ar </w:t>
      </w:r>
      <w:r w:rsidR="00D45B0D">
        <w:rPr>
          <w:rFonts w:ascii="Times New Roman" w:hAnsi="Times New Roman" w:cs="Times New Roman"/>
          <w:i/>
          <w:sz w:val="24"/>
          <w:szCs w:val="24"/>
        </w:rPr>
        <w:t>~</w:t>
      </w:r>
      <w:r w:rsidR="0038082F" w:rsidRPr="0004686B">
        <w:rPr>
          <w:rFonts w:ascii="Times New Roman" w:hAnsi="Times New Roman" w:cs="Times New Roman"/>
          <w:i/>
          <w:sz w:val="24"/>
          <w:szCs w:val="24"/>
        </w:rPr>
        <w:t>19 kg smagu šļūteņu saini. U</w:t>
      </w:r>
      <w:r w:rsidR="00B3030B" w:rsidRPr="0004686B">
        <w:rPr>
          <w:rFonts w:ascii="Times New Roman" w:hAnsi="Times New Roman" w:cs="Times New Roman"/>
          <w:i/>
          <w:sz w:val="24"/>
          <w:szCs w:val="24"/>
        </w:rPr>
        <w:t>z</w:t>
      </w:r>
      <w:r w:rsidR="0038082F" w:rsidRPr="0004686B">
        <w:rPr>
          <w:rFonts w:ascii="Times New Roman" w:hAnsi="Times New Roman" w:cs="Times New Roman"/>
          <w:i/>
          <w:sz w:val="24"/>
          <w:szCs w:val="24"/>
        </w:rPr>
        <w:t>devums ir pabeigts, kad šļūteņu sainis ir ielikts torņa augšējā</w:t>
      </w:r>
      <w:r w:rsidR="003A59A4" w:rsidRPr="0004686B">
        <w:rPr>
          <w:rFonts w:ascii="Times New Roman" w:hAnsi="Times New Roman" w:cs="Times New Roman"/>
          <w:i/>
          <w:sz w:val="24"/>
          <w:szCs w:val="24"/>
        </w:rPr>
        <w:t xml:space="preserve"> platformā</w:t>
      </w:r>
      <w:r w:rsidR="0038082F" w:rsidRPr="0004686B">
        <w:rPr>
          <w:rFonts w:ascii="Times New Roman" w:hAnsi="Times New Roman" w:cs="Times New Roman"/>
          <w:i/>
          <w:sz w:val="24"/>
          <w:szCs w:val="24"/>
        </w:rPr>
        <w:t xml:space="preserve"> esošajā </w:t>
      </w:r>
      <w:r w:rsidRPr="0004686B">
        <w:rPr>
          <w:rFonts w:ascii="Times New Roman" w:hAnsi="Times New Roman" w:cs="Times New Roman"/>
          <w:i/>
          <w:sz w:val="24"/>
          <w:szCs w:val="24"/>
        </w:rPr>
        <w:t>kastē.</w:t>
      </w:r>
      <w:r w:rsidR="003A59A4" w:rsidRPr="0004686B">
        <w:rPr>
          <w:rFonts w:ascii="Times New Roman" w:hAnsi="Times New Roman" w:cs="Times New Roman"/>
          <w:i/>
          <w:sz w:val="24"/>
          <w:szCs w:val="24"/>
        </w:rPr>
        <w:t xml:space="preserve"> Pēc tam sacensību dalībnieks dodas lejā, neizlaižot nevienu pakāpienu.</w:t>
      </w:r>
    </w:p>
    <w:p w:rsidR="0004686B" w:rsidRPr="00737BB8" w:rsidRDefault="0004686B" w:rsidP="00D35BF5">
      <w:pPr>
        <w:pStyle w:val="Sarakstarindkopa"/>
        <w:spacing w:after="0"/>
        <w:ind w:left="360"/>
        <w:jc w:val="both"/>
        <w:rPr>
          <w:rFonts w:ascii="Times New Roman" w:hAnsi="Times New Roman" w:cs="Times New Roman"/>
          <w:i/>
        </w:rPr>
      </w:pPr>
    </w:p>
    <w:p w:rsidR="003A59A4" w:rsidRPr="00CA78A5" w:rsidRDefault="00CA78A5" w:rsidP="00D879A5">
      <w:pPr>
        <w:pStyle w:val="Sarakstarindkopa"/>
        <w:numPr>
          <w:ilvl w:val="1"/>
          <w:numId w:val="13"/>
        </w:numPr>
        <w:spacing w:after="0"/>
        <w:ind w:left="794" w:hanging="510"/>
        <w:jc w:val="both"/>
        <w:rPr>
          <w:rFonts w:ascii="Times New Roman" w:hAnsi="Times New Roman" w:cs="Times New Roman"/>
          <w:sz w:val="24"/>
          <w:szCs w:val="24"/>
        </w:rPr>
      </w:pPr>
      <w:r>
        <w:rPr>
          <w:rFonts w:ascii="Times New Roman" w:hAnsi="Times New Roman" w:cs="Times New Roman"/>
          <w:sz w:val="24"/>
          <w:szCs w:val="24"/>
        </w:rPr>
        <w:t>Velkot augšā šļūteņu saini, d</w:t>
      </w:r>
      <w:r w:rsidR="003A59A4">
        <w:rPr>
          <w:rFonts w:ascii="Times New Roman" w:hAnsi="Times New Roman" w:cs="Times New Roman"/>
          <w:sz w:val="24"/>
          <w:szCs w:val="24"/>
        </w:rPr>
        <w:t>alībniekam jāatrodas uz torņa platformas, nevar pakāpties.</w:t>
      </w:r>
    </w:p>
    <w:p w:rsidR="00B3030B" w:rsidRDefault="00DB6EEA" w:rsidP="00D879A5">
      <w:pPr>
        <w:pStyle w:val="Sarakstarindkopa"/>
        <w:numPr>
          <w:ilvl w:val="1"/>
          <w:numId w:val="13"/>
        </w:numPr>
        <w:spacing w:after="0"/>
        <w:ind w:left="794" w:hanging="510"/>
        <w:jc w:val="both"/>
        <w:rPr>
          <w:rFonts w:ascii="Times New Roman" w:hAnsi="Times New Roman" w:cs="Times New Roman"/>
          <w:sz w:val="24"/>
          <w:szCs w:val="24"/>
        </w:rPr>
      </w:pPr>
      <w:r w:rsidRPr="00AB2402">
        <w:rPr>
          <w:rFonts w:ascii="Times New Roman" w:hAnsi="Times New Roman" w:cs="Times New Roman"/>
          <w:sz w:val="24"/>
          <w:szCs w:val="24"/>
        </w:rPr>
        <w:t>Neviena šļūteņu saiņa daļa nedrīkst pieskarties k</w:t>
      </w:r>
      <w:r w:rsidR="00CA78A5" w:rsidRPr="00AB2402">
        <w:rPr>
          <w:rFonts w:ascii="Times New Roman" w:hAnsi="Times New Roman" w:cs="Times New Roman"/>
          <w:sz w:val="24"/>
          <w:szCs w:val="24"/>
        </w:rPr>
        <w:t>astes</w:t>
      </w:r>
      <w:r w:rsidRPr="00AB2402">
        <w:rPr>
          <w:rFonts w:ascii="Times New Roman" w:hAnsi="Times New Roman" w:cs="Times New Roman"/>
          <w:sz w:val="24"/>
          <w:szCs w:val="24"/>
        </w:rPr>
        <w:t xml:space="preserve"> sieniņai no ārpuses.</w:t>
      </w:r>
      <w:r w:rsidRPr="00CA78A5">
        <w:rPr>
          <w:rFonts w:ascii="Times New Roman" w:hAnsi="Times New Roman" w:cs="Times New Roman"/>
          <w:sz w:val="24"/>
          <w:szCs w:val="24"/>
        </w:rPr>
        <w:t xml:space="preserve"> Šļūteņu saiņa novietojumu k</w:t>
      </w:r>
      <w:r w:rsidR="00CA78A5" w:rsidRPr="00CA78A5">
        <w:rPr>
          <w:rFonts w:ascii="Times New Roman" w:hAnsi="Times New Roman" w:cs="Times New Roman"/>
          <w:sz w:val="24"/>
          <w:szCs w:val="24"/>
        </w:rPr>
        <w:t>astē</w:t>
      </w:r>
      <w:r w:rsidRPr="00CA78A5">
        <w:rPr>
          <w:rFonts w:ascii="Times New Roman" w:hAnsi="Times New Roman" w:cs="Times New Roman"/>
          <w:sz w:val="24"/>
          <w:szCs w:val="24"/>
        </w:rPr>
        <w:t xml:space="preserve"> var izlabot tikai līdz nākošā uzdevuma izpildes sākumam. </w:t>
      </w:r>
    </w:p>
    <w:p w:rsidR="00B3030B" w:rsidRPr="0060085C" w:rsidRDefault="00CA78A5" w:rsidP="00D879A5">
      <w:pPr>
        <w:pStyle w:val="Sarakstarindkopa"/>
        <w:numPr>
          <w:ilvl w:val="1"/>
          <w:numId w:val="13"/>
        </w:numPr>
        <w:spacing w:after="0"/>
        <w:ind w:left="794" w:hanging="510"/>
        <w:jc w:val="both"/>
        <w:rPr>
          <w:rFonts w:ascii="Times New Roman" w:hAnsi="Times New Roman" w:cs="Times New Roman"/>
          <w:sz w:val="24"/>
          <w:szCs w:val="24"/>
        </w:rPr>
      </w:pPr>
      <w:r>
        <w:rPr>
          <w:rFonts w:ascii="Times New Roman" w:hAnsi="Times New Roman" w:cs="Times New Roman"/>
          <w:sz w:val="24"/>
          <w:szCs w:val="24"/>
        </w:rPr>
        <w:t>Par kontroles zudumu pār šļūteņu saini, kā rezultātā tas nokrīt par vairāk kā vienu torņa stāvu, ripo pa kāpnēm vai traucē otram dalībniekam, tiek piešķirta diskvalifikācija.</w:t>
      </w:r>
      <w:r w:rsidR="0060085C">
        <w:rPr>
          <w:rFonts w:ascii="Times New Roman" w:hAnsi="Times New Roman" w:cs="Times New Roman"/>
          <w:sz w:val="24"/>
          <w:szCs w:val="24"/>
        </w:rPr>
        <w:t xml:space="preserve"> </w:t>
      </w:r>
      <w:r w:rsidR="0038082F" w:rsidRPr="0060085C">
        <w:rPr>
          <w:rFonts w:ascii="Times New Roman" w:hAnsi="Times New Roman" w:cs="Times New Roman"/>
          <w:sz w:val="24"/>
          <w:szCs w:val="24"/>
        </w:rPr>
        <w:t>Nokritušu šļūteņu s</w:t>
      </w:r>
      <w:r w:rsidR="009F61F2">
        <w:rPr>
          <w:rFonts w:ascii="Times New Roman" w:hAnsi="Times New Roman" w:cs="Times New Roman"/>
          <w:sz w:val="24"/>
          <w:szCs w:val="24"/>
        </w:rPr>
        <w:t>aini nevar vēlreiz vilkt augšā.</w:t>
      </w:r>
    </w:p>
    <w:p w:rsidR="0038082F" w:rsidRDefault="00DB6EEA" w:rsidP="00D879A5">
      <w:pPr>
        <w:pStyle w:val="Sarakstarindkopa"/>
        <w:numPr>
          <w:ilvl w:val="1"/>
          <w:numId w:val="13"/>
        </w:numPr>
        <w:spacing w:after="0"/>
        <w:ind w:left="794" w:hanging="510"/>
        <w:jc w:val="both"/>
        <w:rPr>
          <w:rFonts w:ascii="Times New Roman" w:hAnsi="Times New Roman" w:cs="Times New Roman"/>
          <w:sz w:val="24"/>
          <w:szCs w:val="24"/>
        </w:rPr>
      </w:pPr>
      <w:r w:rsidRPr="00B3030B">
        <w:rPr>
          <w:rFonts w:ascii="Times New Roman" w:hAnsi="Times New Roman" w:cs="Times New Roman"/>
          <w:sz w:val="24"/>
          <w:szCs w:val="24"/>
        </w:rPr>
        <w:t xml:space="preserve">Pēc </w:t>
      </w:r>
      <w:r w:rsidR="00D45B0D">
        <w:rPr>
          <w:rFonts w:ascii="Times New Roman" w:hAnsi="Times New Roman" w:cs="Times New Roman"/>
          <w:sz w:val="24"/>
          <w:szCs w:val="24"/>
        </w:rPr>
        <w:t xml:space="preserve">šļūteņu saiņa ievietošanas kastē, </w:t>
      </w:r>
      <w:r w:rsidRPr="00B3030B">
        <w:rPr>
          <w:rFonts w:ascii="Times New Roman" w:hAnsi="Times New Roman" w:cs="Times New Roman"/>
          <w:sz w:val="24"/>
          <w:szCs w:val="24"/>
        </w:rPr>
        <w:t xml:space="preserve">sacensību dalībnieks nokāpj pa kāpnēm. </w:t>
      </w:r>
      <w:r w:rsidR="0038082F" w:rsidRPr="00B3030B">
        <w:rPr>
          <w:rFonts w:ascii="Times New Roman" w:hAnsi="Times New Roman" w:cs="Times New Roman"/>
          <w:sz w:val="24"/>
          <w:szCs w:val="24"/>
        </w:rPr>
        <w:t xml:space="preserve">Kāpjot lejā no torņa, </w:t>
      </w:r>
      <w:r w:rsidR="0038082F" w:rsidRPr="00AB2402">
        <w:rPr>
          <w:rFonts w:ascii="Times New Roman" w:hAnsi="Times New Roman" w:cs="Times New Roman"/>
          <w:sz w:val="24"/>
          <w:szCs w:val="24"/>
        </w:rPr>
        <w:t>sa</w:t>
      </w:r>
      <w:r w:rsidRPr="00AB2402">
        <w:rPr>
          <w:rFonts w:ascii="Times New Roman" w:hAnsi="Times New Roman" w:cs="Times New Roman"/>
          <w:sz w:val="24"/>
          <w:szCs w:val="24"/>
        </w:rPr>
        <w:t>c</w:t>
      </w:r>
      <w:r w:rsidR="0038082F" w:rsidRPr="00AB2402">
        <w:rPr>
          <w:rFonts w:ascii="Times New Roman" w:hAnsi="Times New Roman" w:cs="Times New Roman"/>
          <w:sz w:val="24"/>
          <w:szCs w:val="24"/>
        </w:rPr>
        <w:t>ensību dalībniekam jāuzkāpj uz katra pakāpiena un ar rokām visu laiku jāsatver margas.</w:t>
      </w:r>
      <w:r w:rsidR="0038082F" w:rsidRPr="00B3030B">
        <w:rPr>
          <w:rFonts w:ascii="Times New Roman" w:hAnsi="Times New Roman" w:cs="Times New Roman"/>
          <w:sz w:val="24"/>
          <w:szCs w:val="24"/>
        </w:rPr>
        <w:t xml:space="preserve"> Nekontrolētas paslīdēšanas gadījumā soda laiku aprēķina atbilstoši kļūmīgo kāpņu laidumu skaitam, nevis paslīdēšanas reižu skaitam. Piemēram, ja sacensību dalībnieks paslīdējis uz viena, diviem, trim </w:t>
      </w:r>
      <w:r w:rsidR="00737BB8">
        <w:rPr>
          <w:rFonts w:ascii="Times New Roman" w:hAnsi="Times New Roman" w:cs="Times New Roman"/>
          <w:sz w:val="24"/>
          <w:szCs w:val="24"/>
        </w:rPr>
        <w:t xml:space="preserve">utt. </w:t>
      </w:r>
      <w:r w:rsidR="0038082F" w:rsidRPr="00B3030B">
        <w:rPr>
          <w:rFonts w:ascii="Times New Roman" w:hAnsi="Times New Roman" w:cs="Times New Roman"/>
          <w:sz w:val="24"/>
          <w:szCs w:val="24"/>
        </w:rPr>
        <w:t xml:space="preserve">pakāpieniem vienā un tajā pašā kāpņu laidumā, tas veido </w:t>
      </w:r>
      <w:r w:rsidR="0038082F" w:rsidRPr="00737BB8">
        <w:rPr>
          <w:rFonts w:ascii="Times New Roman" w:hAnsi="Times New Roman" w:cs="Times New Roman"/>
          <w:sz w:val="24"/>
          <w:szCs w:val="24"/>
        </w:rPr>
        <w:t xml:space="preserve">vienu soda laiku. Katra atkārtošanās nākamajā kāpņu laidumā/os veido </w:t>
      </w:r>
      <w:r w:rsidR="00737BB8">
        <w:rPr>
          <w:rFonts w:ascii="Times New Roman" w:hAnsi="Times New Roman" w:cs="Times New Roman"/>
          <w:sz w:val="24"/>
          <w:szCs w:val="24"/>
        </w:rPr>
        <w:t>nākošo</w:t>
      </w:r>
      <w:r w:rsidR="0038082F" w:rsidRPr="00737BB8">
        <w:rPr>
          <w:rFonts w:ascii="Times New Roman" w:hAnsi="Times New Roman" w:cs="Times New Roman"/>
          <w:sz w:val="24"/>
          <w:szCs w:val="24"/>
        </w:rPr>
        <w:t xml:space="preserve"> soda laiku.</w:t>
      </w:r>
      <w:r w:rsidR="0038082F" w:rsidRPr="00B3030B">
        <w:rPr>
          <w:rFonts w:ascii="Times New Roman" w:hAnsi="Times New Roman" w:cs="Times New Roman"/>
          <w:sz w:val="24"/>
          <w:szCs w:val="24"/>
        </w:rPr>
        <w:t xml:space="preserve"> </w:t>
      </w:r>
      <w:r w:rsidR="00737BB8" w:rsidRPr="00737BB8">
        <w:rPr>
          <w:rFonts w:ascii="Times New Roman" w:hAnsi="Times New Roman" w:cs="Times New Roman"/>
          <w:i/>
          <w:sz w:val="24"/>
          <w:szCs w:val="24"/>
        </w:rPr>
        <w:t>(Nekontrolētu paslīdēšanu nosaka tiesnesis)</w:t>
      </w:r>
    </w:p>
    <w:p w:rsidR="0060085C" w:rsidRDefault="0060085C" w:rsidP="00D879A5">
      <w:pPr>
        <w:pStyle w:val="Sarakstarindkopa"/>
        <w:numPr>
          <w:ilvl w:val="1"/>
          <w:numId w:val="13"/>
        </w:numPr>
        <w:spacing w:after="0"/>
        <w:ind w:left="794" w:hanging="510"/>
        <w:jc w:val="both"/>
        <w:rPr>
          <w:rFonts w:ascii="Times New Roman" w:hAnsi="Times New Roman" w:cs="Times New Roman"/>
          <w:sz w:val="24"/>
          <w:szCs w:val="24"/>
        </w:rPr>
      </w:pPr>
      <w:r>
        <w:rPr>
          <w:rFonts w:ascii="Times New Roman" w:hAnsi="Times New Roman" w:cs="Times New Roman"/>
          <w:sz w:val="24"/>
          <w:szCs w:val="24"/>
        </w:rPr>
        <w:t>Piemērojamie soda laiki:</w:t>
      </w:r>
    </w:p>
    <w:p w:rsidR="0060085C" w:rsidRDefault="0060085C" w:rsidP="0060085C">
      <w:pPr>
        <w:pStyle w:val="Sarakstarindkopa"/>
        <w:numPr>
          <w:ilvl w:val="2"/>
          <w:numId w:val="13"/>
        </w:numPr>
        <w:spacing w:after="0"/>
        <w:jc w:val="both"/>
        <w:rPr>
          <w:rFonts w:ascii="Times New Roman" w:hAnsi="Times New Roman" w:cs="Times New Roman"/>
          <w:sz w:val="24"/>
          <w:szCs w:val="24"/>
        </w:rPr>
      </w:pPr>
      <w:r>
        <w:rPr>
          <w:rFonts w:ascii="Times New Roman" w:hAnsi="Times New Roman" w:cs="Times New Roman"/>
          <w:sz w:val="24"/>
          <w:szCs w:val="24"/>
        </w:rPr>
        <w:t>šļūteņu saiņa nokrišana par vairāk kā vienu torņa stāvu – diskvalifikācija;</w:t>
      </w:r>
    </w:p>
    <w:p w:rsidR="0060085C" w:rsidRDefault="0060085C" w:rsidP="0060085C">
      <w:pPr>
        <w:pStyle w:val="Sarakstarindkopa"/>
        <w:numPr>
          <w:ilvl w:val="2"/>
          <w:numId w:val="13"/>
        </w:numPr>
        <w:spacing w:after="0"/>
        <w:jc w:val="both"/>
        <w:rPr>
          <w:rFonts w:ascii="Times New Roman" w:hAnsi="Times New Roman" w:cs="Times New Roman"/>
          <w:sz w:val="24"/>
          <w:szCs w:val="24"/>
        </w:rPr>
      </w:pPr>
      <w:r>
        <w:rPr>
          <w:rFonts w:ascii="Times New Roman" w:hAnsi="Times New Roman" w:cs="Times New Roman"/>
          <w:sz w:val="24"/>
          <w:szCs w:val="24"/>
        </w:rPr>
        <w:t>š</w:t>
      </w:r>
      <w:r w:rsidRPr="0038082F">
        <w:rPr>
          <w:rFonts w:ascii="Times New Roman" w:hAnsi="Times New Roman" w:cs="Times New Roman"/>
          <w:sz w:val="24"/>
          <w:szCs w:val="24"/>
        </w:rPr>
        <w:t xml:space="preserve">ļūteņu saiņa pieskaršanās </w:t>
      </w:r>
      <w:r>
        <w:rPr>
          <w:rFonts w:ascii="Times New Roman" w:hAnsi="Times New Roman" w:cs="Times New Roman"/>
          <w:sz w:val="24"/>
          <w:szCs w:val="24"/>
        </w:rPr>
        <w:t>torņa platformai</w:t>
      </w:r>
      <w:r w:rsidR="00D45B0D">
        <w:rPr>
          <w:rFonts w:ascii="Times New Roman" w:hAnsi="Times New Roman" w:cs="Times New Roman"/>
          <w:sz w:val="24"/>
          <w:szCs w:val="24"/>
        </w:rPr>
        <w:t xml:space="preserve"> –</w:t>
      </w:r>
      <w:r w:rsidRPr="0038082F">
        <w:rPr>
          <w:rFonts w:ascii="Times New Roman" w:hAnsi="Times New Roman" w:cs="Times New Roman"/>
          <w:sz w:val="24"/>
          <w:szCs w:val="24"/>
        </w:rPr>
        <w:t xml:space="preserve"> 2 sekundes</w:t>
      </w:r>
      <w:r>
        <w:rPr>
          <w:rFonts w:ascii="Times New Roman" w:hAnsi="Times New Roman" w:cs="Times New Roman"/>
          <w:sz w:val="24"/>
          <w:szCs w:val="24"/>
        </w:rPr>
        <w:t>;</w:t>
      </w:r>
      <w:r w:rsidRPr="0038082F">
        <w:rPr>
          <w:rFonts w:ascii="Times New Roman" w:hAnsi="Times New Roman" w:cs="Times New Roman"/>
          <w:sz w:val="24"/>
          <w:szCs w:val="24"/>
        </w:rPr>
        <w:t xml:space="preserve"> </w:t>
      </w:r>
    </w:p>
    <w:p w:rsidR="0004686B" w:rsidRDefault="0004686B" w:rsidP="0060085C">
      <w:pPr>
        <w:pStyle w:val="Sarakstarindkopa"/>
        <w:numPr>
          <w:ilvl w:val="2"/>
          <w:numId w:val="13"/>
        </w:numPr>
        <w:spacing w:after="0"/>
        <w:jc w:val="both"/>
        <w:rPr>
          <w:rFonts w:ascii="Times New Roman" w:hAnsi="Times New Roman" w:cs="Times New Roman"/>
          <w:sz w:val="24"/>
          <w:szCs w:val="24"/>
        </w:rPr>
      </w:pPr>
      <w:r>
        <w:rPr>
          <w:rFonts w:ascii="Times New Roman" w:hAnsi="Times New Roman" w:cs="Times New Roman"/>
          <w:sz w:val="24"/>
          <w:szCs w:val="24"/>
        </w:rPr>
        <w:t>šļūteņu saiņa nokrišana no torņa vai ripošana pa kāpnēm – diskvalifikācija;</w:t>
      </w:r>
    </w:p>
    <w:p w:rsidR="0004686B" w:rsidRDefault="0004686B" w:rsidP="0060085C">
      <w:pPr>
        <w:pStyle w:val="Sarakstarindkopa"/>
        <w:numPr>
          <w:ilvl w:val="2"/>
          <w:numId w:val="13"/>
        </w:numPr>
        <w:spacing w:after="0"/>
        <w:jc w:val="both"/>
        <w:rPr>
          <w:rFonts w:ascii="Times New Roman" w:hAnsi="Times New Roman" w:cs="Times New Roman"/>
          <w:sz w:val="24"/>
          <w:szCs w:val="24"/>
        </w:rPr>
      </w:pPr>
      <w:r>
        <w:rPr>
          <w:rFonts w:ascii="Times New Roman" w:hAnsi="Times New Roman" w:cs="Times New Roman"/>
          <w:sz w:val="24"/>
          <w:szCs w:val="24"/>
        </w:rPr>
        <w:t>šļūteņu saiņa pieskaršanās otram sacensību dalībniekam – diskvalifikācija;</w:t>
      </w:r>
    </w:p>
    <w:p w:rsidR="0060085C" w:rsidRDefault="0060085C" w:rsidP="0060085C">
      <w:pPr>
        <w:pStyle w:val="Sarakstarindkopa"/>
        <w:numPr>
          <w:ilvl w:val="2"/>
          <w:numId w:val="13"/>
        </w:numPr>
        <w:spacing w:after="0"/>
        <w:jc w:val="both"/>
        <w:rPr>
          <w:rFonts w:ascii="Times New Roman" w:hAnsi="Times New Roman" w:cs="Times New Roman"/>
          <w:sz w:val="24"/>
          <w:szCs w:val="24"/>
        </w:rPr>
      </w:pPr>
      <w:r>
        <w:rPr>
          <w:rFonts w:ascii="Times New Roman" w:hAnsi="Times New Roman" w:cs="Times New Roman"/>
          <w:sz w:val="24"/>
          <w:szCs w:val="24"/>
        </w:rPr>
        <w:t>i</w:t>
      </w:r>
      <w:r w:rsidRPr="00F57675">
        <w:rPr>
          <w:rFonts w:ascii="Times New Roman" w:hAnsi="Times New Roman" w:cs="Times New Roman"/>
          <w:sz w:val="24"/>
          <w:szCs w:val="24"/>
        </w:rPr>
        <w:t xml:space="preserve">zlaists pakāpiens </w:t>
      </w:r>
      <w:r w:rsidR="00D45B0D">
        <w:rPr>
          <w:rFonts w:ascii="Times New Roman" w:hAnsi="Times New Roman" w:cs="Times New Roman"/>
          <w:sz w:val="24"/>
          <w:szCs w:val="24"/>
        </w:rPr>
        <w:t>dodoties lejā no torņa –</w:t>
      </w:r>
      <w:r w:rsidRPr="00F57675">
        <w:rPr>
          <w:rFonts w:ascii="Times New Roman" w:hAnsi="Times New Roman" w:cs="Times New Roman"/>
          <w:sz w:val="24"/>
          <w:szCs w:val="24"/>
        </w:rPr>
        <w:t xml:space="preserve"> 2 sekundes par </w:t>
      </w:r>
      <w:r w:rsidR="00D45B0D">
        <w:rPr>
          <w:rFonts w:ascii="Times New Roman" w:hAnsi="Times New Roman" w:cs="Times New Roman"/>
          <w:sz w:val="24"/>
          <w:szCs w:val="24"/>
        </w:rPr>
        <w:t xml:space="preserve">katru </w:t>
      </w:r>
      <w:r w:rsidRPr="00F57675">
        <w:rPr>
          <w:rFonts w:ascii="Times New Roman" w:hAnsi="Times New Roman" w:cs="Times New Roman"/>
          <w:sz w:val="24"/>
          <w:szCs w:val="24"/>
        </w:rPr>
        <w:t>pakāpienu</w:t>
      </w:r>
      <w:r>
        <w:rPr>
          <w:rFonts w:ascii="Times New Roman" w:hAnsi="Times New Roman" w:cs="Times New Roman"/>
          <w:sz w:val="24"/>
          <w:szCs w:val="24"/>
        </w:rPr>
        <w:t>;</w:t>
      </w:r>
      <w:r w:rsidRPr="00F57675">
        <w:rPr>
          <w:rFonts w:ascii="Times New Roman" w:hAnsi="Times New Roman" w:cs="Times New Roman"/>
          <w:sz w:val="24"/>
          <w:szCs w:val="24"/>
        </w:rPr>
        <w:t xml:space="preserve"> </w:t>
      </w:r>
    </w:p>
    <w:p w:rsidR="0060085C" w:rsidRDefault="0004686B" w:rsidP="0004686B">
      <w:pPr>
        <w:pStyle w:val="Sarakstarindkopa"/>
        <w:numPr>
          <w:ilvl w:val="2"/>
          <w:numId w:val="13"/>
        </w:numPr>
        <w:spacing w:after="0"/>
        <w:jc w:val="both"/>
        <w:rPr>
          <w:rFonts w:ascii="Times New Roman" w:hAnsi="Times New Roman" w:cs="Times New Roman"/>
          <w:sz w:val="24"/>
          <w:szCs w:val="24"/>
        </w:rPr>
      </w:pPr>
      <w:r>
        <w:rPr>
          <w:rFonts w:ascii="Times New Roman" w:hAnsi="Times New Roman" w:cs="Times New Roman"/>
          <w:sz w:val="24"/>
          <w:szCs w:val="24"/>
        </w:rPr>
        <w:t>n</w:t>
      </w:r>
      <w:r w:rsidR="0060085C" w:rsidRPr="00F57675">
        <w:rPr>
          <w:rFonts w:ascii="Times New Roman" w:hAnsi="Times New Roman" w:cs="Times New Roman"/>
          <w:sz w:val="24"/>
          <w:szCs w:val="24"/>
        </w:rPr>
        <w:t xml:space="preserve">ekontrolēta paslīdēšana, kāpjot lejā </w:t>
      </w:r>
      <w:r w:rsidR="00D45B0D">
        <w:rPr>
          <w:rFonts w:ascii="Times New Roman" w:hAnsi="Times New Roman" w:cs="Times New Roman"/>
          <w:sz w:val="24"/>
          <w:szCs w:val="24"/>
        </w:rPr>
        <w:t xml:space="preserve">no torņa – </w:t>
      </w:r>
      <w:r w:rsidR="0060085C" w:rsidRPr="00F57675">
        <w:rPr>
          <w:rFonts w:ascii="Times New Roman" w:hAnsi="Times New Roman" w:cs="Times New Roman"/>
          <w:sz w:val="24"/>
          <w:szCs w:val="24"/>
        </w:rPr>
        <w:t>2 sekundes par kāpņu laidumu</w:t>
      </w:r>
      <w:r>
        <w:rPr>
          <w:rFonts w:ascii="Times New Roman" w:hAnsi="Times New Roman" w:cs="Times New Roman"/>
          <w:sz w:val="24"/>
          <w:szCs w:val="24"/>
        </w:rPr>
        <w:t>.</w:t>
      </w:r>
    </w:p>
    <w:p w:rsidR="00DF5B50" w:rsidRDefault="00DF5B50" w:rsidP="00DF5B50">
      <w:pPr>
        <w:pStyle w:val="Sarakstarindkopa"/>
        <w:spacing w:after="0"/>
        <w:ind w:left="1224"/>
        <w:jc w:val="both"/>
        <w:rPr>
          <w:rFonts w:ascii="Times New Roman" w:hAnsi="Times New Roman" w:cs="Times New Roman"/>
          <w:sz w:val="24"/>
          <w:szCs w:val="24"/>
        </w:rPr>
      </w:pPr>
    </w:p>
    <w:p w:rsidR="001A382E" w:rsidRDefault="00BA3437" w:rsidP="00030285">
      <w:pPr>
        <w:pStyle w:val="Sarakstarindkopa"/>
        <w:numPr>
          <w:ilvl w:val="0"/>
          <w:numId w:val="13"/>
        </w:numPr>
        <w:spacing w:after="0"/>
        <w:jc w:val="both"/>
        <w:rPr>
          <w:rFonts w:ascii="Times New Roman" w:hAnsi="Times New Roman" w:cs="Times New Roman"/>
          <w:sz w:val="24"/>
          <w:szCs w:val="24"/>
        </w:rPr>
      </w:pPr>
      <w:r>
        <w:rPr>
          <w:rFonts w:ascii="Times New Roman" w:hAnsi="Times New Roman" w:cs="Times New Roman"/>
          <w:b/>
          <w:sz w:val="24"/>
          <w:szCs w:val="24"/>
        </w:rPr>
        <w:t xml:space="preserve">DISCIPLĪNAS TREŠAIS POSMS </w:t>
      </w:r>
      <w:r w:rsidRPr="00BA3437">
        <w:rPr>
          <w:rFonts w:ascii="Times New Roman" w:hAnsi="Times New Roman" w:cs="Times New Roman"/>
          <w:b/>
          <w:sz w:val="24"/>
          <w:szCs w:val="24"/>
        </w:rPr>
        <w:t>- SPĒKA PĀRBAUDE.</w:t>
      </w:r>
    </w:p>
    <w:p w:rsidR="00030285" w:rsidRDefault="00DB6EEA" w:rsidP="001A382E">
      <w:pPr>
        <w:pStyle w:val="Sarakstarindkopa"/>
        <w:spacing w:after="0"/>
        <w:ind w:left="360"/>
        <w:jc w:val="both"/>
        <w:rPr>
          <w:rFonts w:ascii="Times New Roman" w:hAnsi="Times New Roman" w:cs="Times New Roman"/>
          <w:i/>
          <w:sz w:val="24"/>
          <w:szCs w:val="24"/>
        </w:rPr>
      </w:pPr>
      <w:r w:rsidRPr="006E2316">
        <w:rPr>
          <w:rFonts w:ascii="Times New Roman" w:hAnsi="Times New Roman" w:cs="Times New Roman"/>
          <w:i/>
          <w:sz w:val="24"/>
          <w:szCs w:val="24"/>
        </w:rPr>
        <w:t>Pēc</w:t>
      </w:r>
      <w:r w:rsidR="005650FF" w:rsidRPr="006E2316">
        <w:rPr>
          <w:rFonts w:ascii="Times New Roman" w:hAnsi="Times New Roman" w:cs="Times New Roman"/>
          <w:i/>
          <w:sz w:val="24"/>
          <w:szCs w:val="24"/>
        </w:rPr>
        <w:t xml:space="preserve"> nokāpšanas no torņa</w:t>
      </w:r>
      <w:r w:rsidRPr="006E2316">
        <w:rPr>
          <w:rFonts w:ascii="Times New Roman" w:hAnsi="Times New Roman" w:cs="Times New Roman"/>
          <w:i/>
          <w:sz w:val="24"/>
          <w:szCs w:val="24"/>
        </w:rPr>
        <w:t xml:space="preserve"> sacensību dalībnieks dodas pie spēka pārbaudes ma</w:t>
      </w:r>
      <w:r w:rsidR="00737BB8">
        <w:rPr>
          <w:rFonts w:ascii="Times New Roman" w:hAnsi="Times New Roman" w:cs="Times New Roman"/>
          <w:i/>
          <w:sz w:val="24"/>
          <w:szCs w:val="24"/>
        </w:rPr>
        <w:t>šīnas (Keiser Force Machine) un</w:t>
      </w:r>
      <w:r w:rsidR="00DF5B50">
        <w:rPr>
          <w:rFonts w:ascii="Times New Roman" w:hAnsi="Times New Roman" w:cs="Times New Roman"/>
          <w:i/>
          <w:sz w:val="24"/>
          <w:szCs w:val="24"/>
        </w:rPr>
        <w:t>,</w:t>
      </w:r>
      <w:r w:rsidRPr="006E2316">
        <w:rPr>
          <w:rFonts w:ascii="Times New Roman" w:hAnsi="Times New Roman" w:cs="Times New Roman"/>
          <w:i/>
          <w:sz w:val="24"/>
          <w:szCs w:val="24"/>
        </w:rPr>
        <w:t xml:space="preserve"> stāvot ar abām pēdām </w:t>
      </w:r>
      <w:r w:rsidR="00030285" w:rsidRPr="006E2316">
        <w:rPr>
          <w:rFonts w:ascii="Times New Roman" w:hAnsi="Times New Roman" w:cs="Times New Roman"/>
          <w:i/>
          <w:sz w:val="24"/>
          <w:szCs w:val="24"/>
        </w:rPr>
        <w:t xml:space="preserve">uz </w:t>
      </w:r>
      <w:r w:rsidR="005650FF" w:rsidRPr="006E2316">
        <w:rPr>
          <w:rFonts w:ascii="Times New Roman" w:hAnsi="Times New Roman" w:cs="Times New Roman"/>
          <w:i/>
          <w:sz w:val="24"/>
          <w:szCs w:val="24"/>
        </w:rPr>
        <w:t>tās</w:t>
      </w:r>
      <w:r w:rsidRPr="006E2316">
        <w:rPr>
          <w:rFonts w:ascii="Times New Roman" w:hAnsi="Times New Roman" w:cs="Times New Roman"/>
          <w:i/>
          <w:sz w:val="24"/>
          <w:szCs w:val="24"/>
        </w:rPr>
        <w:t xml:space="preserve">, </w:t>
      </w:r>
      <w:r w:rsidR="00737BB8">
        <w:rPr>
          <w:rFonts w:ascii="Times New Roman" w:hAnsi="Times New Roman" w:cs="Times New Roman"/>
          <w:i/>
          <w:sz w:val="24"/>
          <w:szCs w:val="24"/>
        </w:rPr>
        <w:t>ar āmuru</w:t>
      </w:r>
      <w:r w:rsidR="005650FF" w:rsidRPr="006E2316">
        <w:rPr>
          <w:rFonts w:ascii="Times New Roman" w:hAnsi="Times New Roman" w:cs="Times New Roman"/>
          <w:i/>
          <w:sz w:val="24"/>
          <w:szCs w:val="24"/>
        </w:rPr>
        <w:t xml:space="preserve"> </w:t>
      </w:r>
      <w:r w:rsidR="00737BB8">
        <w:rPr>
          <w:rFonts w:ascii="Times New Roman" w:hAnsi="Times New Roman" w:cs="Times New Roman"/>
          <w:i/>
          <w:sz w:val="24"/>
          <w:szCs w:val="24"/>
        </w:rPr>
        <w:t>sitot</w:t>
      </w:r>
      <w:r w:rsidR="00DF5B50">
        <w:rPr>
          <w:rFonts w:ascii="Times New Roman" w:hAnsi="Times New Roman" w:cs="Times New Roman"/>
          <w:i/>
          <w:sz w:val="24"/>
          <w:szCs w:val="24"/>
        </w:rPr>
        <w:t>,</w:t>
      </w:r>
      <w:r w:rsidR="00737BB8">
        <w:rPr>
          <w:rFonts w:ascii="Times New Roman" w:hAnsi="Times New Roman" w:cs="Times New Roman"/>
          <w:i/>
          <w:sz w:val="24"/>
          <w:szCs w:val="24"/>
        </w:rPr>
        <w:t xml:space="preserve"> </w:t>
      </w:r>
      <w:r w:rsidR="005650FF" w:rsidRPr="006E2316">
        <w:rPr>
          <w:rFonts w:ascii="Times New Roman" w:hAnsi="Times New Roman" w:cs="Times New Roman"/>
          <w:i/>
          <w:sz w:val="24"/>
          <w:szCs w:val="24"/>
        </w:rPr>
        <w:t xml:space="preserve">virza </w:t>
      </w:r>
      <w:r w:rsidRPr="006E2316">
        <w:rPr>
          <w:rFonts w:ascii="Times New Roman" w:hAnsi="Times New Roman" w:cs="Times New Roman"/>
          <w:i/>
          <w:sz w:val="24"/>
          <w:szCs w:val="24"/>
        </w:rPr>
        <w:t>slied</w:t>
      </w:r>
      <w:r w:rsidR="005650FF" w:rsidRPr="006E2316">
        <w:rPr>
          <w:rFonts w:ascii="Times New Roman" w:hAnsi="Times New Roman" w:cs="Times New Roman"/>
          <w:i/>
          <w:sz w:val="24"/>
          <w:szCs w:val="24"/>
        </w:rPr>
        <w:t>i</w:t>
      </w:r>
      <w:r w:rsidR="00AB2402">
        <w:rPr>
          <w:rFonts w:ascii="Times New Roman" w:hAnsi="Times New Roman" w:cs="Times New Roman"/>
          <w:i/>
          <w:sz w:val="24"/>
          <w:szCs w:val="24"/>
        </w:rPr>
        <w:t xml:space="preserve"> līdz noteiktai atzīmei.</w:t>
      </w:r>
    </w:p>
    <w:p w:rsidR="006E2316" w:rsidRPr="00737BB8" w:rsidRDefault="006E2316" w:rsidP="001A382E">
      <w:pPr>
        <w:pStyle w:val="Sarakstarindkopa"/>
        <w:spacing w:after="0"/>
        <w:ind w:left="360"/>
        <w:jc w:val="both"/>
        <w:rPr>
          <w:rFonts w:ascii="Times New Roman" w:hAnsi="Times New Roman" w:cs="Times New Roman"/>
          <w:sz w:val="24"/>
          <w:szCs w:val="24"/>
        </w:rPr>
      </w:pPr>
    </w:p>
    <w:p w:rsidR="005C1D51" w:rsidRPr="006E2316" w:rsidRDefault="00DB6EEA" w:rsidP="005C1D51">
      <w:pPr>
        <w:pStyle w:val="Sarakstarindkopa"/>
        <w:numPr>
          <w:ilvl w:val="1"/>
          <w:numId w:val="13"/>
        </w:numPr>
        <w:spacing w:after="0"/>
        <w:ind w:left="794" w:hanging="510"/>
        <w:jc w:val="both"/>
        <w:rPr>
          <w:rFonts w:ascii="Times New Roman" w:hAnsi="Times New Roman" w:cs="Times New Roman"/>
          <w:sz w:val="24"/>
          <w:szCs w:val="24"/>
        </w:rPr>
      </w:pPr>
      <w:r w:rsidRPr="00030285">
        <w:rPr>
          <w:rFonts w:ascii="Times New Roman" w:hAnsi="Times New Roman" w:cs="Times New Roman"/>
          <w:sz w:val="24"/>
          <w:szCs w:val="24"/>
        </w:rPr>
        <w:t xml:space="preserve">Nav pieļaujama sliedes stumšana, satveršana vai ķeksēšana. </w:t>
      </w:r>
      <w:r w:rsidR="006E2316">
        <w:rPr>
          <w:rFonts w:ascii="Times New Roman" w:hAnsi="Times New Roman" w:cs="Times New Roman"/>
          <w:sz w:val="24"/>
          <w:szCs w:val="24"/>
        </w:rPr>
        <w:t xml:space="preserve">Tai var pieskarties tikai </w:t>
      </w:r>
      <w:r w:rsidR="005C1D51">
        <w:rPr>
          <w:rFonts w:ascii="Times New Roman" w:hAnsi="Times New Roman" w:cs="Times New Roman"/>
          <w:sz w:val="24"/>
          <w:szCs w:val="24"/>
        </w:rPr>
        <w:t xml:space="preserve">ar </w:t>
      </w:r>
      <w:r w:rsidRPr="006E2316">
        <w:rPr>
          <w:rFonts w:ascii="Times New Roman" w:hAnsi="Times New Roman" w:cs="Times New Roman"/>
          <w:sz w:val="24"/>
          <w:szCs w:val="24"/>
        </w:rPr>
        <w:t xml:space="preserve">āmura galvu. </w:t>
      </w:r>
      <w:r w:rsidR="005C1D51" w:rsidRPr="006E2316">
        <w:rPr>
          <w:rFonts w:ascii="Times New Roman" w:hAnsi="Times New Roman" w:cs="Times New Roman"/>
          <w:sz w:val="24"/>
          <w:szCs w:val="24"/>
        </w:rPr>
        <w:t xml:space="preserve">Abām sacensību dalībnieka rokām jāatrodas </w:t>
      </w:r>
      <w:r w:rsidR="005C1D51">
        <w:rPr>
          <w:rFonts w:ascii="Times New Roman" w:hAnsi="Times New Roman" w:cs="Times New Roman"/>
          <w:sz w:val="24"/>
          <w:szCs w:val="24"/>
        </w:rPr>
        <w:t>uz āmura roktura.</w:t>
      </w:r>
    </w:p>
    <w:p w:rsidR="00030285" w:rsidRPr="00030285" w:rsidRDefault="00737BB8" w:rsidP="00737BB8">
      <w:pPr>
        <w:pStyle w:val="Sarakstarindkopa"/>
        <w:numPr>
          <w:ilvl w:val="1"/>
          <w:numId w:val="13"/>
        </w:numPr>
        <w:spacing w:after="0"/>
        <w:ind w:left="794" w:hanging="510"/>
        <w:jc w:val="both"/>
        <w:rPr>
          <w:rFonts w:ascii="Times New Roman" w:hAnsi="Times New Roman" w:cs="Times New Roman"/>
          <w:sz w:val="24"/>
          <w:szCs w:val="24"/>
        </w:rPr>
      </w:pPr>
      <w:r>
        <w:rPr>
          <w:rFonts w:ascii="Times New Roman" w:hAnsi="Times New Roman" w:cs="Times New Roman"/>
          <w:sz w:val="24"/>
          <w:szCs w:val="24"/>
        </w:rPr>
        <w:t>Pēc tam āmurs jānovieto uz</w:t>
      </w:r>
      <w:r w:rsidR="00BD6FBC" w:rsidRPr="00030285">
        <w:rPr>
          <w:rFonts w:ascii="Times New Roman" w:hAnsi="Times New Roman" w:cs="Times New Roman"/>
          <w:sz w:val="24"/>
          <w:szCs w:val="24"/>
        </w:rPr>
        <w:t xml:space="preserve"> </w:t>
      </w:r>
      <w:r w:rsidR="00030285" w:rsidRPr="00030285">
        <w:rPr>
          <w:rFonts w:ascii="Times New Roman" w:hAnsi="Times New Roman" w:cs="Times New Roman"/>
          <w:sz w:val="24"/>
          <w:szCs w:val="24"/>
        </w:rPr>
        <w:t>norādītā paklāja</w:t>
      </w:r>
      <w:r w:rsidR="00DF5B50">
        <w:rPr>
          <w:rFonts w:ascii="Times New Roman" w:hAnsi="Times New Roman" w:cs="Times New Roman"/>
          <w:sz w:val="24"/>
          <w:szCs w:val="24"/>
        </w:rPr>
        <w:t xml:space="preserve"> -</w:t>
      </w:r>
      <w:r w:rsidR="005C1D51">
        <w:rPr>
          <w:rFonts w:ascii="Times New Roman" w:hAnsi="Times New Roman" w:cs="Times New Roman"/>
          <w:sz w:val="24"/>
          <w:szCs w:val="24"/>
        </w:rPr>
        <w:t xml:space="preserve"> jebkurai āmura daļai jāpieskaras paklājam</w:t>
      </w:r>
      <w:r w:rsidR="00030285" w:rsidRPr="00030285">
        <w:rPr>
          <w:rFonts w:ascii="Times New Roman" w:hAnsi="Times New Roman" w:cs="Times New Roman"/>
          <w:sz w:val="24"/>
          <w:szCs w:val="24"/>
        </w:rPr>
        <w:t xml:space="preserve">. Ja sacensību dalībnieks nepareizi novienot āmuru, viņš to var labot līdz nākošā uzdevuma uzsākšanai.  </w:t>
      </w:r>
    </w:p>
    <w:p w:rsidR="00DB6EEA" w:rsidRDefault="00DB6EEA" w:rsidP="00737BB8">
      <w:pPr>
        <w:pStyle w:val="Sarakstarindkopa"/>
        <w:numPr>
          <w:ilvl w:val="1"/>
          <w:numId w:val="13"/>
        </w:numPr>
        <w:spacing w:after="0"/>
        <w:ind w:left="794" w:hanging="510"/>
        <w:jc w:val="both"/>
        <w:rPr>
          <w:rFonts w:ascii="Times New Roman" w:hAnsi="Times New Roman" w:cs="Times New Roman"/>
          <w:sz w:val="24"/>
          <w:szCs w:val="24"/>
        </w:rPr>
      </w:pPr>
      <w:r w:rsidRPr="00030285">
        <w:rPr>
          <w:rFonts w:ascii="Times New Roman" w:hAnsi="Times New Roman" w:cs="Times New Roman"/>
          <w:sz w:val="24"/>
          <w:szCs w:val="24"/>
        </w:rPr>
        <w:t xml:space="preserve">Ja sacensību dalībnieks zaudē kontroli pār āmuru pirms uzdevuma pabeigšanas un āmurs </w:t>
      </w:r>
      <w:r w:rsidRPr="00D02A67">
        <w:rPr>
          <w:rFonts w:ascii="Times New Roman" w:hAnsi="Times New Roman" w:cs="Times New Roman"/>
          <w:sz w:val="24"/>
          <w:szCs w:val="24"/>
        </w:rPr>
        <w:t xml:space="preserve">nokļūst ārpus </w:t>
      </w:r>
      <w:r w:rsidR="00D02A67" w:rsidRPr="00D02A67">
        <w:rPr>
          <w:rFonts w:ascii="Times New Roman" w:hAnsi="Times New Roman" w:cs="Times New Roman"/>
          <w:sz w:val="24"/>
          <w:szCs w:val="24"/>
        </w:rPr>
        <w:t>dalībnieka</w:t>
      </w:r>
      <w:r w:rsidR="00D02A67">
        <w:rPr>
          <w:rFonts w:ascii="Times New Roman" w:hAnsi="Times New Roman" w:cs="Times New Roman"/>
          <w:sz w:val="24"/>
          <w:szCs w:val="24"/>
        </w:rPr>
        <w:t xml:space="preserve"> rokām</w:t>
      </w:r>
      <w:r w:rsidRPr="00030285">
        <w:rPr>
          <w:rFonts w:ascii="Times New Roman" w:hAnsi="Times New Roman" w:cs="Times New Roman"/>
          <w:sz w:val="24"/>
          <w:szCs w:val="24"/>
        </w:rPr>
        <w:t>, sacensību dalībnieks tiek diskvalificēts.</w:t>
      </w:r>
    </w:p>
    <w:p w:rsidR="00BD6FBC" w:rsidRDefault="006E2316" w:rsidP="00737BB8">
      <w:pPr>
        <w:pStyle w:val="Sarakstarindkopa"/>
        <w:numPr>
          <w:ilvl w:val="1"/>
          <w:numId w:val="13"/>
        </w:numPr>
        <w:spacing w:after="0"/>
        <w:ind w:left="794" w:hanging="510"/>
        <w:jc w:val="both"/>
        <w:rPr>
          <w:rFonts w:ascii="Times New Roman" w:hAnsi="Times New Roman" w:cs="Times New Roman"/>
          <w:sz w:val="24"/>
          <w:szCs w:val="24"/>
        </w:rPr>
      </w:pPr>
      <w:r>
        <w:rPr>
          <w:rFonts w:ascii="Times New Roman" w:hAnsi="Times New Roman" w:cs="Times New Roman"/>
          <w:sz w:val="24"/>
          <w:szCs w:val="24"/>
        </w:rPr>
        <w:t>Piemērojamie soda laiki:</w:t>
      </w:r>
    </w:p>
    <w:p w:rsidR="00BD6FBC" w:rsidRDefault="00D02A67" w:rsidP="00BD6FBC">
      <w:pPr>
        <w:pStyle w:val="Sarakstarindkopa"/>
        <w:numPr>
          <w:ilvl w:val="2"/>
          <w:numId w:val="13"/>
        </w:numPr>
        <w:spacing w:after="0"/>
        <w:jc w:val="both"/>
        <w:rPr>
          <w:rFonts w:ascii="Times New Roman" w:hAnsi="Times New Roman" w:cs="Times New Roman"/>
          <w:sz w:val="24"/>
          <w:szCs w:val="24"/>
        </w:rPr>
      </w:pPr>
      <w:r>
        <w:rPr>
          <w:rFonts w:ascii="Times New Roman" w:hAnsi="Times New Roman" w:cs="Times New Roman"/>
          <w:sz w:val="24"/>
          <w:szCs w:val="24"/>
        </w:rPr>
        <w:t>par katru sitienu</w:t>
      </w:r>
      <w:r w:rsidR="005C1D51">
        <w:rPr>
          <w:rFonts w:ascii="Times New Roman" w:hAnsi="Times New Roman" w:cs="Times New Roman"/>
          <w:sz w:val="24"/>
          <w:szCs w:val="24"/>
        </w:rPr>
        <w:t xml:space="preserve"> ar āmura rokturi pa sliedi –</w:t>
      </w:r>
      <w:r w:rsidR="00DB6EEA" w:rsidRPr="00BD6FBC">
        <w:rPr>
          <w:rFonts w:ascii="Times New Roman" w:hAnsi="Times New Roman" w:cs="Times New Roman"/>
          <w:sz w:val="24"/>
          <w:szCs w:val="24"/>
        </w:rPr>
        <w:t xml:space="preserve"> 5 sekundes</w:t>
      </w:r>
      <w:r w:rsidR="00CE2298" w:rsidRPr="00BD6FBC">
        <w:rPr>
          <w:rFonts w:ascii="Times New Roman" w:hAnsi="Times New Roman" w:cs="Times New Roman"/>
          <w:sz w:val="24"/>
          <w:szCs w:val="24"/>
        </w:rPr>
        <w:t>;</w:t>
      </w:r>
    </w:p>
    <w:p w:rsidR="00BD6FBC" w:rsidRDefault="00BD6FBC" w:rsidP="00BD6FBC">
      <w:pPr>
        <w:pStyle w:val="Sarakstarindkopa"/>
        <w:numPr>
          <w:ilvl w:val="2"/>
          <w:numId w:val="13"/>
        </w:numPr>
        <w:spacing w:after="0"/>
        <w:jc w:val="both"/>
        <w:rPr>
          <w:rFonts w:ascii="Times New Roman" w:hAnsi="Times New Roman" w:cs="Times New Roman"/>
          <w:sz w:val="24"/>
          <w:szCs w:val="24"/>
        </w:rPr>
      </w:pPr>
      <w:r>
        <w:rPr>
          <w:rFonts w:ascii="Times New Roman" w:hAnsi="Times New Roman" w:cs="Times New Roman"/>
          <w:sz w:val="24"/>
          <w:szCs w:val="24"/>
        </w:rPr>
        <w:t>p</w:t>
      </w:r>
      <w:r w:rsidR="00CE2298" w:rsidRPr="00BD6FBC">
        <w:rPr>
          <w:rFonts w:ascii="Times New Roman" w:hAnsi="Times New Roman" w:cs="Times New Roman"/>
          <w:sz w:val="24"/>
          <w:szCs w:val="24"/>
        </w:rPr>
        <w:t>ar katriem 2,5 cm, kurus</w:t>
      </w:r>
      <w:r w:rsidR="00DB6EEA" w:rsidRPr="00BD6FBC">
        <w:rPr>
          <w:rFonts w:ascii="Times New Roman" w:hAnsi="Times New Roman" w:cs="Times New Roman"/>
          <w:sz w:val="24"/>
          <w:szCs w:val="24"/>
        </w:rPr>
        <w:t xml:space="preserve"> sliede nav aizsista līdz</w:t>
      </w:r>
      <w:r w:rsidR="00D02A67">
        <w:rPr>
          <w:rFonts w:ascii="Times New Roman" w:hAnsi="Times New Roman" w:cs="Times New Roman"/>
          <w:sz w:val="24"/>
          <w:szCs w:val="24"/>
        </w:rPr>
        <w:t xml:space="preserve"> noteiktai</w:t>
      </w:r>
      <w:r w:rsidR="00DB6EEA" w:rsidRPr="00BD6FBC">
        <w:rPr>
          <w:rFonts w:ascii="Times New Roman" w:hAnsi="Times New Roman" w:cs="Times New Roman"/>
          <w:sz w:val="24"/>
          <w:szCs w:val="24"/>
        </w:rPr>
        <w:t xml:space="preserve"> </w:t>
      </w:r>
      <w:r w:rsidR="005C1D51">
        <w:rPr>
          <w:rFonts w:ascii="Times New Roman" w:hAnsi="Times New Roman" w:cs="Times New Roman"/>
          <w:sz w:val="24"/>
          <w:szCs w:val="24"/>
        </w:rPr>
        <w:t>atz</w:t>
      </w:r>
      <w:r w:rsidR="00D02A67">
        <w:rPr>
          <w:rFonts w:ascii="Times New Roman" w:hAnsi="Times New Roman" w:cs="Times New Roman"/>
          <w:sz w:val="24"/>
          <w:szCs w:val="24"/>
        </w:rPr>
        <w:t>īmei –</w:t>
      </w:r>
      <w:r w:rsidR="00CE2298" w:rsidRPr="00BD6FBC">
        <w:rPr>
          <w:rFonts w:ascii="Times New Roman" w:hAnsi="Times New Roman" w:cs="Times New Roman"/>
          <w:sz w:val="24"/>
          <w:szCs w:val="24"/>
        </w:rPr>
        <w:t xml:space="preserve"> 2 sekundes;</w:t>
      </w:r>
    </w:p>
    <w:p w:rsidR="00BD6FBC" w:rsidRDefault="00BD6FBC" w:rsidP="00BD6FBC">
      <w:pPr>
        <w:pStyle w:val="Sarakstarindkopa"/>
        <w:numPr>
          <w:ilvl w:val="2"/>
          <w:numId w:val="13"/>
        </w:numPr>
        <w:spacing w:after="0"/>
        <w:jc w:val="both"/>
        <w:rPr>
          <w:rFonts w:ascii="Times New Roman" w:hAnsi="Times New Roman" w:cs="Times New Roman"/>
          <w:sz w:val="24"/>
          <w:szCs w:val="24"/>
        </w:rPr>
      </w:pPr>
      <w:r>
        <w:rPr>
          <w:rFonts w:ascii="Times New Roman" w:hAnsi="Times New Roman" w:cs="Times New Roman"/>
          <w:sz w:val="24"/>
          <w:szCs w:val="24"/>
        </w:rPr>
        <w:t>s</w:t>
      </w:r>
      <w:r w:rsidR="00CE2298" w:rsidRPr="00BD6FBC">
        <w:rPr>
          <w:rFonts w:ascii="Times New Roman" w:hAnsi="Times New Roman" w:cs="Times New Roman"/>
          <w:sz w:val="24"/>
          <w:szCs w:val="24"/>
        </w:rPr>
        <w:t>lied</w:t>
      </w:r>
      <w:r w:rsidR="00DB6EEA" w:rsidRPr="00BD6FBC">
        <w:rPr>
          <w:rFonts w:ascii="Times New Roman" w:hAnsi="Times New Roman" w:cs="Times New Roman"/>
          <w:sz w:val="24"/>
          <w:szCs w:val="24"/>
        </w:rPr>
        <w:t>es stumšana, satver</w:t>
      </w:r>
      <w:r w:rsidR="00D02A67">
        <w:rPr>
          <w:rFonts w:ascii="Times New Roman" w:hAnsi="Times New Roman" w:cs="Times New Roman"/>
          <w:sz w:val="24"/>
          <w:szCs w:val="24"/>
        </w:rPr>
        <w:t>šana vai ķeksēšana –</w:t>
      </w:r>
      <w:r w:rsidR="00CE2298" w:rsidRPr="00BD6FBC">
        <w:rPr>
          <w:rFonts w:ascii="Times New Roman" w:hAnsi="Times New Roman" w:cs="Times New Roman"/>
          <w:sz w:val="24"/>
          <w:szCs w:val="24"/>
        </w:rPr>
        <w:t xml:space="preserve"> 5 sekundes;</w:t>
      </w:r>
    </w:p>
    <w:p w:rsidR="00BD6FBC" w:rsidRDefault="00BD6FBC" w:rsidP="00BD6FBC">
      <w:pPr>
        <w:pStyle w:val="Sarakstarindkopa"/>
        <w:numPr>
          <w:ilvl w:val="2"/>
          <w:numId w:val="13"/>
        </w:numPr>
        <w:spacing w:after="0"/>
        <w:jc w:val="both"/>
        <w:rPr>
          <w:rFonts w:ascii="Times New Roman" w:hAnsi="Times New Roman" w:cs="Times New Roman"/>
          <w:sz w:val="24"/>
          <w:szCs w:val="24"/>
        </w:rPr>
      </w:pPr>
      <w:r>
        <w:rPr>
          <w:rFonts w:ascii="Times New Roman" w:hAnsi="Times New Roman" w:cs="Times New Roman"/>
          <w:sz w:val="24"/>
          <w:szCs w:val="24"/>
        </w:rPr>
        <w:t>n</w:t>
      </w:r>
      <w:r w:rsidR="00CE2298" w:rsidRPr="00BD6FBC">
        <w:rPr>
          <w:rFonts w:ascii="Times New Roman" w:hAnsi="Times New Roman" w:cs="Times New Roman"/>
          <w:sz w:val="24"/>
          <w:szCs w:val="24"/>
        </w:rPr>
        <w:t>eviena āmura daļa nesaska</w:t>
      </w:r>
      <w:r>
        <w:rPr>
          <w:rFonts w:ascii="Times New Roman" w:hAnsi="Times New Roman" w:cs="Times New Roman"/>
          <w:sz w:val="24"/>
          <w:szCs w:val="24"/>
        </w:rPr>
        <w:t>r</w:t>
      </w:r>
      <w:r w:rsidR="00D02A67">
        <w:rPr>
          <w:rFonts w:ascii="Times New Roman" w:hAnsi="Times New Roman" w:cs="Times New Roman"/>
          <w:sz w:val="24"/>
          <w:szCs w:val="24"/>
        </w:rPr>
        <w:t>as ar paklāju –</w:t>
      </w:r>
      <w:r w:rsidR="00DB6EEA" w:rsidRPr="00BD6FBC">
        <w:rPr>
          <w:rFonts w:ascii="Times New Roman" w:hAnsi="Times New Roman" w:cs="Times New Roman"/>
          <w:sz w:val="24"/>
          <w:szCs w:val="24"/>
        </w:rPr>
        <w:t xml:space="preserve"> 2 sekundes</w:t>
      </w:r>
      <w:r w:rsidR="00CE2298" w:rsidRPr="00BD6FBC">
        <w:rPr>
          <w:rFonts w:ascii="Times New Roman" w:hAnsi="Times New Roman" w:cs="Times New Roman"/>
          <w:sz w:val="24"/>
          <w:szCs w:val="24"/>
        </w:rPr>
        <w:t>;</w:t>
      </w:r>
    </w:p>
    <w:p w:rsidR="00BD6FBC" w:rsidRDefault="00BD6FBC" w:rsidP="00BD6FBC">
      <w:pPr>
        <w:pStyle w:val="Sarakstarindkopa"/>
        <w:numPr>
          <w:ilvl w:val="2"/>
          <w:numId w:val="13"/>
        </w:numPr>
        <w:spacing w:after="0"/>
        <w:jc w:val="both"/>
        <w:rPr>
          <w:rFonts w:ascii="Times New Roman" w:hAnsi="Times New Roman" w:cs="Times New Roman"/>
          <w:sz w:val="24"/>
          <w:szCs w:val="24"/>
        </w:rPr>
      </w:pPr>
      <w:r>
        <w:rPr>
          <w:rFonts w:ascii="Times New Roman" w:hAnsi="Times New Roman" w:cs="Times New Roman"/>
          <w:sz w:val="24"/>
          <w:szCs w:val="24"/>
        </w:rPr>
        <w:t>s</w:t>
      </w:r>
      <w:r w:rsidR="00CE2298" w:rsidRPr="00BD6FBC">
        <w:rPr>
          <w:rFonts w:ascii="Times New Roman" w:hAnsi="Times New Roman" w:cs="Times New Roman"/>
          <w:sz w:val="24"/>
          <w:szCs w:val="24"/>
        </w:rPr>
        <w:t>išana pa sliedi, ja abas pēdas neatrodas uz spēka pārbaud</w:t>
      </w:r>
      <w:r w:rsidR="00D02A67">
        <w:rPr>
          <w:rFonts w:ascii="Times New Roman" w:hAnsi="Times New Roman" w:cs="Times New Roman"/>
          <w:sz w:val="24"/>
          <w:szCs w:val="24"/>
        </w:rPr>
        <w:t xml:space="preserve">es mašīnas perforētajām daļām – </w:t>
      </w:r>
      <w:r w:rsidR="00CE2298" w:rsidRPr="00BD6FBC">
        <w:rPr>
          <w:rFonts w:ascii="Times New Roman" w:hAnsi="Times New Roman" w:cs="Times New Roman"/>
          <w:sz w:val="24"/>
          <w:szCs w:val="24"/>
        </w:rPr>
        <w:t>5 sekundes par pirmo sitienu, diskvalifi</w:t>
      </w:r>
      <w:r w:rsidR="00D02A67">
        <w:rPr>
          <w:rFonts w:ascii="Times New Roman" w:hAnsi="Times New Roman" w:cs="Times New Roman"/>
          <w:sz w:val="24"/>
          <w:szCs w:val="24"/>
        </w:rPr>
        <w:t xml:space="preserve">kācija – </w:t>
      </w:r>
      <w:r>
        <w:rPr>
          <w:rFonts w:ascii="Times New Roman" w:hAnsi="Times New Roman" w:cs="Times New Roman"/>
          <w:sz w:val="24"/>
          <w:szCs w:val="24"/>
        </w:rPr>
        <w:t>par otro;</w:t>
      </w:r>
    </w:p>
    <w:p w:rsidR="00CE2298" w:rsidRDefault="00BD6FBC" w:rsidP="00BD6FBC">
      <w:pPr>
        <w:pStyle w:val="Sarakstarindkopa"/>
        <w:numPr>
          <w:ilvl w:val="2"/>
          <w:numId w:val="13"/>
        </w:numPr>
        <w:spacing w:after="0"/>
        <w:jc w:val="both"/>
        <w:rPr>
          <w:rFonts w:ascii="Times New Roman" w:hAnsi="Times New Roman" w:cs="Times New Roman"/>
          <w:sz w:val="24"/>
          <w:szCs w:val="24"/>
        </w:rPr>
      </w:pPr>
      <w:r>
        <w:rPr>
          <w:rFonts w:ascii="Times New Roman" w:hAnsi="Times New Roman" w:cs="Times New Roman"/>
          <w:sz w:val="24"/>
          <w:szCs w:val="24"/>
        </w:rPr>
        <w:t>k</w:t>
      </w:r>
      <w:r w:rsidR="00A61EAD" w:rsidRPr="00BD6FBC">
        <w:rPr>
          <w:rFonts w:ascii="Times New Roman" w:hAnsi="Times New Roman" w:cs="Times New Roman"/>
          <w:sz w:val="24"/>
          <w:szCs w:val="24"/>
        </w:rPr>
        <w:t>ontroles zudums pār āmuru</w:t>
      </w:r>
      <w:r w:rsidR="00D02A67">
        <w:rPr>
          <w:rFonts w:ascii="Times New Roman" w:hAnsi="Times New Roman" w:cs="Times New Roman"/>
          <w:sz w:val="24"/>
          <w:szCs w:val="24"/>
        </w:rPr>
        <w:t xml:space="preserve"> – </w:t>
      </w:r>
      <w:r>
        <w:rPr>
          <w:rFonts w:ascii="Times New Roman" w:hAnsi="Times New Roman" w:cs="Times New Roman"/>
          <w:sz w:val="24"/>
          <w:szCs w:val="24"/>
        </w:rPr>
        <w:t>diskvalifikācija.</w:t>
      </w:r>
    </w:p>
    <w:p w:rsidR="00BD5EDD" w:rsidRPr="00BD5EDD" w:rsidRDefault="00BD5EDD" w:rsidP="00BD5EDD">
      <w:pPr>
        <w:spacing w:after="0"/>
        <w:ind w:left="720"/>
        <w:jc w:val="both"/>
        <w:rPr>
          <w:rFonts w:ascii="Times New Roman" w:hAnsi="Times New Roman" w:cs="Times New Roman"/>
          <w:sz w:val="24"/>
          <w:szCs w:val="24"/>
        </w:rPr>
      </w:pPr>
    </w:p>
    <w:p w:rsidR="00E637DA" w:rsidRPr="00BD6FBC" w:rsidRDefault="00BD6FBC" w:rsidP="00360506">
      <w:pPr>
        <w:pStyle w:val="Sarakstarindkopa"/>
        <w:numPr>
          <w:ilvl w:val="0"/>
          <w:numId w:val="13"/>
        </w:numPr>
        <w:spacing w:after="0"/>
        <w:jc w:val="both"/>
        <w:rPr>
          <w:rFonts w:ascii="Times New Roman" w:hAnsi="Times New Roman" w:cs="Times New Roman"/>
          <w:sz w:val="24"/>
          <w:szCs w:val="24"/>
        </w:rPr>
      </w:pPr>
      <w:r w:rsidRPr="00BD6FBC">
        <w:rPr>
          <w:rFonts w:ascii="Times New Roman" w:hAnsi="Times New Roman" w:cs="Times New Roman"/>
          <w:b/>
          <w:sz w:val="24"/>
          <w:szCs w:val="24"/>
        </w:rPr>
        <w:t xml:space="preserve">DISCIPLĪBAS CETURTAIS POSMS - </w:t>
      </w:r>
      <w:r w:rsidRPr="00BD6FBC">
        <w:rPr>
          <w:rFonts w:ascii="Times New Roman" w:hAnsi="Times New Roman" w:cs="Times New Roman"/>
          <w:b/>
          <w:bCs/>
          <w:iCs/>
          <w:sz w:val="24"/>
          <w:szCs w:val="24"/>
        </w:rPr>
        <w:t>ŠĶĒRŠĻU JOSLAS PĀRVARĒŠANA UN ŠĻŪTENES NOGĀDĀŠANA</w:t>
      </w:r>
      <w:bookmarkStart w:id="3" w:name="EVENT4HoseAdvance"/>
      <w:bookmarkEnd w:id="3"/>
      <w:r w:rsidR="00E54478">
        <w:rPr>
          <w:rFonts w:ascii="Times New Roman" w:hAnsi="Times New Roman" w:cs="Times New Roman"/>
          <w:b/>
          <w:bCs/>
          <w:iCs/>
          <w:sz w:val="24"/>
          <w:szCs w:val="24"/>
        </w:rPr>
        <w:t>.</w:t>
      </w:r>
    </w:p>
    <w:p w:rsidR="00E637DA" w:rsidRDefault="00A61EAD" w:rsidP="00BD6FBC">
      <w:pPr>
        <w:pStyle w:val="Sarakstarindkopa"/>
        <w:spacing w:after="0"/>
        <w:ind w:left="360"/>
        <w:jc w:val="both"/>
        <w:rPr>
          <w:rFonts w:ascii="Times New Roman" w:hAnsi="Times New Roman" w:cs="Times New Roman"/>
          <w:i/>
          <w:sz w:val="24"/>
          <w:szCs w:val="24"/>
        </w:rPr>
      </w:pPr>
      <w:r w:rsidRPr="00BD6FBC">
        <w:rPr>
          <w:rFonts w:ascii="Times New Roman" w:hAnsi="Times New Roman" w:cs="Times New Roman"/>
          <w:i/>
          <w:sz w:val="24"/>
          <w:szCs w:val="24"/>
        </w:rPr>
        <w:t xml:space="preserve">Sacensību dalībniekam jāpārvar </w:t>
      </w:r>
      <w:r w:rsidR="00BD6FBC">
        <w:rPr>
          <w:rFonts w:ascii="Times New Roman" w:hAnsi="Times New Roman" w:cs="Times New Roman"/>
          <w:i/>
          <w:sz w:val="24"/>
          <w:szCs w:val="24"/>
        </w:rPr>
        <w:t xml:space="preserve">šķēršļu </w:t>
      </w:r>
      <w:r w:rsidRPr="00BD6FBC">
        <w:rPr>
          <w:rFonts w:ascii="Times New Roman" w:hAnsi="Times New Roman" w:cs="Times New Roman"/>
          <w:i/>
          <w:sz w:val="24"/>
          <w:szCs w:val="24"/>
        </w:rPr>
        <w:t>dista</w:t>
      </w:r>
      <w:r w:rsidR="009C3BDA" w:rsidRPr="00BD6FBC">
        <w:rPr>
          <w:rFonts w:ascii="Times New Roman" w:hAnsi="Times New Roman" w:cs="Times New Roman"/>
          <w:i/>
          <w:sz w:val="24"/>
          <w:szCs w:val="24"/>
        </w:rPr>
        <w:t>nce, jāpaceļ ar ūdeni pilna šļūtene</w:t>
      </w:r>
      <w:r w:rsidRPr="00BD6FBC">
        <w:rPr>
          <w:rFonts w:ascii="Times New Roman" w:hAnsi="Times New Roman" w:cs="Times New Roman"/>
          <w:i/>
          <w:sz w:val="24"/>
          <w:szCs w:val="24"/>
        </w:rPr>
        <w:t xml:space="preserve"> un </w:t>
      </w:r>
      <w:r w:rsidR="009C3BDA" w:rsidRPr="00BD6FBC">
        <w:rPr>
          <w:rFonts w:ascii="Times New Roman" w:hAnsi="Times New Roman" w:cs="Times New Roman"/>
          <w:i/>
          <w:sz w:val="24"/>
          <w:szCs w:val="24"/>
        </w:rPr>
        <w:t>jā</w:t>
      </w:r>
      <w:r w:rsidRPr="00BD6FBC">
        <w:rPr>
          <w:rFonts w:ascii="Times New Roman" w:hAnsi="Times New Roman" w:cs="Times New Roman"/>
          <w:i/>
          <w:sz w:val="24"/>
          <w:szCs w:val="24"/>
        </w:rPr>
        <w:t xml:space="preserve">velk to </w:t>
      </w:r>
      <w:r w:rsidR="00116593">
        <w:rPr>
          <w:rFonts w:ascii="Times New Roman" w:hAnsi="Times New Roman" w:cs="Times New Roman"/>
          <w:i/>
          <w:sz w:val="24"/>
          <w:szCs w:val="24"/>
        </w:rPr>
        <w:t>taisni</w:t>
      </w:r>
      <w:r w:rsidRPr="00BD6FBC">
        <w:rPr>
          <w:rFonts w:ascii="Times New Roman" w:hAnsi="Times New Roman" w:cs="Times New Roman"/>
          <w:i/>
          <w:sz w:val="24"/>
          <w:szCs w:val="24"/>
        </w:rPr>
        <w:t xml:space="preserve"> caur </w:t>
      </w:r>
      <w:r w:rsidR="009C3BDA" w:rsidRPr="00BD6FBC">
        <w:rPr>
          <w:rFonts w:ascii="Times New Roman" w:hAnsi="Times New Roman" w:cs="Times New Roman"/>
          <w:i/>
          <w:sz w:val="24"/>
          <w:szCs w:val="24"/>
        </w:rPr>
        <w:t>k</w:t>
      </w:r>
      <w:r w:rsidR="00116593">
        <w:rPr>
          <w:rFonts w:ascii="Times New Roman" w:hAnsi="Times New Roman" w:cs="Times New Roman"/>
          <w:i/>
          <w:sz w:val="24"/>
          <w:szCs w:val="24"/>
        </w:rPr>
        <w:t>ustīgām durvīm, jātrāpa ar ūdens strūklu</w:t>
      </w:r>
      <w:r w:rsidR="009C3BDA" w:rsidRPr="00BD6FBC">
        <w:rPr>
          <w:rFonts w:ascii="Times New Roman" w:hAnsi="Times New Roman" w:cs="Times New Roman"/>
          <w:i/>
          <w:sz w:val="24"/>
          <w:szCs w:val="24"/>
        </w:rPr>
        <w:t xml:space="preserve"> pa mērķi</w:t>
      </w:r>
      <w:r w:rsidR="00116593">
        <w:rPr>
          <w:rFonts w:ascii="Times New Roman" w:hAnsi="Times New Roman" w:cs="Times New Roman"/>
          <w:i/>
          <w:sz w:val="24"/>
          <w:szCs w:val="24"/>
        </w:rPr>
        <w:t xml:space="preserve"> to apgāžot</w:t>
      </w:r>
      <w:r w:rsidR="00BD6FBC">
        <w:rPr>
          <w:rFonts w:ascii="Times New Roman" w:hAnsi="Times New Roman" w:cs="Times New Roman"/>
          <w:i/>
          <w:sz w:val="24"/>
          <w:szCs w:val="24"/>
        </w:rPr>
        <w:t xml:space="preserve">, </w:t>
      </w:r>
      <w:r w:rsidR="00116593">
        <w:rPr>
          <w:rFonts w:ascii="Times New Roman" w:hAnsi="Times New Roman" w:cs="Times New Roman"/>
          <w:i/>
          <w:sz w:val="24"/>
          <w:szCs w:val="24"/>
        </w:rPr>
        <w:t xml:space="preserve">tad </w:t>
      </w:r>
      <w:r w:rsidR="00BD6FBC">
        <w:rPr>
          <w:rFonts w:ascii="Times New Roman" w:hAnsi="Times New Roman" w:cs="Times New Roman"/>
          <w:i/>
          <w:sz w:val="24"/>
          <w:szCs w:val="24"/>
        </w:rPr>
        <w:t>jāaizver stobrs</w:t>
      </w:r>
      <w:r w:rsidR="009C3BDA" w:rsidRPr="00BD6FBC">
        <w:rPr>
          <w:rFonts w:ascii="Times New Roman" w:hAnsi="Times New Roman" w:cs="Times New Roman"/>
          <w:i/>
          <w:sz w:val="24"/>
          <w:szCs w:val="24"/>
        </w:rPr>
        <w:t xml:space="preserve"> un jā</w:t>
      </w:r>
      <w:r w:rsidRPr="00BD6FBC">
        <w:rPr>
          <w:rFonts w:ascii="Times New Roman" w:hAnsi="Times New Roman" w:cs="Times New Roman"/>
          <w:i/>
          <w:sz w:val="24"/>
          <w:szCs w:val="24"/>
        </w:rPr>
        <w:t xml:space="preserve">novieto </w:t>
      </w:r>
      <w:r w:rsidR="00BD6FBC">
        <w:rPr>
          <w:rFonts w:ascii="Times New Roman" w:hAnsi="Times New Roman" w:cs="Times New Roman"/>
          <w:i/>
          <w:sz w:val="24"/>
          <w:szCs w:val="24"/>
        </w:rPr>
        <w:t>tas</w:t>
      </w:r>
      <w:r w:rsidRPr="00BD6FBC">
        <w:rPr>
          <w:rFonts w:ascii="Times New Roman" w:hAnsi="Times New Roman" w:cs="Times New Roman"/>
          <w:i/>
          <w:sz w:val="24"/>
          <w:szCs w:val="24"/>
        </w:rPr>
        <w:t xml:space="preserve"> uz paklāja. </w:t>
      </w:r>
    </w:p>
    <w:p w:rsidR="00BD6FBC" w:rsidRPr="00BD6FBC" w:rsidRDefault="00BD6FBC" w:rsidP="00BD6FBC">
      <w:pPr>
        <w:pStyle w:val="Sarakstarindkopa"/>
        <w:spacing w:after="0"/>
        <w:ind w:left="360"/>
        <w:jc w:val="both"/>
        <w:rPr>
          <w:rFonts w:ascii="Times New Roman" w:hAnsi="Times New Roman" w:cs="Times New Roman"/>
          <w:sz w:val="24"/>
          <w:szCs w:val="24"/>
        </w:rPr>
      </w:pPr>
    </w:p>
    <w:p w:rsidR="00BD6FBC" w:rsidRDefault="00116593" w:rsidP="00116593">
      <w:pPr>
        <w:pStyle w:val="Sarakstarindkopa"/>
        <w:numPr>
          <w:ilvl w:val="1"/>
          <w:numId w:val="13"/>
        </w:numPr>
        <w:spacing w:after="0"/>
        <w:ind w:left="794" w:hanging="510"/>
        <w:jc w:val="both"/>
        <w:rPr>
          <w:rFonts w:ascii="Times New Roman" w:hAnsi="Times New Roman" w:cs="Times New Roman"/>
          <w:sz w:val="24"/>
          <w:szCs w:val="24"/>
        </w:rPr>
      </w:pPr>
      <w:r>
        <w:rPr>
          <w:rFonts w:ascii="Times New Roman" w:hAnsi="Times New Roman" w:cs="Times New Roman"/>
          <w:sz w:val="24"/>
          <w:szCs w:val="24"/>
        </w:rPr>
        <w:t xml:space="preserve">Sacensību dalībniekam pārvarot </w:t>
      </w:r>
      <w:r w:rsidR="00BD6FBC">
        <w:rPr>
          <w:rFonts w:ascii="Times New Roman" w:hAnsi="Times New Roman" w:cs="Times New Roman"/>
          <w:sz w:val="24"/>
          <w:szCs w:val="24"/>
        </w:rPr>
        <w:t>distanci</w:t>
      </w:r>
      <w:r w:rsidR="00A61EAD" w:rsidRPr="00BD6FBC">
        <w:rPr>
          <w:rFonts w:ascii="Times New Roman" w:hAnsi="Times New Roman" w:cs="Times New Roman"/>
          <w:sz w:val="24"/>
          <w:szCs w:val="24"/>
        </w:rPr>
        <w:t>,</w:t>
      </w:r>
      <w:r>
        <w:rPr>
          <w:rFonts w:ascii="Times New Roman" w:hAnsi="Times New Roman" w:cs="Times New Roman"/>
          <w:sz w:val="24"/>
          <w:szCs w:val="24"/>
        </w:rPr>
        <w:t xml:space="preserve"> nedrīkst </w:t>
      </w:r>
      <w:r w:rsidR="008B63BF">
        <w:rPr>
          <w:rFonts w:ascii="Times New Roman" w:hAnsi="Times New Roman" w:cs="Times New Roman"/>
          <w:sz w:val="24"/>
          <w:szCs w:val="24"/>
        </w:rPr>
        <w:t>izlais</w:t>
      </w:r>
      <w:r w:rsidR="00A61EAD" w:rsidRPr="00BD6FBC">
        <w:rPr>
          <w:rFonts w:ascii="Times New Roman" w:hAnsi="Times New Roman" w:cs="Times New Roman"/>
          <w:sz w:val="24"/>
          <w:szCs w:val="24"/>
        </w:rPr>
        <w:t>t</w:t>
      </w:r>
      <w:r w:rsidR="001D3D15">
        <w:rPr>
          <w:rFonts w:ascii="Times New Roman" w:hAnsi="Times New Roman" w:cs="Times New Roman"/>
          <w:sz w:val="24"/>
          <w:szCs w:val="24"/>
        </w:rPr>
        <w:t xml:space="preserve"> un </w:t>
      </w:r>
      <w:r w:rsidR="008B63BF">
        <w:rPr>
          <w:rFonts w:ascii="Times New Roman" w:hAnsi="Times New Roman" w:cs="Times New Roman"/>
          <w:sz w:val="24"/>
          <w:szCs w:val="24"/>
        </w:rPr>
        <w:t>notriekt</w:t>
      </w:r>
      <w:r w:rsidR="00A61EAD" w:rsidRPr="00BD6FBC">
        <w:rPr>
          <w:rFonts w:ascii="Times New Roman" w:hAnsi="Times New Roman" w:cs="Times New Roman"/>
          <w:sz w:val="24"/>
          <w:szCs w:val="24"/>
        </w:rPr>
        <w:t xml:space="preserve"> nevienu n</w:t>
      </w:r>
      <w:r w:rsidR="001D3D15">
        <w:rPr>
          <w:rFonts w:ascii="Times New Roman" w:hAnsi="Times New Roman" w:cs="Times New Roman"/>
          <w:sz w:val="24"/>
          <w:szCs w:val="24"/>
        </w:rPr>
        <w:t>orobežojumu</w:t>
      </w:r>
      <w:r w:rsidR="008B63BF">
        <w:rPr>
          <w:rFonts w:ascii="Times New Roman" w:hAnsi="Times New Roman" w:cs="Times New Roman"/>
          <w:sz w:val="24"/>
          <w:szCs w:val="24"/>
        </w:rPr>
        <w:t>-konusu</w:t>
      </w:r>
      <w:r w:rsidR="00A61EAD" w:rsidRPr="00BD6FBC">
        <w:rPr>
          <w:rFonts w:ascii="Times New Roman" w:hAnsi="Times New Roman" w:cs="Times New Roman"/>
          <w:sz w:val="24"/>
          <w:szCs w:val="24"/>
        </w:rPr>
        <w:t xml:space="preserve"> </w:t>
      </w:r>
      <w:r w:rsidR="00BD6FBC">
        <w:rPr>
          <w:rFonts w:ascii="Times New Roman" w:hAnsi="Times New Roman" w:cs="Times New Roman"/>
          <w:sz w:val="24"/>
          <w:szCs w:val="24"/>
        </w:rPr>
        <w:t>(ieskaitot mērķi).</w:t>
      </w:r>
    </w:p>
    <w:p w:rsidR="0053304F" w:rsidRDefault="00A61EAD" w:rsidP="00116593">
      <w:pPr>
        <w:pStyle w:val="Sarakstarindkopa"/>
        <w:numPr>
          <w:ilvl w:val="1"/>
          <w:numId w:val="13"/>
        </w:numPr>
        <w:spacing w:after="0"/>
        <w:ind w:left="794" w:hanging="510"/>
        <w:jc w:val="both"/>
        <w:rPr>
          <w:rFonts w:ascii="Times New Roman" w:hAnsi="Times New Roman" w:cs="Times New Roman"/>
          <w:sz w:val="24"/>
          <w:szCs w:val="24"/>
        </w:rPr>
      </w:pPr>
      <w:r w:rsidRPr="00BD6FBC">
        <w:rPr>
          <w:rFonts w:ascii="Times New Roman" w:hAnsi="Times New Roman" w:cs="Times New Roman"/>
          <w:sz w:val="24"/>
          <w:szCs w:val="24"/>
        </w:rPr>
        <w:t xml:space="preserve"> Sacensību dalībniek</w:t>
      </w:r>
      <w:r w:rsidR="0053304F">
        <w:rPr>
          <w:rFonts w:ascii="Times New Roman" w:hAnsi="Times New Roman" w:cs="Times New Roman"/>
          <w:sz w:val="24"/>
          <w:szCs w:val="24"/>
        </w:rPr>
        <w:t xml:space="preserve">s </w:t>
      </w:r>
      <w:r w:rsidRPr="00BD6FBC">
        <w:rPr>
          <w:rFonts w:ascii="Times New Roman" w:hAnsi="Times New Roman" w:cs="Times New Roman"/>
          <w:sz w:val="24"/>
          <w:szCs w:val="24"/>
        </w:rPr>
        <w:t>paceļ ar ūdeni piln</w:t>
      </w:r>
      <w:r w:rsidR="0053304F">
        <w:rPr>
          <w:rFonts w:ascii="Times New Roman" w:hAnsi="Times New Roman" w:cs="Times New Roman"/>
          <w:sz w:val="24"/>
          <w:szCs w:val="24"/>
        </w:rPr>
        <w:t>u</w:t>
      </w:r>
      <w:r w:rsidRPr="00BD6FBC">
        <w:rPr>
          <w:rFonts w:ascii="Times New Roman" w:hAnsi="Times New Roman" w:cs="Times New Roman"/>
          <w:sz w:val="24"/>
          <w:szCs w:val="24"/>
        </w:rPr>
        <w:t xml:space="preserve"> šļūteņu </w:t>
      </w:r>
      <w:r w:rsidR="0053304F">
        <w:rPr>
          <w:rFonts w:ascii="Times New Roman" w:hAnsi="Times New Roman" w:cs="Times New Roman"/>
          <w:sz w:val="24"/>
          <w:szCs w:val="24"/>
        </w:rPr>
        <w:t>līniju</w:t>
      </w:r>
      <w:r w:rsidRPr="00BD6FBC">
        <w:rPr>
          <w:rFonts w:ascii="Times New Roman" w:hAnsi="Times New Roman" w:cs="Times New Roman"/>
          <w:sz w:val="24"/>
          <w:szCs w:val="24"/>
        </w:rPr>
        <w:t xml:space="preserve"> ar </w:t>
      </w:r>
      <w:r w:rsidR="008763A7" w:rsidRPr="00BD6FBC">
        <w:rPr>
          <w:rFonts w:ascii="Times New Roman" w:hAnsi="Times New Roman" w:cs="Times New Roman"/>
          <w:sz w:val="24"/>
          <w:szCs w:val="24"/>
        </w:rPr>
        <w:t>stobru</w:t>
      </w:r>
      <w:r w:rsidR="0053304F">
        <w:rPr>
          <w:rFonts w:ascii="Times New Roman" w:hAnsi="Times New Roman" w:cs="Times New Roman"/>
          <w:sz w:val="24"/>
          <w:szCs w:val="24"/>
        </w:rPr>
        <w:t xml:space="preserve"> un </w:t>
      </w:r>
      <w:r w:rsidRPr="00BD6FBC">
        <w:rPr>
          <w:rFonts w:ascii="Times New Roman" w:hAnsi="Times New Roman" w:cs="Times New Roman"/>
          <w:sz w:val="24"/>
          <w:szCs w:val="24"/>
        </w:rPr>
        <w:t xml:space="preserve">velk to </w:t>
      </w:r>
      <w:r w:rsidR="00116593">
        <w:rPr>
          <w:rFonts w:ascii="Times New Roman" w:hAnsi="Times New Roman" w:cs="Times New Roman"/>
          <w:sz w:val="24"/>
          <w:szCs w:val="24"/>
        </w:rPr>
        <w:t>taisni noteikto distanci</w:t>
      </w:r>
      <w:r w:rsidRPr="00BD6FBC">
        <w:rPr>
          <w:rFonts w:ascii="Times New Roman" w:hAnsi="Times New Roman" w:cs="Times New Roman"/>
          <w:sz w:val="24"/>
          <w:szCs w:val="24"/>
        </w:rPr>
        <w:t xml:space="preserve">. Kad </w:t>
      </w:r>
      <w:r w:rsidR="00CF2B76" w:rsidRPr="00BD6FBC">
        <w:rPr>
          <w:rFonts w:ascii="Times New Roman" w:hAnsi="Times New Roman" w:cs="Times New Roman"/>
          <w:sz w:val="24"/>
          <w:szCs w:val="24"/>
        </w:rPr>
        <w:t>stobrs</w:t>
      </w:r>
      <w:r w:rsidRPr="00BD6FBC">
        <w:rPr>
          <w:rFonts w:ascii="Times New Roman" w:hAnsi="Times New Roman" w:cs="Times New Roman"/>
          <w:sz w:val="24"/>
          <w:szCs w:val="24"/>
        </w:rPr>
        <w:t xml:space="preserve"> </w:t>
      </w:r>
      <w:r w:rsidR="00CF2B76" w:rsidRPr="00BD6FBC">
        <w:rPr>
          <w:rFonts w:ascii="Times New Roman" w:hAnsi="Times New Roman" w:cs="Times New Roman"/>
          <w:sz w:val="24"/>
          <w:szCs w:val="24"/>
        </w:rPr>
        <w:t>šķērso</w:t>
      </w:r>
      <w:r w:rsidRPr="00BD6FBC">
        <w:rPr>
          <w:rFonts w:ascii="Times New Roman" w:hAnsi="Times New Roman" w:cs="Times New Roman"/>
          <w:sz w:val="24"/>
          <w:szCs w:val="24"/>
        </w:rPr>
        <w:t xml:space="preserve"> </w:t>
      </w:r>
      <w:r w:rsidR="00CF2B76" w:rsidRPr="00BD6FBC">
        <w:rPr>
          <w:rFonts w:ascii="Times New Roman" w:hAnsi="Times New Roman" w:cs="Times New Roman"/>
          <w:sz w:val="24"/>
          <w:szCs w:val="24"/>
        </w:rPr>
        <w:t>kustīgos vārtus</w:t>
      </w:r>
      <w:r w:rsidRPr="00BD6FBC">
        <w:rPr>
          <w:rFonts w:ascii="Times New Roman" w:hAnsi="Times New Roman" w:cs="Times New Roman"/>
          <w:sz w:val="24"/>
          <w:szCs w:val="24"/>
        </w:rPr>
        <w:t xml:space="preserve">, sacensību dalībnieks atver </w:t>
      </w:r>
      <w:r w:rsidR="0053304F">
        <w:rPr>
          <w:rFonts w:ascii="Times New Roman" w:hAnsi="Times New Roman" w:cs="Times New Roman"/>
          <w:sz w:val="24"/>
          <w:szCs w:val="24"/>
        </w:rPr>
        <w:t>stobru</w:t>
      </w:r>
      <w:r w:rsidRPr="00BD6FBC">
        <w:rPr>
          <w:rFonts w:ascii="Times New Roman" w:hAnsi="Times New Roman" w:cs="Times New Roman"/>
          <w:sz w:val="24"/>
          <w:szCs w:val="24"/>
        </w:rPr>
        <w:t xml:space="preserve">, </w:t>
      </w:r>
      <w:r w:rsidR="0053304F">
        <w:rPr>
          <w:rFonts w:ascii="Times New Roman" w:hAnsi="Times New Roman" w:cs="Times New Roman"/>
          <w:sz w:val="24"/>
          <w:szCs w:val="24"/>
        </w:rPr>
        <w:t>raida</w:t>
      </w:r>
      <w:r w:rsidRPr="00BD6FBC">
        <w:rPr>
          <w:rFonts w:ascii="Times New Roman" w:hAnsi="Times New Roman" w:cs="Times New Roman"/>
          <w:sz w:val="24"/>
          <w:szCs w:val="24"/>
        </w:rPr>
        <w:t xml:space="preserve"> ūdens strūklu pa mērķi</w:t>
      </w:r>
      <w:r w:rsidR="00116593">
        <w:rPr>
          <w:rFonts w:ascii="Times New Roman" w:hAnsi="Times New Roman" w:cs="Times New Roman"/>
          <w:sz w:val="24"/>
          <w:szCs w:val="24"/>
        </w:rPr>
        <w:t xml:space="preserve"> līdz tas nokrrīt</w:t>
      </w:r>
      <w:r w:rsidRPr="00BD6FBC">
        <w:rPr>
          <w:rFonts w:ascii="Times New Roman" w:hAnsi="Times New Roman" w:cs="Times New Roman"/>
          <w:sz w:val="24"/>
          <w:szCs w:val="24"/>
        </w:rPr>
        <w:t xml:space="preserve">, noslēdz </w:t>
      </w:r>
      <w:r w:rsidR="00CF2B76" w:rsidRPr="00BD6FBC">
        <w:rPr>
          <w:rFonts w:ascii="Times New Roman" w:hAnsi="Times New Roman" w:cs="Times New Roman"/>
          <w:sz w:val="24"/>
          <w:szCs w:val="24"/>
        </w:rPr>
        <w:t>stobru</w:t>
      </w:r>
      <w:r w:rsidRPr="00BD6FBC">
        <w:rPr>
          <w:rFonts w:ascii="Times New Roman" w:hAnsi="Times New Roman" w:cs="Times New Roman"/>
          <w:sz w:val="24"/>
          <w:szCs w:val="24"/>
        </w:rPr>
        <w:t xml:space="preserve"> un novieto to uz </w:t>
      </w:r>
      <w:r w:rsidR="00CF2B76" w:rsidRPr="00BD6FBC">
        <w:rPr>
          <w:rFonts w:ascii="Times New Roman" w:hAnsi="Times New Roman" w:cs="Times New Roman"/>
          <w:sz w:val="24"/>
          <w:szCs w:val="24"/>
        </w:rPr>
        <w:t>zemes</w:t>
      </w:r>
      <w:r w:rsidRPr="00BD6FBC">
        <w:rPr>
          <w:rFonts w:ascii="Times New Roman" w:hAnsi="Times New Roman" w:cs="Times New Roman"/>
          <w:sz w:val="24"/>
          <w:szCs w:val="24"/>
        </w:rPr>
        <w:t xml:space="preserve">. </w:t>
      </w:r>
    </w:p>
    <w:p w:rsidR="0053304F" w:rsidRDefault="00A61EAD" w:rsidP="00116593">
      <w:pPr>
        <w:pStyle w:val="Sarakstarindkopa"/>
        <w:numPr>
          <w:ilvl w:val="1"/>
          <w:numId w:val="13"/>
        </w:numPr>
        <w:spacing w:after="0"/>
        <w:ind w:left="794" w:hanging="510"/>
        <w:jc w:val="both"/>
        <w:rPr>
          <w:rFonts w:ascii="Times New Roman" w:hAnsi="Times New Roman" w:cs="Times New Roman"/>
          <w:sz w:val="24"/>
          <w:szCs w:val="24"/>
        </w:rPr>
      </w:pPr>
      <w:r w:rsidRPr="00BD6FBC">
        <w:rPr>
          <w:rFonts w:ascii="Times New Roman" w:hAnsi="Times New Roman" w:cs="Times New Roman"/>
          <w:sz w:val="24"/>
          <w:szCs w:val="24"/>
        </w:rPr>
        <w:t xml:space="preserve">Ja </w:t>
      </w:r>
      <w:r w:rsidR="00CF2B76" w:rsidRPr="00BD6FBC">
        <w:rPr>
          <w:rFonts w:ascii="Times New Roman" w:hAnsi="Times New Roman" w:cs="Times New Roman"/>
          <w:sz w:val="24"/>
          <w:szCs w:val="24"/>
        </w:rPr>
        <w:t>stobrs</w:t>
      </w:r>
      <w:r w:rsidRPr="00BD6FBC">
        <w:rPr>
          <w:rFonts w:ascii="Times New Roman" w:hAnsi="Times New Roman" w:cs="Times New Roman"/>
          <w:sz w:val="24"/>
          <w:szCs w:val="24"/>
        </w:rPr>
        <w:t xml:space="preserve"> nav noslēgts pirms tā nolikšanas, sacensību dalībniekam jāiet atpakaļ un tas jānoslēdz</w:t>
      </w:r>
      <w:r w:rsidR="00CF2B76" w:rsidRPr="00BD6FBC">
        <w:rPr>
          <w:rFonts w:ascii="Times New Roman" w:hAnsi="Times New Roman" w:cs="Times New Roman"/>
          <w:sz w:val="24"/>
          <w:szCs w:val="24"/>
        </w:rPr>
        <w:t xml:space="preserve"> līdz nākošā uzdevuma izpildei</w:t>
      </w:r>
      <w:r w:rsidRPr="00BD6FBC">
        <w:rPr>
          <w:rFonts w:ascii="Times New Roman" w:hAnsi="Times New Roman" w:cs="Times New Roman"/>
          <w:sz w:val="24"/>
          <w:szCs w:val="24"/>
        </w:rPr>
        <w:t xml:space="preserve">. </w:t>
      </w:r>
      <w:r w:rsidR="005B30F6" w:rsidRPr="00BD6FBC">
        <w:rPr>
          <w:rFonts w:ascii="Times New Roman" w:hAnsi="Times New Roman" w:cs="Times New Roman"/>
          <w:sz w:val="24"/>
          <w:szCs w:val="24"/>
        </w:rPr>
        <w:t>Ja to izdara tiesneši, tad tiek piemērots 2 sekunžu soda laiks.</w:t>
      </w:r>
    </w:p>
    <w:p w:rsidR="00E637DA" w:rsidRDefault="00A61EAD" w:rsidP="00116593">
      <w:pPr>
        <w:pStyle w:val="Sarakstarindkopa"/>
        <w:numPr>
          <w:ilvl w:val="1"/>
          <w:numId w:val="13"/>
        </w:numPr>
        <w:spacing w:after="0"/>
        <w:ind w:left="794" w:hanging="510"/>
        <w:jc w:val="both"/>
        <w:rPr>
          <w:rFonts w:ascii="Times New Roman" w:hAnsi="Times New Roman" w:cs="Times New Roman"/>
          <w:sz w:val="24"/>
          <w:szCs w:val="24"/>
        </w:rPr>
      </w:pPr>
      <w:r w:rsidRPr="00BD6FBC">
        <w:rPr>
          <w:rFonts w:ascii="Times New Roman" w:hAnsi="Times New Roman" w:cs="Times New Roman"/>
          <w:sz w:val="24"/>
          <w:szCs w:val="24"/>
        </w:rPr>
        <w:t xml:space="preserve">Ja </w:t>
      </w:r>
      <w:r w:rsidR="00CF2B76" w:rsidRPr="00BD6FBC">
        <w:rPr>
          <w:rFonts w:ascii="Times New Roman" w:hAnsi="Times New Roman" w:cs="Times New Roman"/>
          <w:sz w:val="24"/>
          <w:szCs w:val="24"/>
        </w:rPr>
        <w:t>stobrs</w:t>
      </w:r>
      <w:r w:rsidRPr="00BD6FBC">
        <w:rPr>
          <w:rFonts w:ascii="Times New Roman" w:hAnsi="Times New Roman" w:cs="Times New Roman"/>
          <w:sz w:val="24"/>
          <w:szCs w:val="24"/>
        </w:rPr>
        <w:t xml:space="preserve"> atveras pēc tam, kad tas atsities pret zemi, soda laiks netiek piešķirts, un sacensību dalībnieks drīkst doties uz </w:t>
      </w:r>
      <w:r w:rsidR="00CF2B76" w:rsidRPr="00BD6FBC">
        <w:rPr>
          <w:rFonts w:ascii="Times New Roman" w:hAnsi="Times New Roman" w:cs="Times New Roman"/>
          <w:sz w:val="24"/>
          <w:szCs w:val="24"/>
        </w:rPr>
        <w:t>nākošo uzdevumu</w:t>
      </w:r>
      <w:r w:rsidRPr="00BD6FBC">
        <w:rPr>
          <w:rFonts w:ascii="Times New Roman" w:hAnsi="Times New Roman" w:cs="Times New Roman"/>
          <w:sz w:val="24"/>
          <w:szCs w:val="24"/>
        </w:rPr>
        <w:t>.</w:t>
      </w:r>
    </w:p>
    <w:p w:rsidR="0053304F" w:rsidRDefault="0053304F" w:rsidP="00116593">
      <w:pPr>
        <w:pStyle w:val="Sarakstarindkopa"/>
        <w:numPr>
          <w:ilvl w:val="1"/>
          <w:numId w:val="13"/>
        </w:numPr>
        <w:spacing w:after="0"/>
        <w:ind w:left="794" w:hanging="510"/>
        <w:jc w:val="both"/>
        <w:rPr>
          <w:rFonts w:ascii="Times New Roman" w:hAnsi="Times New Roman" w:cs="Times New Roman"/>
          <w:sz w:val="24"/>
          <w:szCs w:val="24"/>
        </w:rPr>
      </w:pPr>
      <w:r>
        <w:rPr>
          <w:rFonts w:ascii="Times New Roman" w:hAnsi="Times New Roman" w:cs="Times New Roman"/>
          <w:sz w:val="24"/>
          <w:szCs w:val="24"/>
        </w:rPr>
        <w:t>Piemērojamie soda laiki:</w:t>
      </w:r>
    </w:p>
    <w:p w:rsidR="0053304F" w:rsidRDefault="0053304F" w:rsidP="00E637DA">
      <w:pPr>
        <w:pStyle w:val="Sarakstarindkopa"/>
        <w:numPr>
          <w:ilvl w:val="2"/>
          <w:numId w:val="13"/>
        </w:numPr>
        <w:spacing w:after="0"/>
        <w:jc w:val="both"/>
        <w:rPr>
          <w:rFonts w:ascii="Times New Roman" w:hAnsi="Times New Roman" w:cs="Times New Roman"/>
          <w:sz w:val="24"/>
          <w:szCs w:val="24"/>
        </w:rPr>
      </w:pPr>
      <w:r>
        <w:rPr>
          <w:rFonts w:ascii="Times New Roman" w:hAnsi="Times New Roman" w:cs="Times New Roman"/>
          <w:sz w:val="24"/>
          <w:szCs w:val="24"/>
        </w:rPr>
        <w:t>šķēršļa</w:t>
      </w:r>
      <w:r w:rsidR="00116593">
        <w:rPr>
          <w:rFonts w:ascii="Times New Roman" w:hAnsi="Times New Roman" w:cs="Times New Roman"/>
          <w:sz w:val="24"/>
          <w:szCs w:val="24"/>
        </w:rPr>
        <w:t xml:space="preserve"> izlaišana vai notriekšana –</w:t>
      </w:r>
      <w:r w:rsidR="00CF2B76" w:rsidRPr="0053304F">
        <w:rPr>
          <w:rFonts w:ascii="Times New Roman" w:hAnsi="Times New Roman" w:cs="Times New Roman"/>
          <w:sz w:val="24"/>
          <w:szCs w:val="24"/>
        </w:rPr>
        <w:t xml:space="preserve"> </w:t>
      </w:r>
      <w:r w:rsidR="00A61EAD" w:rsidRPr="0053304F">
        <w:rPr>
          <w:rFonts w:ascii="Times New Roman" w:hAnsi="Times New Roman" w:cs="Times New Roman"/>
          <w:sz w:val="24"/>
          <w:szCs w:val="24"/>
        </w:rPr>
        <w:t>5 sekundes par katru</w:t>
      </w:r>
      <w:r>
        <w:rPr>
          <w:rFonts w:ascii="Times New Roman" w:hAnsi="Times New Roman" w:cs="Times New Roman"/>
          <w:sz w:val="24"/>
          <w:szCs w:val="24"/>
        </w:rPr>
        <w:t>;</w:t>
      </w:r>
    </w:p>
    <w:p w:rsidR="0053304F" w:rsidRDefault="00A61EAD" w:rsidP="00E637DA">
      <w:pPr>
        <w:pStyle w:val="Sarakstarindkopa"/>
        <w:numPr>
          <w:ilvl w:val="2"/>
          <w:numId w:val="13"/>
        </w:numPr>
        <w:spacing w:after="0"/>
        <w:jc w:val="both"/>
        <w:rPr>
          <w:rFonts w:ascii="Times New Roman" w:hAnsi="Times New Roman" w:cs="Times New Roman"/>
          <w:sz w:val="24"/>
          <w:szCs w:val="24"/>
        </w:rPr>
      </w:pPr>
      <w:r w:rsidRPr="0053304F">
        <w:rPr>
          <w:rFonts w:ascii="Times New Roman" w:hAnsi="Times New Roman" w:cs="Times New Roman"/>
          <w:sz w:val="24"/>
          <w:szCs w:val="24"/>
        </w:rPr>
        <w:t>šļūtene</w:t>
      </w:r>
      <w:r w:rsidR="0053304F">
        <w:rPr>
          <w:rFonts w:ascii="Times New Roman" w:hAnsi="Times New Roman" w:cs="Times New Roman"/>
          <w:sz w:val="24"/>
          <w:szCs w:val="24"/>
        </w:rPr>
        <w:t>s neaizvilkšana noteiktajā attālumā</w:t>
      </w:r>
      <w:r w:rsidR="00116593">
        <w:rPr>
          <w:rFonts w:ascii="Times New Roman" w:hAnsi="Times New Roman" w:cs="Times New Roman"/>
          <w:sz w:val="24"/>
          <w:szCs w:val="24"/>
        </w:rPr>
        <w:t xml:space="preserve"> –</w:t>
      </w:r>
      <w:r w:rsidR="00CF2B76" w:rsidRPr="0053304F">
        <w:rPr>
          <w:rFonts w:ascii="Times New Roman" w:hAnsi="Times New Roman" w:cs="Times New Roman"/>
          <w:sz w:val="24"/>
          <w:szCs w:val="24"/>
        </w:rPr>
        <w:t xml:space="preserve"> </w:t>
      </w:r>
      <w:r w:rsidRPr="0053304F">
        <w:rPr>
          <w:rFonts w:ascii="Times New Roman" w:hAnsi="Times New Roman" w:cs="Times New Roman"/>
          <w:sz w:val="24"/>
          <w:szCs w:val="24"/>
        </w:rPr>
        <w:t>10 sekundes</w:t>
      </w:r>
      <w:r w:rsidR="0053304F">
        <w:rPr>
          <w:rFonts w:ascii="Times New Roman" w:hAnsi="Times New Roman" w:cs="Times New Roman"/>
          <w:sz w:val="24"/>
          <w:szCs w:val="24"/>
        </w:rPr>
        <w:t>;</w:t>
      </w:r>
    </w:p>
    <w:p w:rsidR="0053304F" w:rsidRDefault="0053304F" w:rsidP="00E637DA">
      <w:pPr>
        <w:pStyle w:val="Sarakstarindkopa"/>
        <w:numPr>
          <w:ilvl w:val="2"/>
          <w:numId w:val="13"/>
        </w:numPr>
        <w:spacing w:after="0"/>
        <w:jc w:val="both"/>
        <w:rPr>
          <w:rFonts w:ascii="Times New Roman" w:hAnsi="Times New Roman" w:cs="Times New Roman"/>
          <w:sz w:val="24"/>
          <w:szCs w:val="24"/>
        </w:rPr>
      </w:pPr>
      <w:r>
        <w:rPr>
          <w:rFonts w:ascii="Times New Roman" w:hAnsi="Times New Roman" w:cs="Times New Roman"/>
          <w:sz w:val="24"/>
          <w:szCs w:val="24"/>
        </w:rPr>
        <w:t>s</w:t>
      </w:r>
      <w:r w:rsidR="00CF2B76" w:rsidRPr="0053304F">
        <w:rPr>
          <w:rFonts w:ascii="Times New Roman" w:hAnsi="Times New Roman" w:cs="Times New Roman"/>
          <w:sz w:val="24"/>
          <w:szCs w:val="24"/>
        </w:rPr>
        <w:t>tobr</w:t>
      </w:r>
      <w:r>
        <w:rPr>
          <w:rFonts w:ascii="Times New Roman" w:hAnsi="Times New Roman" w:cs="Times New Roman"/>
          <w:sz w:val="24"/>
          <w:szCs w:val="24"/>
        </w:rPr>
        <w:t>a</w:t>
      </w:r>
      <w:r w:rsidR="00CF2B76" w:rsidRPr="0053304F">
        <w:rPr>
          <w:rFonts w:ascii="Times New Roman" w:hAnsi="Times New Roman" w:cs="Times New Roman"/>
          <w:sz w:val="24"/>
          <w:szCs w:val="24"/>
        </w:rPr>
        <w:t xml:space="preserve"> </w:t>
      </w:r>
      <w:r>
        <w:rPr>
          <w:rFonts w:ascii="Times New Roman" w:hAnsi="Times New Roman" w:cs="Times New Roman"/>
          <w:sz w:val="24"/>
          <w:szCs w:val="24"/>
        </w:rPr>
        <w:t>priekšlaicīga</w:t>
      </w:r>
      <w:r w:rsidR="00A61EAD" w:rsidRPr="0053304F">
        <w:rPr>
          <w:rFonts w:ascii="Times New Roman" w:hAnsi="Times New Roman" w:cs="Times New Roman"/>
          <w:sz w:val="24"/>
          <w:szCs w:val="24"/>
        </w:rPr>
        <w:t xml:space="preserve"> </w:t>
      </w:r>
      <w:r>
        <w:rPr>
          <w:rFonts w:ascii="Times New Roman" w:hAnsi="Times New Roman" w:cs="Times New Roman"/>
          <w:sz w:val="24"/>
          <w:szCs w:val="24"/>
        </w:rPr>
        <w:t>atvēršana</w:t>
      </w:r>
      <w:r w:rsidR="00116593">
        <w:rPr>
          <w:rFonts w:ascii="Times New Roman" w:hAnsi="Times New Roman" w:cs="Times New Roman"/>
          <w:sz w:val="24"/>
          <w:szCs w:val="24"/>
        </w:rPr>
        <w:t xml:space="preserve"> –</w:t>
      </w:r>
      <w:r w:rsidR="00CF2B76" w:rsidRPr="0053304F">
        <w:rPr>
          <w:rFonts w:ascii="Times New Roman" w:hAnsi="Times New Roman" w:cs="Times New Roman"/>
          <w:sz w:val="24"/>
          <w:szCs w:val="24"/>
        </w:rPr>
        <w:t xml:space="preserve"> </w:t>
      </w:r>
      <w:r w:rsidR="00A61EAD" w:rsidRPr="0053304F">
        <w:rPr>
          <w:rFonts w:ascii="Times New Roman" w:hAnsi="Times New Roman" w:cs="Times New Roman"/>
          <w:sz w:val="24"/>
          <w:szCs w:val="24"/>
        </w:rPr>
        <w:t>2 sekundes</w:t>
      </w:r>
      <w:r>
        <w:rPr>
          <w:rFonts w:ascii="Times New Roman" w:hAnsi="Times New Roman" w:cs="Times New Roman"/>
          <w:sz w:val="24"/>
          <w:szCs w:val="24"/>
        </w:rPr>
        <w:t>;</w:t>
      </w:r>
      <w:r w:rsidR="00A61EAD" w:rsidRPr="0053304F">
        <w:rPr>
          <w:rFonts w:ascii="Times New Roman" w:hAnsi="Times New Roman" w:cs="Times New Roman"/>
          <w:sz w:val="24"/>
          <w:szCs w:val="24"/>
        </w:rPr>
        <w:t xml:space="preserve"> </w:t>
      </w:r>
    </w:p>
    <w:p w:rsidR="0053304F" w:rsidRDefault="0053304F" w:rsidP="00E637DA">
      <w:pPr>
        <w:pStyle w:val="Sarakstarindkopa"/>
        <w:numPr>
          <w:ilvl w:val="2"/>
          <w:numId w:val="13"/>
        </w:numPr>
        <w:spacing w:after="0"/>
        <w:jc w:val="both"/>
        <w:rPr>
          <w:rFonts w:ascii="Times New Roman" w:hAnsi="Times New Roman" w:cs="Times New Roman"/>
          <w:sz w:val="24"/>
          <w:szCs w:val="24"/>
        </w:rPr>
      </w:pPr>
      <w:r>
        <w:rPr>
          <w:rFonts w:ascii="Times New Roman" w:hAnsi="Times New Roman" w:cs="Times New Roman"/>
          <w:sz w:val="24"/>
          <w:szCs w:val="24"/>
        </w:rPr>
        <w:t>mērķa nenotrie</w:t>
      </w:r>
      <w:r w:rsidR="001D3D15">
        <w:rPr>
          <w:rFonts w:ascii="Times New Roman" w:hAnsi="Times New Roman" w:cs="Times New Roman"/>
          <w:sz w:val="24"/>
          <w:szCs w:val="24"/>
        </w:rPr>
        <w:t>k</w:t>
      </w:r>
      <w:r>
        <w:rPr>
          <w:rFonts w:ascii="Times New Roman" w:hAnsi="Times New Roman" w:cs="Times New Roman"/>
          <w:sz w:val="24"/>
          <w:szCs w:val="24"/>
        </w:rPr>
        <w:t>šana</w:t>
      </w:r>
      <w:r w:rsidR="00A61EAD" w:rsidRPr="0053304F">
        <w:rPr>
          <w:rFonts w:ascii="Times New Roman" w:hAnsi="Times New Roman" w:cs="Times New Roman"/>
          <w:sz w:val="24"/>
          <w:szCs w:val="24"/>
        </w:rPr>
        <w:t xml:space="preserve"> </w:t>
      </w:r>
      <w:r w:rsidR="00116593">
        <w:rPr>
          <w:rFonts w:ascii="Times New Roman" w:hAnsi="Times New Roman" w:cs="Times New Roman"/>
          <w:sz w:val="24"/>
          <w:szCs w:val="24"/>
        </w:rPr>
        <w:t>–</w:t>
      </w:r>
      <w:r w:rsidR="00CF2B76" w:rsidRPr="0053304F">
        <w:rPr>
          <w:rFonts w:ascii="Times New Roman" w:hAnsi="Times New Roman" w:cs="Times New Roman"/>
          <w:sz w:val="24"/>
          <w:szCs w:val="24"/>
        </w:rPr>
        <w:t xml:space="preserve"> </w:t>
      </w:r>
      <w:r>
        <w:rPr>
          <w:rFonts w:ascii="Times New Roman" w:hAnsi="Times New Roman" w:cs="Times New Roman"/>
          <w:sz w:val="24"/>
          <w:szCs w:val="24"/>
        </w:rPr>
        <w:t>10 sekundes;</w:t>
      </w:r>
    </w:p>
    <w:p w:rsidR="0053304F" w:rsidRDefault="0053304F" w:rsidP="00E637DA">
      <w:pPr>
        <w:pStyle w:val="Sarakstarindkopa"/>
        <w:numPr>
          <w:ilvl w:val="2"/>
          <w:numId w:val="13"/>
        </w:numPr>
        <w:spacing w:after="0"/>
        <w:jc w:val="both"/>
        <w:rPr>
          <w:rFonts w:ascii="Times New Roman" w:hAnsi="Times New Roman" w:cs="Times New Roman"/>
          <w:sz w:val="24"/>
          <w:szCs w:val="24"/>
        </w:rPr>
      </w:pPr>
      <w:r>
        <w:rPr>
          <w:rFonts w:ascii="Times New Roman" w:hAnsi="Times New Roman" w:cs="Times New Roman"/>
          <w:sz w:val="24"/>
          <w:szCs w:val="24"/>
        </w:rPr>
        <w:t>k</w:t>
      </w:r>
      <w:r w:rsidR="00D9703F">
        <w:rPr>
          <w:rFonts w:ascii="Times New Roman" w:hAnsi="Times New Roman" w:cs="Times New Roman"/>
          <w:sz w:val="24"/>
          <w:szCs w:val="24"/>
        </w:rPr>
        <w:t>ļūdīšanās, neno</w:t>
      </w:r>
      <w:r w:rsidR="00A61EAD" w:rsidRPr="0053304F">
        <w:rPr>
          <w:rFonts w:ascii="Times New Roman" w:hAnsi="Times New Roman" w:cs="Times New Roman"/>
          <w:sz w:val="24"/>
          <w:szCs w:val="24"/>
        </w:rPr>
        <w:t xml:space="preserve">vietojot šļūteņu </w:t>
      </w:r>
      <w:r w:rsidR="00CF2B76" w:rsidRPr="0053304F">
        <w:rPr>
          <w:rFonts w:ascii="Times New Roman" w:hAnsi="Times New Roman" w:cs="Times New Roman"/>
          <w:sz w:val="24"/>
          <w:szCs w:val="24"/>
        </w:rPr>
        <w:t>stobru</w:t>
      </w:r>
      <w:r w:rsidR="00A61EAD" w:rsidRPr="0053304F">
        <w:rPr>
          <w:rFonts w:ascii="Times New Roman" w:hAnsi="Times New Roman" w:cs="Times New Roman"/>
          <w:sz w:val="24"/>
          <w:szCs w:val="24"/>
        </w:rPr>
        <w:t xml:space="preserve"> uz paklāja </w:t>
      </w:r>
      <w:r w:rsidR="00116593">
        <w:rPr>
          <w:rFonts w:ascii="Times New Roman" w:hAnsi="Times New Roman" w:cs="Times New Roman"/>
          <w:sz w:val="24"/>
          <w:szCs w:val="24"/>
        </w:rPr>
        <w:t>–</w:t>
      </w:r>
      <w:r w:rsidR="00CF2B76" w:rsidRPr="0053304F">
        <w:rPr>
          <w:rFonts w:ascii="Times New Roman" w:hAnsi="Times New Roman" w:cs="Times New Roman"/>
          <w:sz w:val="24"/>
          <w:szCs w:val="24"/>
        </w:rPr>
        <w:t xml:space="preserve"> </w:t>
      </w:r>
      <w:r w:rsidR="00A61EAD" w:rsidRPr="0053304F">
        <w:rPr>
          <w:rFonts w:ascii="Times New Roman" w:hAnsi="Times New Roman" w:cs="Times New Roman"/>
          <w:sz w:val="24"/>
          <w:szCs w:val="24"/>
        </w:rPr>
        <w:t>10 sekundes</w:t>
      </w:r>
      <w:r>
        <w:rPr>
          <w:rFonts w:ascii="Times New Roman" w:hAnsi="Times New Roman" w:cs="Times New Roman"/>
          <w:sz w:val="24"/>
          <w:szCs w:val="24"/>
        </w:rPr>
        <w:t>;</w:t>
      </w:r>
      <w:r w:rsidR="00A61EAD" w:rsidRPr="0053304F">
        <w:rPr>
          <w:rFonts w:ascii="Times New Roman" w:hAnsi="Times New Roman" w:cs="Times New Roman"/>
          <w:sz w:val="24"/>
          <w:szCs w:val="24"/>
        </w:rPr>
        <w:t xml:space="preserve"> </w:t>
      </w:r>
    </w:p>
    <w:p w:rsidR="00E637DA" w:rsidRDefault="0053304F" w:rsidP="00E637DA">
      <w:pPr>
        <w:pStyle w:val="Sarakstarindkopa"/>
        <w:numPr>
          <w:ilvl w:val="2"/>
          <w:numId w:val="13"/>
        </w:numPr>
        <w:spacing w:after="0"/>
        <w:jc w:val="both"/>
        <w:rPr>
          <w:rFonts w:ascii="Times New Roman" w:hAnsi="Times New Roman" w:cs="Times New Roman"/>
          <w:sz w:val="24"/>
          <w:szCs w:val="24"/>
        </w:rPr>
      </w:pPr>
      <w:r>
        <w:rPr>
          <w:rFonts w:ascii="Times New Roman" w:hAnsi="Times New Roman" w:cs="Times New Roman"/>
          <w:sz w:val="24"/>
          <w:szCs w:val="24"/>
        </w:rPr>
        <w:t>š</w:t>
      </w:r>
      <w:r w:rsidR="00A61EAD" w:rsidRPr="0053304F">
        <w:rPr>
          <w:rFonts w:ascii="Times New Roman" w:hAnsi="Times New Roman" w:cs="Times New Roman"/>
          <w:sz w:val="24"/>
          <w:szCs w:val="24"/>
        </w:rPr>
        <w:t xml:space="preserve">ļūteņu </w:t>
      </w:r>
      <w:r w:rsidR="00CF2B76" w:rsidRPr="0053304F">
        <w:rPr>
          <w:rFonts w:ascii="Times New Roman" w:hAnsi="Times New Roman" w:cs="Times New Roman"/>
          <w:sz w:val="24"/>
          <w:szCs w:val="24"/>
        </w:rPr>
        <w:t>stobrs</w:t>
      </w:r>
      <w:r w:rsidR="00116593">
        <w:rPr>
          <w:rFonts w:ascii="Times New Roman" w:hAnsi="Times New Roman" w:cs="Times New Roman"/>
          <w:sz w:val="24"/>
          <w:szCs w:val="24"/>
        </w:rPr>
        <w:t xml:space="preserve"> nav noslēgts pēc nolikšanas –</w:t>
      </w:r>
      <w:r w:rsidR="00CF2B76" w:rsidRPr="0053304F">
        <w:rPr>
          <w:rFonts w:ascii="Times New Roman" w:hAnsi="Times New Roman" w:cs="Times New Roman"/>
          <w:sz w:val="24"/>
          <w:szCs w:val="24"/>
        </w:rPr>
        <w:t xml:space="preserve"> </w:t>
      </w:r>
      <w:r>
        <w:rPr>
          <w:rFonts w:ascii="Times New Roman" w:hAnsi="Times New Roman" w:cs="Times New Roman"/>
          <w:sz w:val="24"/>
          <w:szCs w:val="24"/>
        </w:rPr>
        <w:t>2 sekundes.</w:t>
      </w:r>
    </w:p>
    <w:p w:rsidR="0029427B" w:rsidRDefault="0029427B">
      <w:pPr>
        <w:rPr>
          <w:rFonts w:ascii="Times New Roman" w:hAnsi="Times New Roman" w:cs="Times New Roman"/>
          <w:b/>
          <w:sz w:val="24"/>
          <w:szCs w:val="24"/>
        </w:rPr>
      </w:pPr>
    </w:p>
    <w:p w:rsidR="009E3DC4" w:rsidRPr="006C3512" w:rsidRDefault="0053304F" w:rsidP="009E3DC4">
      <w:pPr>
        <w:pStyle w:val="Sarakstarindkopa"/>
        <w:numPr>
          <w:ilvl w:val="0"/>
          <w:numId w:val="13"/>
        </w:numPr>
        <w:spacing w:after="0"/>
        <w:jc w:val="both"/>
        <w:rPr>
          <w:rFonts w:ascii="Times New Roman" w:hAnsi="Times New Roman" w:cs="Times New Roman"/>
          <w:i/>
          <w:sz w:val="24"/>
          <w:szCs w:val="24"/>
        </w:rPr>
      </w:pPr>
      <w:r w:rsidRPr="006C3512">
        <w:rPr>
          <w:rFonts w:ascii="Times New Roman" w:hAnsi="Times New Roman" w:cs="Times New Roman"/>
          <w:b/>
          <w:sz w:val="24"/>
          <w:szCs w:val="24"/>
        </w:rPr>
        <w:t>DISCIPLĪNAS PIEKTAIS POSMS – CIETUŠĀ GLĀBŠANA</w:t>
      </w:r>
      <w:bookmarkStart w:id="4" w:name="EVENT5VictimRescue"/>
      <w:bookmarkEnd w:id="4"/>
      <w:r w:rsidR="00E54478">
        <w:rPr>
          <w:rFonts w:ascii="Times New Roman" w:hAnsi="Times New Roman" w:cs="Times New Roman"/>
          <w:b/>
          <w:sz w:val="24"/>
          <w:szCs w:val="24"/>
        </w:rPr>
        <w:t>.</w:t>
      </w:r>
    </w:p>
    <w:p w:rsidR="009E3DC4" w:rsidRDefault="0096675C" w:rsidP="009E3DC4">
      <w:pPr>
        <w:pStyle w:val="Sarakstarindkopa"/>
        <w:spacing w:after="0"/>
        <w:ind w:left="360"/>
        <w:jc w:val="both"/>
        <w:rPr>
          <w:rFonts w:ascii="Times New Roman" w:hAnsi="Times New Roman" w:cs="Times New Roman"/>
          <w:i/>
          <w:sz w:val="24"/>
          <w:szCs w:val="24"/>
        </w:rPr>
      </w:pPr>
      <w:r>
        <w:rPr>
          <w:rFonts w:ascii="Times New Roman" w:hAnsi="Times New Roman" w:cs="Times New Roman"/>
          <w:i/>
          <w:sz w:val="24"/>
          <w:szCs w:val="24"/>
        </w:rPr>
        <w:t>Manekena</w:t>
      </w:r>
      <w:r w:rsidR="009E3DC4" w:rsidRPr="009E3DC4">
        <w:rPr>
          <w:rFonts w:ascii="Times New Roman" w:hAnsi="Times New Roman" w:cs="Times New Roman"/>
          <w:i/>
          <w:sz w:val="24"/>
          <w:szCs w:val="24"/>
        </w:rPr>
        <w:t xml:space="preserve"> pārvietošana līdz finišam. Laiks finišā tiek fiksēts, kad gan sacensību dalībnieks, gan manekens pilnībā šķērsojuši finiša līniju.</w:t>
      </w:r>
    </w:p>
    <w:p w:rsidR="009E3DC4" w:rsidRPr="009E3DC4" w:rsidRDefault="009E3DC4" w:rsidP="009E3DC4">
      <w:pPr>
        <w:pStyle w:val="Sarakstarindkopa"/>
        <w:spacing w:after="0"/>
        <w:ind w:left="360"/>
        <w:jc w:val="both"/>
        <w:rPr>
          <w:rFonts w:ascii="Times New Roman" w:hAnsi="Times New Roman" w:cs="Times New Roman"/>
          <w:i/>
          <w:sz w:val="24"/>
          <w:szCs w:val="24"/>
        </w:rPr>
      </w:pPr>
    </w:p>
    <w:p w:rsidR="00646917" w:rsidRPr="00646917" w:rsidRDefault="009E3DC4" w:rsidP="0096675C">
      <w:pPr>
        <w:pStyle w:val="Sarakstarindkopa"/>
        <w:numPr>
          <w:ilvl w:val="1"/>
          <w:numId w:val="13"/>
        </w:numPr>
        <w:spacing w:after="0"/>
        <w:ind w:left="794" w:hanging="510"/>
        <w:jc w:val="both"/>
        <w:rPr>
          <w:rFonts w:ascii="Times New Roman" w:hAnsi="Times New Roman" w:cs="Times New Roman"/>
          <w:i/>
          <w:sz w:val="24"/>
          <w:szCs w:val="24"/>
        </w:rPr>
      </w:pPr>
      <w:r>
        <w:rPr>
          <w:rFonts w:ascii="Times New Roman" w:hAnsi="Times New Roman" w:cs="Times New Roman"/>
          <w:sz w:val="24"/>
          <w:szCs w:val="24"/>
        </w:rPr>
        <w:t xml:space="preserve">Sacensību dalībnieki </w:t>
      </w:r>
      <w:r w:rsidR="00EE6E0C" w:rsidRPr="009E3DC4">
        <w:rPr>
          <w:rFonts w:ascii="Times New Roman" w:hAnsi="Times New Roman" w:cs="Times New Roman"/>
          <w:sz w:val="24"/>
          <w:szCs w:val="24"/>
        </w:rPr>
        <w:t xml:space="preserve">paceļ </w:t>
      </w:r>
      <w:r>
        <w:rPr>
          <w:rFonts w:ascii="Times New Roman" w:hAnsi="Times New Roman" w:cs="Times New Roman"/>
          <w:sz w:val="24"/>
          <w:szCs w:val="24"/>
        </w:rPr>
        <w:t>manekenu</w:t>
      </w:r>
      <w:r w:rsidR="00A61EAD" w:rsidRPr="009E3DC4">
        <w:rPr>
          <w:rFonts w:ascii="Times New Roman" w:hAnsi="Times New Roman" w:cs="Times New Roman"/>
          <w:sz w:val="24"/>
          <w:szCs w:val="24"/>
        </w:rPr>
        <w:t xml:space="preserve"> </w:t>
      </w:r>
      <w:r w:rsidR="00EE6E0C" w:rsidRPr="009E3DC4">
        <w:rPr>
          <w:rFonts w:ascii="Times New Roman" w:hAnsi="Times New Roman" w:cs="Times New Roman"/>
          <w:sz w:val="24"/>
          <w:szCs w:val="24"/>
        </w:rPr>
        <w:t>un</w:t>
      </w:r>
      <w:r w:rsidR="00646917">
        <w:rPr>
          <w:rFonts w:ascii="Times New Roman" w:hAnsi="Times New Roman" w:cs="Times New Roman"/>
          <w:sz w:val="24"/>
          <w:szCs w:val="24"/>
        </w:rPr>
        <w:t xml:space="preserve"> atmuguriski </w:t>
      </w:r>
      <w:r>
        <w:rPr>
          <w:rFonts w:ascii="Times New Roman" w:hAnsi="Times New Roman" w:cs="Times New Roman"/>
          <w:sz w:val="24"/>
          <w:szCs w:val="24"/>
        </w:rPr>
        <w:t>velk līdz finišam.</w:t>
      </w:r>
      <w:r w:rsidR="00A61EAD" w:rsidRPr="009E3DC4">
        <w:rPr>
          <w:rFonts w:ascii="Times New Roman" w:hAnsi="Times New Roman" w:cs="Times New Roman"/>
          <w:sz w:val="24"/>
          <w:szCs w:val="24"/>
        </w:rPr>
        <w:t xml:space="preserve"> Manekena nešana</w:t>
      </w:r>
      <w:r w:rsidR="00646917">
        <w:rPr>
          <w:rFonts w:ascii="Times New Roman" w:hAnsi="Times New Roman" w:cs="Times New Roman"/>
          <w:sz w:val="24"/>
          <w:szCs w:val="24"/>
        </w:rPr>
        <w:t>, turēšana vai vilkšana</w:t>
      </w:r>
      <w:r w:rsidR="00646917" w:rsidRPr="009E3DC4">
        <w:rPr>
          <w:rFonts w:ascii="Times New Roman" w:hAnsi="Times New Roman" w:cs="Times New Roman"/>
          <w:sz w:val="24"/>
          <w:szCs w:val="24"/>
        </w:rPr>
        <w:t xml:space="preserve"> aiz galvas vai kakla </w:t>
      </w:r>
      <w:r w:rsidR="00A61EAD" w:rsidRPr="009E3DC4">
        <w:rPr>
          <w:rFonts w:ascii="Times New Roman" w:hAnsi="Times New Roman" w:cs="Times New Roman"/>
          <w:sz w:val="24"/>
          <w:szCs w:val="24"/>
        </w:rPr>
        <w:t xml:space="preserve">ir aizliegta. </w:t>
      </w:r>
    </w:p>
    <w:p w:rsidR="00646917" w:rsidRPr="00646917" w:rsidRDefault="00646917" w:rsidP="0096675C">
      <w:pPr>
        <w:pStyle w:val="Sarakstarindkopa"/>
        <w:numPr>
          <w:ilvl w:val="1"/>
          <w:numId w:val="13"/>
        </w:numPr>
        <w:spacing w:after="0"/>
        <w:ind w:left="794" w:hanging="510"/>
        <w:jc w:val="both"/>
        <w:rPr>
          <w:rFonts w:ascii="Times New Roman" w:hAnsi="Times New Roman" w:cs="Times New Roman"/>
          <w:i/>
          <w:sz w:val="24"/>
          <w:szCs w:val="24"/>
        </w:rPr>
      </w:pPr>
      <w:r w:rsidRPr="009E3DC4">
        <w:rPr>
          <w:rFonts w:ascii="Times New Roman" w:hAnsi="Times New Roman" w:cs="Times New Roman"/>
          <w:sz w:val="24"/>
          <w:szCs w:val="24"/>
        </w:rPr>
        <w:t>Ja kāds no sacensību dalībniekiem šķērso distances centrālo norobežojumu (</w:t>
      </w:r>
      <w:r>
        <w:rPr>
          <w:rFonts w:ascii="Times New Roman" w:hAnsi="Times New Roman" w:cs="Times New Roman"/>
          <w:sz w:val="24"/>
          <w:szCs w:val="24"/>
        </w:rPr>
        <w:t>t.i., iziet ārpus savas joslas)</w:t>
      </w:r>
      <w:r w:rsidRPr="009E3DC4">
        <w:rPr>
          <w:rFonts w:ascii="Times New Roman" w:hAnsi="Times New Roman" w:cs="Times New Roman"/>
          <w:sz w:val="24"/>
          <w:szCs w:val="24"/>
        </w:rPr>
        <w:t xml:space="preserve"> vai satver manekenu aiz drēbēm vai pie</w:t>
      </w:r>
      <w:r>
        <w:rPr>
          <w:rFonts w:ascii="Times New Roman" w:hAnsi="Times New Roman" w:cs="Times New Roman"/>
          <w:sz w:val="24"/>
          <w:szCs w:val="24"/>
        </w:rPr>
        <w:t xml:space="preserve">derumiem </w:t>
      </w:r>
      <w:r w:rsidRPr="009E3DC4">
        <w:rPr>
          <w:rFonts w:ascii="Times New Roman" w:hAnsi="Times New Roman" w:cs="Times New Roman"/>
          <w:sz w:val="24"/>
          <w:szCs w:val="24"/>
        </w:rPr>
        <w:t xml:space="preserve">tiek piešķirtas piecas sekundes soda laika. </w:t>
      </w:r>
    </w:p>
    <w:p w:rsidR="00646917" w:rsidRPr="00646917" w:rsidRDefault="00646917" w:rsidP="0096675C">
      <w:pPr>
        <w:pStyle w:val="Sarakstarindkopa"/>
        <w:numPr>
          <w:ilvl w:val="1"/>
          <w:numId w:val="13"/>
        </w:numPr>
        <w:spacing w:after="0"/>
        <w:ind w:left="794" w:hanging="510"/>
        <w:jc w:val="both"/>
        <w:rPr>
          <w:rFonts w:ascii="Times New Roman" w:hAnsi="Times New Roman" w:cs="Times New Roman"/>
          <w:i/>
          <w:sz w:val="24"/>
          <w:szCs w:val="24"/>
        </w:rPr>
      </w:pPr>
      <w:r w:rsidRPr="009E3DC4">
        <w:rPr>
          <w:rFonts w:ascii="Times New Roman" w:hAnsi="Times New Roman" w:cs="Times New Roman"/>
          <w:sz w:val="24"/>
          <w:szCs w:val="24"/>
        </w:rPr>
        <w:t>Jebkāda saskar</w:t>
      </w:r>
      <w:r>
        <w:rPr>
          <w:rFonts w:ascii="Times New Roman" w:hAnsi="Times New Roman" w:cs="Times New Roman"/>
          <w:sz w:val="24"/>
          <w:szCs w:val="24"/>
        </w:rPr>
        <w:t>sm</w:t>
      </w:r>
      <w:r w:rsidRPr="009E3DC4">
        <w:rPr>
          <w:rFonts w:ascii="Times New Roman" w:hAnsi="Times New Roman" w:cs="Times New Roman"/>
          <w:sz w:val="24"/>
          <w:szCs w:val="24"/>
        </w:rPr>
        <w:t xml:space="preserve">e ar pretinieku tiek sodīta ar diskvalifikāciju. </w:t>
      </w:r>
    </w:p>
    <w:p w:rsidR="00646917" w:rsidRPr="00646917" w:rsidRDefault="00646917" w:rsidP="0096675C">
      <w:pPr>
        <w:pStyle w:val="Sarakstarindkopa"/>
        <w:numPr>
          <w:ilvl w:val="1"/>
          <w:numId w:val="13"/>
        </w:numPr>
        <w:spacing w:after="0"/>
        <w:ind w:left="794" w:hanging="510"/>
        <w:jc w:val="both"/>
        <w:rPr>
          <w:rFonts w:ascii="Times New Roman" w:hAnsi="Times New Roman" w:cs="Times New Roman"/>
          <w:i/>
          <w:sz w:val="24"/>
          <w:szCs w:val="24"/>
        </w:rPr>
      </w:pPr>
      <w:r w:rsidRPr="009E3DC4">
        <w:rPr>
          <w:rFonts w:ascii="Times New Roman" w:hAnsi="Times New Roman" w:cs="Times New Roman"/>
          <w:sz w:val="24"/>
          <w:szCs w:val="24"/>
        </w:rPr>
        <w:t xml:space="preserve">Laika skaitīšana tiek pārtraukta, kad sacensību dalībnieks </w:t>
      </w:r>
      <w:r w:rsidRPr="009E3DC4">
        <w:rPr>
          <w:rFonts w:ascii="Times New Roman" w:hAnsi="Times New Roman" w:cs="Times New Roman"/>
          <w:bCs/>
          <w:sz w:val="24"/>
          <w:szCs w:val="24"/>
        </w:rPr>
        <w:t>un</w:t>
      </w:r>
      <w:r w:rsidRPr="009E3DC4">
        <w:rPr>
          <w:rFonts w:ascii="Times New Roman" w:hAnsi="Times New Roman" w:cs="Times New Roman"/>
          <w:sz w:val="24"/>
          <w:szCs w:val="24"/>
        </w:rPr>
        <w:t xml:space="preserve"> manekens pi</w:t>
      </w:r>
      <w:r w:rsidR="0096675C">
        <w:rPr>
          <w:rFonts w:ascii="Times New Roman" w:hAnsi="Times New Roman" w:cs="Times New Roman"/>
          <w:sz w:val="24"/>
          <w:szCs w:val="24"/>
        </w:rPr>
        <w:t>lnībā šķērsojuši finiša līniju.</w:t>
      </w:r>
    </w:p>
    <w:p w:rsidR="00646917" w:rsidRPr="00646917" w:rsidRDefault="0096675C" w:rsidP="0096675C">
      <w:pPr>
        <w:pStyle w:val="Sarakstarindkopa"/>
        <w:numPr>
          <w:ilvl w:val="1"/>
          <w:numId w:val="13"/>
        </w:numPr>
        <w:spacing w:after="0"/>
        <w:ind w:left="794" w:hanging="510"/>
        <w:jc w:val="both"/>
        <w:rPr>
          <w:rFonts w:ascii="Times New Roman" w:hAnsi="Times New Roman" w:cs="Times New Roman"/>
          <w:i/>
          <w:sz w:val="24"/>
          <w:szCs w:val="24"/>
        </w:rPr>
      </w:pPr>
      <w:r>
        <w:rPr>
          <w:rFonts w:ascii="Times New Roman" w:hAnsi="Times New Roman" w:cs="Times New Roman"/>
          <w:sz w:val="24"/>
          <w:szCs w:val="24"/>
        </w:rPr>
        <w:t>Par krišanu je</w:t>
      </w:r>
      <w:r w:rsidR="00646917">
        <w:rPr>
          <w:rFonts w:ascii="Times New Roman" w:hAnsi="Times New Roman" w:cs="Times New Roman"/>
          <w:sz w:val="24"/>
          <w:szCs w:val="24"/>
        </w:rPr>
        <w:t xml:space="preserve">bkurā trases vietā soda laiks netiek piešķirts. </w:t>
      </w:r>
    </w:p>
    <w:p w:rsidR="00646917" w:rsidRPr="00646917" w:rsidRDefault="0096675C" w:rsidP="0096675C">
      <w:pPr>
        <w:pStyle w:val="Sarakstarindkopa"/>
        <w:numPr>
          <w:ilvl w:val="1"/>
          <w:numId w:val="13"/>
        </w:numPr>
        <w:spacing w:after="0"/>
        <w:ind w:left="794" w:hanging="510"/>
        <w:jc w:val="both"/>
        <w:rPr>
          <w:rFonts w:ascii="Times New Roman" w:hAnsi="Times New Roman" w:cs="Times New Roman"/>
          <w:i/>
          <w:sz w:val="24"/>
          <w:szCs w:val="24"/>
        </w:rPr>
      </w:pPr>
      <w:r>
        <w:rPr>
          <w:rFonts w:ascii="Times New Roman" w:hAnsi="Times New Roman" w:cs="Times New Roman"/>
          <w:sz w:val="24"/>
          <w:szCs w:val="24"/>
        </w:rPr>
        <w:t>T</w:t>
      </w:r>
      <w:r w:rsidR="00646917" w:rsidRPr="00646917">
        <w:rPr>
          <w:rFonts w:ascii="Times New Roman" w:hAnsi="Times New Roman" w:cs="Times New Roman"/>
          <w:sz w:val="24"/>
          <w:szCs w:val="24"/>
        </w:rPr>
        <w:t>iesnesis pēc saviem ieskatiem var apturēt jebkuru no sacensību dalībniekiem, kas pēc viņa ieskatiem atrod</w:t>
      </w:r>
      <w:r>
        <w:rPr>
          <w:rFonts w:ascii="Times New Roman" w:hAnsi="Times New Roman" w:cs="Times New Roman"/>
          <w:sz w:val="24"/>
          <w:szCs w:val="24"/>
        </w:rPr>
        <w:t>as bīstamā un nedrošā stāvoklī.</w:t>
      </w:r>
    </w:p>
    <w:p w:rsidR="009E3DC4" w:rsidRPr="00646917" w:rsidRDefault="00646917" w:rsidP="0096675C">
      <w:pPr>
        <w:pStyle w:val="Sarakstarindkopa"/>
        <w:numPr>
          <w:ilvl w:val="1"/>
          <w:numId w:val="13"/>
        </w:numPr>
        <w:spacing w:after="0"/>
        <w:ind w:left="794" w:hanging="510"/>
        <w:jc w:val="both"/>
        <w:rPr>
          <w:rFonts w:ascii="Times New Roman" w:hAnsi="Times New Roman" w:cs="Times New Roman"/>
          <w:i/>
          <w:sz w:val="24"/>
          <w:szCs w:val="24"/>
        </w:rPr>
      </w:pPr>
      <w:r>
        <w:rPr>
          <w:rFonts w:ascii="Times New Roman" w:hAnsi="Times New Roman" w:cs="Times New Roman"/>
          <w:sz w:val="24"/>
          <w:szCs w:val="24"/>
        </w:rPr>
        <w:t>Piemērojamie soda laiki:</w:t>
      </w:r>
    </w:p>
    <w:p w:rsidR="00646917" w:rsidRPr="00646917" w:rsidRDefault="00646917" w:rsidP="00E637DA">
      <w:pPr>
        <w:pStyle w:val="Sarakstarindkopa"/>
        <w:numPr>
          <w:ilvl w:val="2"/>
          <w:numId w:val="13"/>
        </w:numPr>
        <w:spacing w:after="0"/>
        <w:jc w:val="both"/>
        <w:rPr>
          <w:rFonts w:ascii="Times New Roman" w:hAnsi="Times New Roman" w:cs="Times New Roman"/>
          <w:i/>
          <w:sz w:val="24"/>
          <w:szCs w:val="24"/>
        </w:rPr>
      </w:pPr>
      <w:r>
        <w:rPr>
          <w:rFonts w:ascii="Times New Roman" w:hAnsi="Times New Roman" w:cs="Times New Roman"/>
          <w:sz w:val="24"/>
          <w:szCs w:val="24"/>
        </w:rPr>
        <w:t>m</w:t>
      </w:r>
      <w:r w:rsidR="00A61EAD" w:rsidRPr="00646917">
        <w:rPr>
          <w:rFonts w:ascii="Times New Roman" w:hAnsi="Times New Roman" w:cs="Times New Roman"/>
          <w:sz w:val="24"/>
          <w:szCs w:val="24"/>
        </w:rPr>
        <w:t xml:space="preserve">anekena nešana </w:t>
      </w:r>
      <w:r w:rsidR="0096675C">
        <w:rPr>
          <w:rFonts w:ascii="Times New Roman" w:hAnsi="Times New Roman" w:cs="Times New Roman"/>
          <w:sz w:val="24"/>
          <w:szCs w:val="24"/>
        </w:rPr>
        <w:t>–</w:t>
      </w:r>
      <w:r w:rsidR="00A61EAD" w:rsidRPr="00646917">
        <w:rPr>
          <w:rFonts w:ascii="Times New Roman" w:hAnsi="Times New Roman" w:cs="Times New Roman"/>
          <w:sz w:val="24"/>
          <w:szCs w:val="24"/>
        </w:rPr>
        <w:t>10 sekundes</w:t>
      </w:r>
      <w:r>
        <w:rPr>
          <w:rFonts w:ascii="Times New Roman" w:hAnsi="Times New Roman" w:cs="Times New Roman"/>
          <w:sz w:val="24"/>
          <w:szCs w:val="24"/>
        </w:rPr>
        <w:t>;</w:t>
      </w:r>
    </w:p>
    <w:p w:rsidR="00646917" w:rsidRPr="00646917" w:rsidRDefault="00646917" w:rsidP="00646917">
      <w:pPr>
        <w:pStyle w:val="Sarakstarindkopa"/>
        <w:numPr>
          <w:ilvl w:val="2"/>
          <w:numId w:val="13"/>
        </w:numPr>
        <w:spacing w:after="0"/>
        <w:jc w:val="both"/>
        <w:rPr>
          <w:rFonts w:ascii="Times New Roman" w:hAnsi="Times New Roman" w:cs="Times New Roman"/>
          <w:i/>
          <w:sz w:val="24"/>
          <w:szCs w:val="24"/>
        </w:rPr>
      </w:pPr>
      <w:r>
        <w:rPr>
          <w:rFonts w:ascii="Times New Roman" w:hAnsi="Times New Roman" w:cs="Times New Roman"/>
          <w:sz w:val="24"/>
          <w:szCs w:val="24"/>
        </w:rPr>
        <w:t>i</w:t>
      </w:r>
      <w:r w:rsidR="00A61EAD" w:rsidRPr="00646917">
        <w:rPr>
          <w:rFonts w:ascii="Times New Roman" w:hAnsi="Times New Roman" w:cs="Times New Roman"/>
          <w:sz w:val="24"/>
          <w:szCs w:val="24"/>
        </w:rPr>
        <w:t xml:space="preserve">ziešana ārpus savas joslas </w:t>
      </w:r>
      <w:r w:rsidR="0096675C">
        <w:rPr>
          <w:rFonts w:ascii="Times New Roman" w:hAnsi="Times New Roman" w:cs="Times New Roman"/>
          <w:sz w:val="24"/>
          <w:szCs w:val="24"/>
        </w:rPr>
        <w:t>–</w:t>
      </w:r>
      <w:r w:rsidR="00DF0FBE" w:rsidRPr="00646917">
        <w:rPr>
          <w:rFonts w:ascii="Times New Roman" w:hAnsi="Times New Roman" w:cs="Times New Roman"/>
          <w:sz w:val="24"/>
          <w:szCs w:val="24"/>
        </w:rPr>
        <w:t xml:space="preserve"> </w:t>
      </w:r>
      <w:r>
        <w:rPr>
          <w:rFonts w:ascii="Times New Roman" w:hAnsi="Times New Roman" w:cs="Times New Roman"/>
          <w:sz w:val="24"/>
          <w:szCs w:val="24"/>
        </w:rPr>
        <w:t>5 sekundes;</w:t>
      </w:r>
    </w:p>
    <w:p w:rsidR="00E637DA" w:rsidRPr="00646917" w:rsidRDefault="00646917" w:rsidP="00646917">
      <w:pPr>
        <w:pStyle w:val="Sarakstarindkopa"/>
        <w:numPr>
          <w:ilvl w:val="2"/>
          <w:numId w:val="13"/>
        </w:numPr>
        <w:spacing w:after="0"/>
        <w:jc w:val="both"/>
        <w:rPr>
          <w:rFonts w:ascii="Times New Roman" w:hAnsi="Times New Roman" w:cs="Times New Roman"/>
          <w:i/>
          <w:sz w:val="24"/>
          <w:szCs w:val="24"/>
        </w:rPr>
      </w:pPr>
      <w:r>
        <w:rPr>
          <w:rFonts w:ascii="Times New Roman" w:hAnsi="Times New Roman" w:cs="Times New Roman"/>
          <w:sz w:val="24"/>
          <w:szCs w:val="24"/>
        </w:rPr>
        <w:t>p</w:t>
      </w:r>
      <w:r w:rsidR="00A61EAD" w:rsidRPr="00646917">
        <w:rPr>
          <w:rFonts w:ascii="Times New Roman" w:hAnsi="Times New Roman" w:cs="Times New Roman"/>
          <w:sz w:val="24"/>
          <w:szCs w:val="24"/>
        </w:rPr>
        <w:t xml:space="preserve">retinieka aizskaršana </w:t>
      </w:r>
      <w:r>
        <w:rPr>
          <w:rFonts w:ascii="Times New Roman" w:hAnsi="Times New Roman" w:cs="Times New Roman"/>
          <w:sz w:val="24"/>
          <w:szCs w:val="24"/>
        </w:rPr>
        <w:t>–</w:t>
      </w:r>
      <w:r w:rsidR="00DF0FBE" w:rsidRPr="00646917">
        <w:rPr>
          <w:rFonts w:ascii="Times New Roman" w:hAnsi="Times New Roman" w:cs="Times New Roman"/>
          <w:sz w:val="24"/>
          <w:szCs w:val="24"/>
        </w:rPr>
        <w:t xml:space="preserve"> d</w:t>
      </w:r>
      <w:r w:rsidR="00A61EAD" w:rsidRPr="00646917">
        <w:rPr>
          <w:rFonts w:ascii="Times New Roman" w:hAnsi="Times New Roman" w:cs="Times New Roman"/>
          <w:sz w:val="24"/>
          <w:szCs w:val="24"/>
        </w:rPr>
        <w:t>iskvalifikācija</w:t>
      </w:r>
      <w:r>
        <w:rPr>
          <w:rFonts w:ascii="Times New Roman" w:hAnsi="Times New Roman" w:cs="Times New Roman"/>
          <w:sz w:val="24"/>
          <w:szCs w:val="24"/>
        </w:rPr>
        <w:t>;</w:t>
      </w:r>
    </w:p>
    <w:p w:rsidR="00646917" w:rsidRPr="00646917" w:rsidRDefault="00646917" w:rsidP="00E637DA">
      <w:pPr>
        <w:pStyle w:val="Sarakstarindkopa"/>
        <w:numPr>
          <w:ilvl w:val="2"/>
          <w:numId w:val="13"/>
        </w:numPr>
        <w:spacing w:after="0"/>
        <w:jc w:val="both"/>
        <w:rPr>
          <w:rFonts w:ascii="Times New Roman" w:hAnsi="Times New Roman" w:cs="Times New Roman"/>
          <w:i/>
          <w:sz w:val="24"/>
          <w:szCs w:val="24"/>
        </w:rPr>
      </w:pPr>
      <w:r>
        <w:rPr>
          <w:rFonts w:ascii="Times New Roman" w:hAnsi="Times New Roman" w:cs="Times New Roman"/>
          <w:sz w:val="24"/>
          <w:szCs w:val="24"/>
        </w:rPr>
        <w:t>m</w:t>
      </w:r>
      <w:r w:rsidR="00A61EAD" w:rsidRPr="00646917">
        <w:rPr>
          <w:rFonts w:ascii="Times New Roman" w:hAnsi="Times New Roman" w:cs="Times New Roman"/>
          <w:sz w:val="24"/>
          <w:szCs w:val="24"/>
        </w:rPr>
        <w:t xml:space="preserve">anekena satveršana aiz drēbēm vai piederumiem </w:t>
      </w:r>
      <w:r w:rsidR="0096675C">
        <w:rPr>
          <w:rFonts w:ascii="Times New Roman" w:hAnsi="Times New Roman" w:cs="Times New Roman"/>
          <w:sz w:val="24"/>
          <w:szCs w:val="24"/>
        </w:rPr>
        <w:t>–</w:t>
      </w:r>
      <w:r w:rsidR="00DF0FBE" w:rsidRPr="00646917">
        <w:rPr>
          <w:rFonts w:ascii="Times New Roman" w:hAnsi="Times New Roman" w:cs="Times New Roman"/>
          <w:sz w:val="24"/>
          <w:szCs w:val="24"/>
        </w:rPr>
        <w:t xml:space="preserve"> </w:t>
      </w:r>
      <w:r>
        <w:rPr>
          <w:rFonts w:ascii="Times New Roman" w:hAnsi="Times New Roman" w:cs="Times New Roman"/>
          <w:sz w:val="24"/>
          <w:szCs w:val="24"/>
        </w:rPr>
        <w:t>5 sekundes;</w:t>
      </w:r>
    </w:p>
    <w:p w:rsidR="00646917" w:rsidRPr="00646917" w:rsidRDefault="00646917" w:rsidP="00E637DA">
      <w:pPr>
        <w:pStyle w:val="Sarakstarindkopa"/>
        <w:numPr>
          <w:ilvl w:val="2"/>
          <w:numId w:val="13"/>
        </w:numPr>
        <w:spacing w:after="0"/>
        <w:jc w:val="both"/>
        <w:rPr>
          <w:rFonts w:ascii="Times New Roman" w:hAnsi="Times New Roman" w:cs="Times New Roman"/>
          <w:i/>
          <w:sz w:val="24"/>
          <w:szCs w:val="24"/>
        </w:rPr>
      </w:pPr>
      <w:r>
        <w:rPr>
          <w:rFonts w:ascii="Times New Roman" w:hAnsi="Times New Roman" w:cs="Times New Roman"/>
          <w:sz w:val="24"/>
          <w:szCs w:val="24"/>
        </w:rPr>
        <w:t>m</w:t>
      </w:r>
      <w:r w:rsidR="00A61EAD" w:rsidRPr="00646917">
        <w:rPr>
          <w:rFonts w:ascii="Times New Roman" w:hAnsi="Times New Roman" w:cs="Times New Roman"/>
          <w:sz w:val="24"/>
          <w:szCs w:val="24"/>
        </w:rPr>
        <w:t xml:space="preserve">anekena turēšana vai vilkšana aiz galvas vai kakla </w:t>
      </w:r>
      <w:r w:rsidR="006C3512">
        <w:rPr>
          <w:rFonts w:ascii="Times New Roman" w:hAnsi="Times New Roman" w:cs="Times New Roman"/>
          <w:sz w:val="24"/>
          <w:szCs w:val="24"/>
        </w:rPr>
        <w:t xml:space="preserve">– </w:t>
      </w:r>
      <w:r>
        <w:rPr>
          <w:rFonts w:ascii="Times New Roman" w:hAnsi="Times New Roman" w:cs="Times New Roman"/>
          <w:sz w:val="24"/>
          <w:szCs w:val="24"/>
        </w:rPr>
        <w:t>10 sekundes;</w:t>
      </w:r>
    </w:p>
    <w:p w:rsidR="004915B6" w:rsidRPr="00C747BB" w:rsidRDefault="00733777" w:rsidP="00C747BB">
      <w:pPr>
        <w:pStyle w:val="Sarakstarindkopa"/>
        <w:numPr>
          <w:ilvl w:val="2"/>
          <w:numId w:val="13"/>
        </w:numPr>
        <w:spacing w:after="0"/>
        <w:jc w:val="both"/>
        <w:rPr>
          <w:rFonts w:ascii="Times New Roman" w:hAnsi="Times New Roman" w:cs="Times New Roman"/>
          <w:i/>
          <w:sz w:val="24"/>
          <w:szCs w:val="24"/>
        </w:rPr>
      </w:pPr>
      <w:r>
        <w:rPr>
          <w:rFonts w:ascii="Times New Roman" w:hAnsi="Times New Roman" w:cs="Times New Roman"/>
          <w:sz w:val="24"/>
          <w:szCs w:val="24"/>
        </w:rPr>
        <w:t xml:space="preserve">dalībnieks ir finišējis, bet </w:t>
      </w:r>
      <w:r w:rsidR="00646917">
        <w:rPr>
          <w:rFonts w:ascii="Times New Roman" w:hAnsi="Times New Roman" w:cs="Times New Roman"/>
          <w:sz w:val="24"/>
          <w:szCs w:val="24"/>
        </w:rPr>
        <w:t>m</w:t>
      </w:r>
      <w:r>
        <w:rPr>
          <w:rFonts w:ascii="Times New Roman" w:hAnsi="Times New Roman" w:cs="Times New Roman"/>
          <w:sz w:val="24"/>
          <w:szCs w:val="24"/>
        </w:rPr>
        <w:t>anekena papēži</w:t>
      </w:r>
      <w:r w:rsidR="00A61EAD" w:rsidRPr="00646917">
        <w:rPr>
          <w:rFonts w:ascii="Times New Roman" w:hAnsi="Times New Roman" w:cs="Times New Roman"/>
          <w:sz w:val="24"/>
          <w:szCs w:val="24"/>
        </w:rPr>
        <w:t xml:space="preserve"> </w:t>
      </w:r>
      <w:r>
        <w:rPr>
          <w:rFonts w:ascii="Times New Roman" w:hAnsi="Times New Roman" w:cs="Times New Roman"/>
          <w:sz w:val="24"/>
          <w:szCs w:val="24"/>
        </w:rPr>
        <w:t xml:space="preserve">netika </w:t>
      </w:r>
      <w:r w:rsidR="00A61EAD" w:rsidRPr="00646917">
        <w:rPr>
          <w:rFonts w:ascii="Times New Roman" w:hAnsi="Times New Roman" w:cs="Times New Roman"/>
          <w:sz w:val="24"/>
          <w:szCs w:val="24"/>
        </w:rPr>
        <w:t xml:space="preserve">pāri finiša līnijai </w:t>
      </w:r>
      <w:r w:rsidR="006C3512">
        <w:rPr>
          <w:rFonts w:ascii="Times New Roman" w:hAnsi="Times New Roman" w:cs="Times New Roman"/>
          <w:sz w:val="24"/>
          <w:szCs w:val="24"/>
        </w:rPr>
        <w:t>–</w:t>
      </w:r>
      <w:r w:rsidR="00DF0FBE" w:rsidRPr="00646917">
        <w:rPr>
          <w:rFonts w:ascii="Times New Roman" w:hAnsi="Times New Roman" w:cs="Times New Roman"/>
          <w:sz w:val="24"/>
          <w:szCs w:val="24"/>
        </w:rPr>
        <w:t xml:space="preserve"> </w:t>
      </w:r>
      <w:r w:rsidR="00646917">
        <w:rPr>
          <w:rFonts w:ascii="Times New Roman" w:hAnsi="Times New Roman" w:cs="Times New Roman"/>
          <w:sz w:val="24"/>
          <w:szCs w:val="24"/>
        </w:rPr>
        <w:t>2 sekundes</w:t>
      </w:r>
      <w:r>
        <w:rPr>
          <w:rFonts w:ascii="Times New Roman" w:hAnsi="Times New Roman" w:cs="Times New Roman"/>
          <w:sz w:val="24"/>
          <w:szCs w:val="24"/>
        </w:rPr>
        <w:t>.</w:t>
      </w:r>
      <w:bookmarkStart w:id="5" w:name="Disputes"/>
      <w:bookmarkStart w:id="6" w:name="RelaySpecificRules"/>
      <w:bookmarkEnd w:id="5"/>
      <w:bookmarkEnd w:id="6"/>
    </w:p>
    <w:p w:rsidR="00DE4D62" w:rsidRPr="004915B6" w:rsidRDefault="00DE4D62" w:rsidP="00DE4D62">
      <w:pPr>
        <w:spacing w:after="0"/>
        <w:jc w:val="center"/>
        <w:rPr>
          <w:rFonts w:ascii="Times New Roman" w:hAnsi="Times New Roman" w:cs="Times New Roman"/>
          <w:b/>
          <w:bCs/>
          <w:iCs/>
          <w:sz w:val="28"/>
          <w:szCs w:val="28"/>
        </w:rPr>
      </w:pPr>
      <w:r w:rsidRPr="004915B6">
        <w:rPr>
          <w:rFonts w:ascii="Times New Roman" w:hAnsi="Times New Roman" w:cs="Times New Roman"/>
          <w:b/>
          <w:bCs/>
          <w:iCs/>
          <w:sz w:val="28"/>
          <w:szCs w:val="28"/>
        </w:rPr>
        <w:lastRenderedPageBreak/>
        <w:t>KOMANDU SACENSĪBAS NORISE</w:t>
      </w:r>
    </w:p>
    <w:p w:rsidR="00DE4D62" w:rsidRPr="00DE4D62" w:rsidRDefault="00DE4D62" w:rsidP="00DE4D62">
      <w:pPr>
        <w:spacing w:after="0"/>
        <w:jc w:val="center"/>
        <w:rPr>
          <w:rFonts w:ascii="Times New Roman" w:hAnsi="Times New Roman" w:cs="Times New Roman"/>
          <w:bCs/>
          <w:iCs/>
          <w:color w:val="808080" w:themeColor="background1" w:themeShade="80"/>
          <w:sz w:val="24"/>
          <w:szCs w:val="24"/>
        </w:rPr>
      </w:pPr>
    </w:p>
    <w:p w:rsidR="00DE4D62" w:rsidRDefault="003E0795" w:rsidP="00DE4D62">
      <w:pPr>
        <w:pStyle w:val="Sarakstarindkopa"/>
        <w:numPr>
          <w:ilvl w:val="0"/>
          <w:numId w:val="13"/>
        </w:numPr>
        <w:spacing w:after="0"/>
        <w:jc w:val="both"/>
        <w:rPr>
          <w:rFonts w:ascii="Times New Roman" w:hAnsi="Times New Roman" w:cs="Times New Roman"/>
          <w:sz w:val="24"/>
          <w:szCs w:val="24"/>
        </w:rPr>
      </w:pPr>
      <w:r>
        <w:rPr>
          <w:rFonts w:ascii="Times New Roman" w:hAnsi="Times New Roman" w:cs="Times New Roman"/>
          <w:sz w:val="24"/>
          <w:szCs w:val="24"/>
        </w:rPr>
        <w:t>K</w:t>
      </w:r>
      <w:r w:rsidR="00DE4D62">
        <w:rPr>
          <w:rFonts w:ascii="Times New Roman" w:hAnsi="Times New Roman" w:cs="Times New Roman"/>
          <w:sz w:val="24"/>
          <w:szCs w:val="24"/>
        </w:rPr>
        <w:t>omandu sacensību norisē t</w:t>
      </w:r>
      <w:r w:rsidR="00DE4D62" w:rsidRPr="00DE4D62">
        <w:rPr>
          <w:rFonts w:ascii="Times New Roman" w:hAnsi="Times New Roman" w:cs="Times New Roman"/>
          <w:sz w:val="24"/>
          <w:szCs w:val="24"/>
        </w:rPr>
        <w:t>iek piemēroti visi attiecībā uz individuālajiem sacensību dalībniekiem minētie noteikumi</w:t>
      </w:r>
      <w:r w:rsidR="00DE4D62">
        <w:rPr>
          <w:rFonts w:ascii="Times New Roman" w:hAnsi="Times New Roman" w:cs="Times New Roman"/>
          <w:sz w:val="24"/>
          <w:szCs w:val="24"/>
        </w:rPr>
        <w:t>, kā arī:</w:t>
      </w:r>
    </w:p>
    <w:p w:rsidR="00DE4D62" w:rsidRPr="003E0795" w:rsidRDefault="00DE4D62" w:rsidP="006C3512">
      <w:pPr>
        <w:pStyle w:val="Sarakstarindkopa"/>
        <w:numPr>
          <w:ilvl w:val="1"/>
          <w:numId w:val="13"/>
        </w:numPr>
        <w:spacing w:after="0"/>
        <w:ind w:left="794" w:hanging="510"/>
        <w:jc w:val="both"/>
        <w:rPr>
          <w:rFonts w:ascii="Times New Roman" w:hAnsi="Times New Roman" w:cs="Times New Roman"/>
          <w:sz w:val="24"/>
          <w:szCs w:val="24"/>
        </w:rPr>
      </w:pPr>
      <w:r w:rsidRPr="00DE4D62">
        <w:rPr>
          <w:rFonts w:ascii="Times New Roman" w:hAnsi="Times New Roman" w:cs="Times New Roman"/>
          <w:sz w:val="24"/>
          <w:szCs w:val="24"/>
        </w:rPr>
        <w:t xml:space="preserve">Stafetes kociņam jāatrodas pie </w:t>
      </w:r>
      <w:r>
        <w:rPr>
          <w:rFonts w:ascii="Times New Roman" w:hAnsi="Times New Roman" w:cs="Times New Roman"/>
          <w:sz w:val="24"/>
          <w:szCs w:val="24"/>
        </w:rPr>
        <w:t xml:space="preserve">tā </w:t>
      </w:r>
      <w:r w:rsidR="00B85B8A">
        <w:rPr>
          <w:rFonts w:ascii="Times New Roman" w:hAnsi="Times New Roman" w:cs="Times New Roman"/>
          <w:sz w:val="24"/>
          <w:szCs w:val="24"/>
        </w:rPr>
        <w:t>komandas dalībnieka</w:t>
      </w:r>
      <w:r w:rsidRPr="00DE4D62">
        <w:rPr>
          <w:rFonts w:ascii="Times New Roman" w:hAnsi="Times New Roman" w:cs="Times New Roman"/>
          <w:sz w:val="24"/>
          <w:szCs w:val="24"/>
        </w:rPr>
        <w:t xml:space="preserve">, kurš izpilda manevru. </w:t>
      </w:r>
      <w:r w:rsidRPr="003E0795">
        <w:rPr>
          <w:rFonts w:ascii="Times New Roman" w:hAnsi="Times New Roman" w:cs="Times New Roman"/>
          <w:sz w:val="24"/>
          <w:szCs w:val="24"/>
        </w:rPr>
        <w:t>Stafetes kociņš jānodod no rokas rokā. Sacensību dalībnieki var izvēlēties nolikt stafetes kociņu, kad tie nomainījušies, taču tam pašam dalībniekam kociņš jāpaceļ pirms nākamā manevra uzsākšanas. Kontroles zudums pār stafetes kociņu (piemēram, aizmirsies to pacelt) aptur komandas tālāk</w:t>
      </w:r>
      <w:r w:rsidR="003E0795" w:rsidRPr="003E0795">
        <w:rPr>
          <w:rFonts w:ascii="Times New Roman" w:hAnsi="Times New Roman" w:cs="Times New Roman"/>
          <w:sz w:val="24"/>
          <w:szCs w:val="24"/>
        </w:rPr>
        <w:t xml:space="preserve">o </w:t>
      </w:r>
      <w:r w:rsidRPr="003E0795">
        <w:rPr>
          <w:rFonts w:ascii="Times New Roman" w:hAnsi="Times New Roman" w:cs="Times New Roman"/>
          <w:sz w:val="24"/>
          <w:szCs w:val="24"/>
        </w:rPr>
        <w:t>virzību, kamēr manevr</w:t>
      </w:r>
      <w:r w:rsidR="00B85B8A">
        <w:rPr>
          <w:rFonts w:ascii="Times New Roman" w:hAnsi="Times New Roman" w:cs="Times New Roman"/>
          <w:sz w:val="24"/>
          <w:szCs w:val="24"/>
        </w:rPr>
        <w:t>u izpildošais komandas dalībnieks atdabū to atpakaļ.</w:t>
      </w:r>
    </w:p>
    <w:p w:rsidR="003E0795" w:rsidRDefault="00DE4D62" w:rsidP="006C3512">
      <w:pPr>
        <w:pStyle w:val="Sarakstarindkopa"/>
        <w:numPr>
          <w:ilvl w:val="1"/>
          <w:numId w:val="13"/>
        </w:numPr>
        <w:spacing w:after="0"/>
        <w:ind w:left="794" w:hanging="510"/>
        <w:jc w:val="both"/>
        <w:rPr>
          <w:rFonts w:ascii="Times New Roman" w:hAnsi="Times New Roman" w:cs="Times New Roman"/>
          <w:sz w:val="24"/>
          <w:szCs w:val="24"/>
        </w:rPr>
      </w:pPr>
      <w:r w:rsidRPr="00DE4D62">
        <w:rPr>
          <w:rFonts w:ascii="Times New Roman" w:hAnsi="Times New Roman" w:cs="Times New Roman"/>
          <w:sz w:val="24"/>
          <w:szCs w:val="24"/>
        </w:rPr>
        <w:t xml:space="preserve">Komandas, kurās ir mazāk par pieciem dalībniekiem, drīkst uzticēt vienam no </w:t>
      </w:r>
      <w:r w:rsidR="00B85B8A">
        <w:rPr>
          <w:rFonts w:ascii="Times New Roman" w:hAnsi="Times New Roman" w:cs="Times New Roman"/>
          <w:sz w:val="24"/>
          <w:szCs w:val="24"/>
        </w:rPr>
        <w:t>dalībniekiem</w:t>
      </w:r>
      <w:r w:rsidRPr="00DE4D62">
        <w:rPr>
          <w:rFonts w:ascii="Times New Roman" w:hAnsi="Times New Roman" w:cs="Times New Roman"/>
          <w:sz w:val="24"/>
          <w:szCs w:val="24"/>
        </w:rPr>
        <w:t xml:space="preserve"> vairāku manevru izpildi vai arī cits </w:t>
      </w:r>
      <w:r w:rsidR="00980807">
        <w:rPr>
          <w:rFonts w:ascii="Times New Roman" w:hAnsi="Times New Roman" w:cs="Times New Roman"/>
          <w:sz w:val="24"/>
          <w:szCs w:val="24"/>
        </w:rPr>
        <w:t>dalībnieks</w:t>
      </w:r>
      <w:r w:rsidRPr="00DE4D62">
        <w:rPr>
          <w:rFonts w:ascii="Times New Roman" w:hAnsi="Times New Roman" w:cs="Times New Roman"/>
          <w:sz w:val="24"/>
          <w:szCs w:val="24"/>
        </w:rPr>
        <w:t xml:space="preserve"> drīkst būt pa vidu starp manevriem. Jebkurā gadījumā stafetes nodošana jāizpilda atbilstoši šiem noteikumiem. Stafetes kociņa padošana tālāk var notikt tikai vienā no piecām t</w:t>
      </w:r>
      <w:r w:rsidR="003E0795">
        <w:rPr>
          <w:rFonts w:ascii="Times New Roman" w:hAnsi="Times New Roman" w:cs="Times New Roman"/>
          <w:sz w:val="24"/>
          <w:szCs w:val="24"/>
        </w:rPr>
        <w:t>am paredzētajām vietām distancē:</w:t>
      </w:r>
    </w:p>
    <w:p w:rsidR="003E0795" w:rsidRDefault="003E0795" w:rsidP="003E0795">
      <w:pPr>
        <w:pStyle w:val="Sarakstarindkopa"/>
        <w:numPr>
          <w:ilvl w:val="2"/>
          <w:numId w:val="13"/>
        </w:numPr>
        <w:spacing w:after="0"/>
        <w:jc w:val="both"/>
        <w:rPr>
          <w:rFonts w:ascii="Times New Roman" w:hAnsi="Times New Roman" w:cs="Times New Roman"/>
          <w:sz w:val="24"/>
          <w:szCs w:val="24"/>
        </w:rPr>
      </w:pPr>
      <w:r w:rsidRPr="0034379E">
        <w:rPr>
          <w:rFonts w:ascii="Times New Roman" w:hAnsi="Times New Roman" w:cs="Times New Roman"/>
          <w:b/>
          <w:bCs/>
          <w:i/>
          <w:iCs/>
          <w:sz w:val="24"/>
          <w:szCs w:val="24"/>
        </w:rPr>
        <w:t>Pirm</w:t>
      </w:r>
      <w:r w:rsidR="00DE4D62" w:rsidRPr="0034379E">
        <w:rPr>
          <w:rFonts w:ascii="Times New Roman" w:hAnsi="Times New Roman" w:cs="Times New Roman"/>
          <w:b/>
          <w:bCs/>
          <w:i/>
          <w:iCs/>
          <w:sz w:val="24"/>
          <w:szCs w:val="24"/>
        </w:rPr>
        <w:t>ā stafetes nodošanas zona</w:t>
      </w:r>
      <w:r w:rsidR="00DE4D62" w:rsidRPr="0034379E">
        <w:rPr>
          <w:rFonts w:ascii="Times New Roman" w:hAnsi="Times New Roman" w:cs="Times New Roman"/>
          <w:b/>
          <w:sz w:val="24"/>
          <w:szCs w:val="24"/>
        </w:rPr>
        <w:t>.</w:t>
      </w:r>
      <w:r w:rsidR="00DE4D62" w:rsidRPr="003E0795">
        <w:rPr>
          <w:rFonts w:ascii="Times New Roman" w:hAnsi="Times New Roman" w:cs="Times New Roman"/>
          <w:sz w:val="24"/>
          <w:szCs w:val="24"/>
        </w:rPr>
        <w:t xml:space="preserve"> Stafetes nodošana iespējama torņa virsotnē pēc šļūteņu </w:t>
      </w:r>
      <w:r>
        <w:rPr>
          <w:rFonts w:ascii="Times New Roman" w:hAnsi="Times New Roman" w:cs="Times New Roman"/>
          <w:sz w:val="24"/>
          <w:szCs w:val="24"/>
        </w:rPr>
        <w:t>saiņa</w:t>
      </w:r>
      <w:r w:rsidR="00DE4D62" w:rsidRPr="003E0795">
        <w:rPr>
          <w:rFonts w:ascii="Times New Roman" w:hAnsi="Times New Roman" w:cs="Times New Roman"/>
          <w:sz w:val="24"/>
          <w:szCs w:val="24"/>
        </w:rPr>
        <w:t xml:space="preserve"> ielikšanas kastē, </w:t>
      </w:r>
      <w:r>
        <w:rPr>
          <w:rFonts w:ascii="Times New Roman" w:hAnsi="Times New Roman" w:cs="Times New Roman"/>
          <w:sz w:val="24"/>
          <w:szCs w:val="24"/>
        </w:rPr>
        <w:t xml:space="preserve">un </w:t>
      </w:r>
      <w:r w:rsidR="00DE4D62" w:rsidRPr="003E0795">
        <w:rPr>
          <w:rFonts w:ascii="Times New Roman" w:hAnsi="Times New Roman" w:cs="Times New Roman"/>
          <w:sz w:val="24"/>
          <w:szCs w:val="24"/>
        </w:rPr>
        <w:t>sacensību dalībnieka</w:t>
      </w:r>
      <w:r>
        <w:rPr>
          <w:rFonts w:ascii="Times New Roman" w:hAnsi="Times New Roman" w:cs="Times New Roman"/>
          <w:sz w:val="24"/>
          <w:szCs w:val="24"/>
        </w:rPr>
        <w:t>m ar</w:t>
      </w:r>
      <w:r w:rsidR="00DE4D62" w:rsidRPr="003E0795">
        <w:rPr>
          <w:rFonts w:ascii="Times New Roman" w:hAnsi="Times New Roman" w:cs="Times New Roman"/>
          <w:sz w:val="24"/>
          <w:szCs w:val="24"/>
        </w:rPr>
        <w:t xml:space="preserve"> abām kājām jāatrodas uz augšējas platformas. Stafetes kociņu saņēmušā sacensību dalībnieka vienai rokai jāatrodas uz torņa augšējās</w:t>
      </w:r>
      <w:r>
        <w:rPr>
          <w:rFonts w:ascii="Times New Roman" w:hAnsi="Times New Roman" w:cs="Times New Roman"/>
          <w:sz w:val="24"/>
          <w:szCs w:val="24"/>
        </w:rPr>
        <w:t xml:space="preserve"> margas, īkšķim jābūt redzamam</w:t>
      </w:r>
      <w:r w:rsidR="00DE4D62" w:rsidRPr="003E0795">
        <w:rPr>
          <w:rFonts w:ascii="Times New Roman" w:hAnsi="Times New Roman" w:cs="Times New Roman"/>
          <w:sz w:val="24"/>
          <w:szCs w:val="24"/>
        </w:rPr>
        <w:t>. Sacensību dalībnieks nedrīkst satvert augšā velkamo virvi vai atlaist margas</w:t>
      </w:r>
      <w:r>
        <w:rPr>
          <w:rFonts w:ascii="Times New Roman" w:hAnsi="Times New Roman" w:cs="Times New Roman"/>
          <w:sz w:val="24"/>
          <w:szCs w:val="24"/>
        </w:rPr>
        <w:t>, pirms saņēmis stafetes kociņu (</w:t>
      </w:r>
      <w:r w:rsidR="00DE4D62" w:rsidRPr="003E0795">
        <w:rPr>
          <w:rFonts w:ascii="Times New Roman" w:hAnsi="Times New Roman" w:cs="Times New Roman"/>
          <w:sz w:val="24"/>
          <w:szCs w:val="24"/>
        </w:rPr>
        <w:t>nejauša saskare ar virvi, ja dalībnieks tobrīd turas pie torņa margām, netiek sodīta</w:t>
      </w:r>
      <w:r>
        <w:rPr>
          <w:rFonts w:ascii="Times New Roman" w:hAnsi="Times New Roman" w:cs="Times New Roman"/>
          <w:sz w:val="24"/>
          <w:szCs w:val="24"/>
        </w:rPr>
        <w:t>)</w:t>
      </w:r>
      <w:r w:rsidR="00DE4D62" w:rsidRPr="003E0795">
        <w:rPr>
          <w:rFonts w:ascii="Times New Roman" w:hAnsi="Times New Roman" w:cs="Times New Roman"/>
          <w:sz w:val="24"/>
          <w:szCs w:val="24"/>
        </w:rPr>
        <w:t xml:space="preserve">. Otrā nomainīšanās torņa virsotnē iespējama pēc tam, kad otrais sacensību dalībnieks pabeidzis </w:t>
      </w:r>
      <w:r>
        <w:rPr>
          <w:rFonts w:ascii="Times New Roman" w:hAnsi="Times New Roman" w:cs="Times New Roman"/>
          <w:sz w:val="24"/>
          <w:szCs w:val="24"/>
        </w:rPr>
        <w:t xml:space="preserve">šļūteņu saiņa </w:t>
      </w:r>
      <w:r w:rsidR="00DE4D62" w:rsidRPr="003E0795">
        <w:rPr>
          <w:rFonts w:ascii="Times New Roman" w:hAnsi="Times New Roman" w:cs="Times New Roman"/>
          <w:sz w:val="24"/>
          <w:szCs w:val="24"/>
        </w:rPr>
        <w:t>uzvilkšanas manevru. Šajā nomaiņā iesaistītajām pusēm jāatrodas uz augšējā</w:t>
      </w:r>
      <w:r>
        <w:rPr>
          <w:rFonts w:ascii="Times New Roman" w:hAnsi="Times New Roman" w:cs="Times New Roman"/>
          <w:sz w:val="24"/>
          <w:szCs w:val="24"/>
        </w:rPr>
        <w:t>s torņa platformas.</w:t>
      </w:r>
    </w:p>
    <w:p w:rsidR="003E0795" w:rsidRDefault="00DE4D62" w:rsidP="003E0795">
      <w:pPr>
        <w:pStyle w:val="Sarakstarindkopa"/>
        <w:numPr>
          <w:ilvl w:val="2"/>
          <w:numId w:val="13"/>
        </w:numPr>
        <w:spacing w:after="0"/>
        <w:jc w:val="both"/>
        <w:rPr>
          <w:rFonts w:ascii="Times New Roman" w:hAnsi="Times New Roman" w:cs="Times New Roman"/>
          <w:sz w:val="24"/>
          <w:szCs w:val="24"/>
        </w:rPr>
      </w:pPr>
      <w:r w:rsidRPr="0034379E">
        <w:rPr>
          <w:rFonts w:ascii="Times New Roman" w:hAnsi="Times New Roman" w:cs="Times New Roman"/>
          <w:b/>
          <w:bCs/>
          <w:i/>
          <w:iCs/>
          <w:sz w:val="24"/>
          <w:szCs w:val="24"/>
        </w:rPr>
        <w:t>Otrā stafetes nodošanas zona</w:t>
      </w:r>
      <w:r w:rsidR="003E0795">
        <w:rPr>
          <w:rFonts w:ascii="Times New Roman" w:hAnsi="Times New Roman" w:cs="Times New Roman"/>
          <w:sz w:val="24"/>
          <w:szCs w:val="24"/>
        </w:rPr>
        <w:t xml:space="preserve"> </w:t>
      </w:r>
      <w:r w:rsidRPr="003E0795">
        <w:rPr>
          <w:rFonts w:ascii="Times New Roman" w:hAnsi="Times New Roman" w:cs="Times New Roman"/>
          <w:sz w:val="24"/>
          <w:szCs w:val="24"/>
        </w:rPr>
        <w:t xml:space="preserve">ir pēc nokāpšanas no torņa un pirms uzdevuma izpildes ar spēka pārbaudes mašīnu. </w:t>
      </w:r>
    </w:p>
    <w:p w:rsidR="003E0795" w:rsidRDefault="00DE4D62" w:rsidP="003E0795">
      <w:pPr>
        <w:pStyle w:val="Sarakstarindkopa"/>
        <w:numPr>
          <w:ilvl w:val="2"/>
          <w:numId w:val="13"/>
        </w:numPr>
        <w:spacing w:after="0"/>
        <w:jc w:val="both"/>
        <w:rPr>
          <w:rFonts w:ascii="Times New Roman" w:hAnsi="Times New Roman" w:cs="Times New Roman"/>
          <w:sz w:val="24"/>
          <w:szCs w:val="24"/>
        </w:rPr>
      </w:pPr>
      <w:r w:rsidRPr="0034379E">
        <w:rPr>
          <w:rFonts w:ascii="Times New Roman" w:hAnsi="Times New Roman" w:cs="Times New Roman"/>
          <w:b/>
          <w:bCs/>
          <w:i/>
          <w:iCs/>
          <w:sz w:val="24"/>
          <w:szCs w:val="24"/>
        </w:rPr>
        <w:t>Trešā stafetes nodošanas zona</w:t>
      </w:r>
      <w:r w:rsidR="003E0795">
        <w:rPr>
          <w:rFonts w:ascii="Times New Roman" w:hAnsi="Times New Roman" w:cs="Times New Roman"/>
          <w:bCs/>
          <w:i/>
          <w:iCs/>
          <w:sz w:val="24"/>
          <w:szCs w:val="24"/>
        </w:rPr>
        <w:t xml:space="preserve"> </w:t>
      </w:r>
      <w:r w:rsidR="003E0795">
        <w:rPr>
          <w:rFonts w:ascii="Times New Roman" w:hAnsi="Times New Roman" w:cs="Times New Roman"/>
          <w:bCs/>
          <w:iCs/>
          <w:sz w:val="24"/>
          <w:szCs w:val="24"/>
        </w:rPr>
        <w:t>ir j</w:t>
      </w:r>
      <w:r w:rsidRPr="003E0795">
        <w:rPr>
          <w:rFonts w:ascii="Times New Roman" w:hAnsi="Times New Roman" w:cs="Times New Roman"/>
          <w:sz w:val="24"/>
          <w:szCs w:val="24"/>
        </w:rPr>
        <w:t>ebkurā vietā starp spēka pārbaudes mašīnu, kad āmurs nolikts uz paklāja, un pirmo šķērsli. Sacensību dalībniekam ir jānovieto āmurs, jāpaņem stafetes kociņš un jānodod tas nākamajam sacensību dalībniekam.</w:t>
      </w:r>
    </w:p>
    <w:p w:rsidR="003E0795" w:rsidRDefault="00DE4D62" w:rsidP="003E0795">
      <w:pPr>
        <w:pStyle w:val="Sarakstarindkopa"/>
        <w:numPr>
          <w:ilvl w:val="2"/>
          <w:numId w:val="13"/>
        </w:numPr>
        <w:spacing w:after="0"/>
        <w:jc w:val="both"/>
        <w:rPr>
          <w:rFonts w:ascii="Times New Roman" w:hAnsi="Times New Roman" w:cs="Times New Roman"/>
          <w:sz w:val="24"/>
          <w:szCs w:val="24"/>
        </w:rPr>
      </w:pPr>
      <w:r w:rsidRPr="0034379E">
        <w:rPr>
          <w:rFonts w:ascii="Times New Roman" w:hAnsi="Times New Roman" w:cs="Times New Roman"/>
          <w:b/>
          <w:bCs/>
          <w:i/>
          <w:iCs/>
          <w:sz w:val="24"/>
          <w:szCs w:val="24"/>
        </w:rPr>
        <w:t>Ceturtā stafetes nodošanas zona</w:t>
      </w:r>
      <w:r w:rsidR="003E0795">
        <w:rPr>
          <w:rFonts w:ascii="Times New Roman" w:hAnsi="Times New Roman" w:cs="Times New Roman"/>
          <w:bCs/>
          <w:i/>
          <w:iCs/>
          <w:sz w:val="24"/>
          <w:szCs w:val="24"/>
        </w:rPr>
        <w:t xml:space="preserve"> </w:t>
      </w:r>
      <w:r w:rsidR="003E0795" w:rsidRPr="00DF5B50">
        <w:rPr>
          <w:rFonts w:ascii="Times New Roman" w:hAnsi="Times New Roman" w:cs="Times New Roman"/>
          <w:bCs/>
          <w:iCs/>
          <w:sz w:val="24"/>
          <w:szCs w:val="24"/>
        </w:rPr>
        <w:t>ir</w:t>
      </w:r>
      <w:r w:rsidR="003E0795">
        <w:rPr>
          <w:rFonts w:ascii="Times New Roman" w:hAnsi="Times New Roman" w:cs="Times New Roman"/>
          <w:bCs/>
          <w:i/>
          <w:iCs/>
          <w:sz w:val="24"/>
          <w:szCs w:val="24"/>
        </w:rPr>
        <w:t xml:space="preserve"> </w:t>
      </w:r>
      <w:r w:rsidR="003E0795">
        <w:rPr>
          <w:rFonts w:ascii="Times New Roman" w:hAnsi="Times New Roman" w:cs="Times New Roman"/>
          <w:sz w:val="24"/>
          <w:szCs w:val="24"/>
        </w:rPr>
        <w:t>p</w:t>
      </w:r>
      <w:r w:rsidRPr="003E0795">
        <w:rPr>
          <w:rFonts w:ascii="Times New Roman" w:hAnsi="Times New Roman" w:cs="Times New Roman"/>
          <w:sz w:val="24"/>
          <w:szCs w:val="24"/>
        </w:rPr>
        <w:t xml:space="preserve">irms līnijas pie beidzamā šķēršļa. Saņemošā sacensību dalībnieka pēdām nedrīkst būt nekāda kontakta ar līniju vai laukumu aiz līnijas, kamēr notiek nomaiņa. Nedrīkst būt kontakts ar stobru vai šļūtenes līniju, kamēr pie sacensību </w:t>
      </w:r>
      <w:r w:rsidR="003E0795">
        <w:rPr>
          <w:rFonts w:ascii="Times New Roman" w:hAnsi="Times New Roman" w:cs="Times New Roman"/>
          <w:sz w:val="24"/>
          <w:szCs w:val="24"/>
        </w:rPr>
        <w:t>dalībnieka ir stafetes kociņš.</w:t>
      </w:r>
    </w:p>
    <w:p w:rsidR="003E0795" w:rsidRDefault="00DE4D62" w:rsidP="003E0795">
      <w:pPr>
        <w:pStyle w:val="Sarakstarindkopa"/>
        <w:numPr>
          <w:ilvl w:val="2"/>
          <w:numId w:val="13"/>
        </w:numPr>
        <w:spacing w:after="0"/>
        <w:jc w:val="both"/>
        <w:rPr>
          <w:rFonts w:ascii="Times New Roman" w:hAnsi="Times New Roman" w:cs="Times New Roman"/>
          <w:sz w:val="24"/>
          <w:szCs w:val="24"/>
        </w:rPr>
      </w:pPr>
      <w:r w:rsidRPr="0034379E">
        <w:rPr>
          <w:rFonts w:ascii="Times New Roman" w:hAnsi="Times New Roman" w:cs="Times New Roman"/>
          <w:b/>
          <w:bCs/>
          <w:i/>
          <w:iCs/>
          <w:sz w:val="24"/>
          <w:szCs w:val="24"/>
        </w:rPr>
        <w:t xml:space="preserve">Piektā nomainīšanās </w:t>
      </w:r>
      <w:r w:rsidRPr="00733777">
        <w:rPr>
          <w:rFonts w:ascii="Times New Roman" w:hAnsi="Times New Roman" w:cs="Times New Roman"/>
          <w:b/>
          <w:bCs/>
          <w:i/>
          <w:iCs/>
          <w:sz w:val="24"/>
          <w:szCs w:val="24"/>
        </w:rPr>
        <w:t>zona</w:t>
      </w:r>
      <w:r w:rsidR="003E0795" w:rsidRPr="00733777">
        <w:rPr>
          <w:rFonts w:ascii="Times New Roman" w:hAnsi="Times New Roman" w:cs="Times New Roman"/>
          <w:bCs/>
          <w:i/>
          <w:iCs/>
          <w:sz w:val="24"/>
          <w:szCs w:val="24"/>
        </w:rPr>
        <w:t xml:space="preserve"> </w:t>
      </w:r>
      <w:r w:rsidR="003E0795" w:rsidRPr="00DF5B50">
        <w:rPr>
          <w:rFonts w:ascii="Times New Roman" w:hAnsi="Times New Roman" w:cs="Times New Roman"/>
          <w:bCs/>
          <w:iCs/>
          <w:sz w:val="24"/>
          <w:szCs w:val="24"/>
        </w:rPr>
        <w:t>ir p</w:t>
      </w:r>
      <w:r w:rsidRPr="00733777">
        <w:rPr>
          <w:rFonts w:ascii="Times New Roman" w:hAnsi="Times New Roman" w:cs="Times New Roman"/>
          <w:sz w:val="24"/>
          <w:szCs w:val="24"/>
        </w:rPr>
        <w:t>ēc mērķa notriekšanas</w:t>
      </w:r>
      <w:r w:rsidR="00733777" w:rsidRPr="00733777">
        <w:rPr>
          <w:rFonts w:ascii="Times New Roman" w:hAnsi="Times New Roman" w:cs="Times New Roman"/>
          <w:sz w:val="24"/>
          <w:szCs w:val="24"/>
        </w:rPr>
        <w:t>,</w:t>
      </w:r>
      <w:r w:rsidRPr="00733777">
        <w:rPr>
          <w:rFonts w:ascii="Times New Roman" w:hAnsi="Times New Roman" w:cs="Times New Roman"/>
          <w:sz w:val="24"/>
          <w:szCs w:val="24"/>
        </w:rPr>
        <w:t xml:space="preserve"> stobra aizvēršana</w:t>
      </w:r>
      <w:r w:rsidR="00733777" w:rsidRPr="00733777">
        <w:rPr>
          <w:rFonts w:ascii="Times New Roman" w:hAnsi="Times New Roman" w:cs="Times New Roman"/>
          <w:sz w:val="24"/>
          <w:szCs w:val="24"/>
        </w:rPr>
        <w:t>s un</w:t>
      </w:r>
      <w:r w:rsidRPr="00733777">
        <w:rPr>
          <w:rFonts w:ascii="Times New Roman" w:hAnsi="Times New Roman" w:cs="Times New Roman"/>
          <w:sz w:val="24"/>
          <w:szCs w:val="24"/>
        </w:rPr>
        <w:t xml:space="preserve"> </w:t>
      </w:r>
      <w:r w:rsidR="00733777" w:rsidRPr="00733777">
        <w:rPr>
          <w:rFonts w:ascii="Times New Roman" w:hAnsi="Times New Roman" w:cs="Times New Roman"/>
          <w:sz w:val="24"/>
          <w:szCs w:val="24"/>
        </w:rPr>
        <w:t>tā nolikšanas uz paklāja,</w:t>
      </w:r>
      <w:r w:rsidRPr="00733777">
        <w:rPr>
          <w:rFonts w:ascii="Times New Roman" w:hAnsi="Times New Roman" w:cs="Times New Roman"/>
          <w:sz w:val="24"/>
          <w:szCs w:val="24"/>
        </w:rPr>
        <w:t xml:space="preserve"> </w:t>
      </w:r>
      <w:r w:rsidR="00733777" w:rsidRPr="00733777">
        <w:rPr>
          <w:rFonts w:ascii="Times New Roman" w:hAnsi="Times New Roman" w:cs="Times New Roman"/>
          <w:sz w:val="24"/>
          <w:szCs w:val="24"/>
        </w:rPr>
        <w:t xml:space="preserve">bet pirms </w:t>
      </w:r>
      <w:r w:rsidRPr="00733777">
        <w:rPr>
          <w:rFonts w:ascii="Times New Roman" w:hAnsi="Times New Roman" w:cs="Times New Roman"/>
          <w:sz w:val="24"/>
          <w:szCs w:val="24"/>
        </w:rPr>
        <w:t xml:space="preserve">došanās uz cietušā glābšanas posmu. </w:t>
      </w:r>
      <w:r w:rsidRPr="003E0795">
        <w:rPr>
          <w:rFonts w:ascii="Times New Roman" w:hAnsi="Times New Roman" w:cs="Times New Roman"/>
          <w:sz w:val="24"/>
          <w:szCs w:val="24"/>
        </w:rPr>
        <w:t>Stafetes kociņu nododošais dalībnieks ir vienīgais, kas var aizvērt stobru</w:t>
      </w:r>
      <w:r w:rsidR="00733777">
        <w:rPr>
          <w:rFonts w:ascii="Times New Roman" w:hAnsi="Times New Roman" w:cs="Times New Roman"/>
          <w:sz w:val="24"/>
          <w:szCs w:val="24"/>
        </w:rPr>
        <w:t xml:space="preserve"> un nolikt to lejā</w:t>
      </w:r>
      <w:r w:rsidRPr="003E0795">
        <w:rPr>
          <w:rFonts w:ascii="Times New Roman" w:hAnsi="Times New Roman" w:cs="Times New Roman"/>
          <w:sz w:val="24"/>
          <w:szCs w:val="24"/>
        </w:rPr>
        <w:t>. Sacensību dalībnieks nedrīkst aizskart manekenu, kamēr tiek nodots stafetes kociņš.</w:t>
      </w:r>
    </w:p>
    <w:p w:rsidR="003E0795" w:rsidRDefault="003E0795" w:rsidP="006C3512">
      <w:pPr>
        <w:pStyle w:val="Sarakstarindkopa"/>
        <w:numPr>
          <w:ilvl w:val="1"/>
          <w:numId w:val="13"/>
        </w:numPr>
        <w:spacing w:after="0"/>
        <w:ind w:left="794" w:hanging="510"/>
        <w:jc w:val="both"/>
        <w:rPr>
          <w:rFonts w:ascii="Times New Roman" w:hAnsi="Times New Roman" w:cs="Times New Roman"/>
          <w:sz w:val="24"/>
          <w:szCs w:val="24"/>
        </w:rPr>
      </w:pPr>
      <w:r>
        <w:rPr>
          <w:rFonts w:ascii="Times New Roman" w:hAnsi="Times New Roman" w:cs="Times New Roman"/>
          <w:sz w:val="24"/>
          <w:szCs w:val="24"/>
        </w:rPr>
        <w:t xml:space="preserve">Piemērojamie soda laiki. </w:t>
      </w:r>
      <w:r w:rsidR="00DE4D62" w:rsidRPr="003E0795">
        <w:rPr>
          <w:rFonts w:ascii="Times New Roman" w:hAnsi="Times New Roman" w:cs="Times New Roman"/>
          <w:sz w:val="24"/>
          <w:szCs w:val="24"/>
        </w:rPr>
        <w:t>Papildus individuālajā distancē piemērojamiem soda laikiem, stafetē soda laiki vai diskvalifikācija tiek piešķirta par:</w:t>
      </w:r>
    </w:p>
    <w:p w:rsidR="003E0795" w:rsidRDefault="003E0795" w:rsidP="003E0795">
      <w:pPr>
        <w:pStyle w:val="Sarakstarindkopa"/>
        <w:numPr>
          <w:ilvl w:val="2"/>
          <w:numId w:val="13"/>
        </w:numPr>
        <w:spacing w:after="0"/>
        <w:jc w:val="both"/>
        <w:rPr>
          <w:rFonts w:ascii="Times New Roman" w:hAnsi="Times New Roman" w:cs="Times New Roman"/>
          <w:sz w:val="24"/>
          <w:szCs w:val="24"/>
        </w:rPr>
      </w:pPr>
      <w:r>
        <w:rPr>
          <w:rFonts w:ascii="Times New Roman" w:hAnsi="Times New Roman" w:cs="Times New Roman"/>
          <w:sz w:val="24"/>
          <w:szCs w:val="24"/>
        </w:rPr>
        <w:t>p</w:t>
      </w:r>
      <w:r w:rsidR="00DE4D62" w:rsidRPr="003E0795">
        <w:rPr>
          <w:rFonts w:ascii="Times New Roman" w:hAnsi="Times New Roman" w:cs="Times New Roman"/>
          <w:sz w:val="24"/>
          <w:szCs w:val="24"/>
        </w:rPr>
        <w:t>āragra nomainīšanās (t.i., jebkāda piederuma vai rekvizīta aizskaršana, ieskaitot šļūteņu saiņa</w:t>
      </w:r>
      <w:r>
        <w:rPr>
          <w:rFonts w:ascii="Times New Roman" w:hAnsi="Times New Roman" w:cs="Times New Roman"/>
          <w:sz w:val="24"/>
          <w:szCs w:val="24"/>
        </w:rPr>
        <w:t xml:space="preserve">, </w:t>
      </w:r>
      <w:r w:rsidR="00DE4D62" w:rsidRPr="003E0795">
        <w:rPr>
          <w:rFonts w:ascii="Times New Roman" w:hAnsi="Times New Roman" w:cs="Times New Roman"/>
          <w:sz w:val="24"/>
          <w:szCs w:val="24"/>
        </w:rPr>
        <w:t>virv</w:t>
      </w:r>
      <w:r>
        <w:rPr>
          <w:rFonts w:ascii="Times New Roman" w:hAnsi="Times New Roman" w:cs="Times New Roman"/>
          <w:sz w:val="24"/>
          <w:szCs w:val="24"/>
        </w:rPr>
        <w:t>es</w:t>
      </w:r>
      <w:r w:rsidR="00DE4D62" w:rsidRPr="003E0795">
        <w:rPr>
          <w:rFonts w:ascii="Times New Roman" w:hAnsi="Times New Roman" w:cs="Times New Roman"/>
          <w:sz w:val="24"/>
          <w:szCs w:val="24"/>
        </w:rPr>
        <w:t>, āmur</w:t>
      </w:r>
      <w:r>
        <w:rPr>
          <w:rFonts w:ascii="Times New Roman" w:hAnsi="Times New Roman" w:cs="Times New Roman"/>
          <w:sz w:val="24"/>
          <w:szCs w:val="24"/>
        </w:rPr>
        <w:t>a</w:t>
      </w:r>
      <w:r w:rsidR="00DE4D62" w:rsidRPr="003E0795">
        <w:rPr>
          <w:rFonts w:ascii="Times New Roman" w:hAnsi="Times New Roman" w:cs="Times New Roman"/>
          <w:sz w:val="24"/>
          <w:szCs w:val="24"/>
        </w:rPr>
        <w:t>, šļūtenes stobr</w:t>
      </w:r>
      <w:r>
        <w:rPr>
          <w:rFonts w:ascii="Times New Roman" w:hAnsi="Times New Roman" w:cs="Times New Roman"/>
          <w:sz w:val="24"/>
          <w:szCs w:val="24"/>
        </w:rPr>
        <w:t>a</w:t>
      </w:r>
      <w:r w:rsidR="00DE4D62" w:rsidRPr="003E0795">
        <w:rPr>
          <w:rFonts w:ascii="Times New Roman" w:hAnsi="Times New Roman" w:cs="Times New Roman"/>
          <w:sz w:val="24"/>
          <w:szCs w:val="24"/>
        </w:rPr>
        <w:t>, maneken</w:t>
      </w:r>
      <w:r>
        <w:rPr>
          <w:rFonts w:ascii="Times New Roman" w:hAnsi="Times New Roman" w:cs="Times New Roman"/>
          <w:sz w:val="24"/>
          <w:szCs w:val="24"/>
        </w:rPr>
        <w:t>a</w:t>
      </w:r>
      <w:r w:rsidR="00DE4D62" w:rsidRPr="003E0795">
        <w:rPr>
          <w:rFonts w:ascii="Times New Roman" w:hAnsi="Times New Roman" w:cs="Times New Roman"/>
          <w:sz w:val="24"/>
          <w:szCs w:val="24"/>
        </w:rPr>
        <w:t>) p</w:t>
      </w:r>
      <w:r w:rsidR="0034379E">
        <w:rPr>
          <w:rFonts w:ascii="Times New Roman" w:hAnsi="Times New Roman" w:cs="Times New Roman"/>
          <w:sz w:val="24"/>
          <w:szCs w:val="24"/>
        </w:rPr>
        <w:t>irms stafetes kociņa nodošanas –</w:t>
      </w:r>
      <w:r w:rsidR="00DE4D62" w:rsidRPr="003E0795">
        <w:rPr>
          <w:rFonts w:ascii="Times New Roman" w:hAnsi="Times New Roman" w:cs="Times New Roman"/>
          <w:sz w:val="24"/>
          <w:szCs w:val="24"/>
        </w:rPr>
        <w:t xml:space="preserve"> 2 </w:t>
      </w:r>
      <w:r>
        <w:rPr>
          <w:rFonts w:ascii="Times New Roman" w:hAnsi="Times New Roman" w:cs="Times New Roman"/>
          <w:sz w:val="24"/>
          <w:szCs w:val="24"/>
        </w:rPr>
        <w:t>sekunde</w:t>
      </w:r>
      <w:r w:rsidR="0034379E">
        <w:rPr>
          <w:rFonts w:ascii="Times New Roman" w:hAnsi="Times New Roman" w:cs="Times New Roman"/>
          <w:sz w:val="24"/>
          <w:szCs w:val="24"/>
        </w:rPr>
        <w:t>s;</w:t>
      </w:r>
    </w:p>
    <w:p w:rsidR="003E0795" w:rsidRDefault="003E0795" w:rsidP="003E0795">
      <w:pPr>
        <w:pStyle w:val="Sarakstarindkopa"/>
        <w:numPr>
          <w:ilvl w:val="2"/>
          <w:numId w:val="13"/>
        </w:numPr>
        <w:spacing w:after="0"/>
        <w:jc w:val="both"/>
        <w:rPr>
          <w:rFonts w:ascii="Times New Roman" w:hAnsi="Times New Roman" w:cs="Times New Roman"/>
          <w:sz w:val="24"/>
          <w:szCs w:val="24"/>
        </w:rPr>
      </w:pPr>
      <w:r>
        <w:rPr>
          <w:rFonts w:ascii="Times New Roman" w:hAnsi="Times New Roman" w:cs="Times New Roman"/>
          <w:sz w:val="24"/>
          <w:szCs w:val="24"/>
        </w:rPr>
        <w:t>k</w:t>
      </w:r>
      <w:r w:rsidR="00DE4D62" w:rsidRPr="003E0795">
        <w:rPr>
          <w:rFonts w:ascii="Times New Roman" w:hAnsi="Times New Roman" w:cs="Times New Roman"/>
          <w:sz w:val="24"/>
          <w:szCs w:val="24"/>
        </w:rPr>
        <w:t xml:space="preserve">omandas </w:t>
      </w:r>
      <w:r w:rsidR="0034379E">
        <w:rPr>
          <w:rFonts w:ascii="Times New Roman" w:hAnsi="Times New Roman" w:cs="Times New Roman"/>
          <w:sz w:val="24"/>
          <w:szCs w:val="24"/>
        </w:rPr>
        <w:t>dalībniekam</w:t>
      </w:r>
      <w:r w:rsidR="00DE4D62" w:rsidRPr="003E0795">
        <w:rPr>
          <w:rFonts w:ascii="Times New Roman" w:hAnsi="Times New Roman" w:cs="Times New Roman"/>
          <w:sz w:val="24"/>
          <w:szCs w:val="24"/>
        </w:rPr>
        <w:t xml:space="preserve"> nevar sniegt nekādu palīdzību tās pašas komandas </w:t>
      </w:r>
      <w:r w:rsidR="0034379E">
        <w:rPr>
          <w:rFonts w:ascii="Times New Roman" w:hAnsi="Times New Roman" w:cs="Times New Roman"/>
          <w:sz w:val="24"/>
          <w:szCs w:val="24"/>
        </w:rPr>
        <w:t>dalībnieks</w:t>
      </w:r>
      <w:r w:rsidR="00DE4D62" w:rsidRPr="003E0795">
        <w:rPr>
          <w:rFonts w:ascii="Times New Roman" w:hAnsi="Times New Roman" w:cs="Times New Roman"/>
          <w:sz w:val="24"/>
          <w:szCs w:val="24"/>
        </w:rPr>
        <w:t xml:space="preserve">. Katrs šāds pārkāpums (t.i., ja komandas </w:t>
      </w:r>
      <w:r w:rsidR="0034379E">
        <w:rPr>
          <w:rFonts w:ascii="Times New Roman" w:hAnsi="Times New Roman" w:cs="Times New Roman"/>
          <w:sz w:val="24"/>
          <w:szCs w:val="24"/>
        </w:rPr>
        <w:t>dalībnieks</w:t>
      </w:r>
      <w:r w:rsidR="00DE4D62" w:rsidRPr="003E0795">
        <w:rPr>
          <w:rFonts w:ascii="Times New Roman" w:hAnsi="Times New Roman" w:cs="Times New Roman"/>
          <w:sz w:val="24"/>
          <w:szCs w:val="24"/>
        </w:rPr>
        <w:t xml:space="preserve"> izpildot uzdevumu, nomet stafetes kociņu, viņš ir vien</w:t>
      </w:r>
      <w:r w:rsidR="0034379E">
        <w:rPr>
          <w:rFonts w:ascii="Times New Roman" w:hAnsi="Times New Roman" w:cs="Times New Roman"/>
          <w:sz w:val="24"/>
          <w:szCs w:val="24"/>
        </w:rPr>
        <w:t>īgais, kurš drīkst to pacelt) –</w:t>
      </w:r>
      <w:r w:rsidR="00DE4D62" w:rsidRPr="003E0795">
        <w:rPr>
          <w:rFonts w:ascii="Times New Roman" w:hAnsi="Times New Roman" w:cs="Times New Roman"/>
          <w:sz w:val="24"/>
          <w:szCs w:val="24"/>
        </w:rPr>
        <w:t xml:space="preserve"> 5 sekund</w:t>
      </w:r>
      <w:r>
        <w:rPr>
          <w:rFonts w:ascii="Times New Roman" w:hAnsi="Times New Roman" w:cs="Times New Roman"/>
          <w:sz w:val="24"/>
          <w:szCs w:val="24"/>
        </w:rPr>
        <w:t>es;</w:t>
      </w:r>
    </w:p>
    <w:p w:rsidR="003E0795" w:rsidRDefault="003E0795" w:rsidP="003E0795">
      <w:pPr>
        <w:pStyle w:val="Sarakstarindkopa"/>
        <w:numPr>
          <w:ilvl w:val="2"/>
          <w:numId w:val="13"/>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j</w:t>
      </w:r>
      <w:r w:rsidR="00DE4D62" w:rsidRPr="003E0795">
        <w:rPr>
          <w:rFonts w:ascii="Times New Roman" w:hAnsi="Times New Roman" w:cs="Times New Roman"/>
          <w:sz w:val="24"/>
          <w:szCs w:val="24"/>
        </w:rPr>
        <w:t>a stafetes kociņš nokrīt pa torņa kāpnēm, bet paliek tornī, tad sacensību dalībniekam, kas to nometis, stafetes kociņš ir jāpaceļ. Jebkāda objekta izkrišana ārpus torņa (t.sk., stafetes kociņš, sainis vai ekipējums)  – diskvalifikācija</w:t>
      </w:r>
      <w:r>
        <w:rPr>
          <w:rFonts w:ascii="Times New Roman" w:hAnsi="Times New Roman" w:cs="Times New Roman"/>
          <w:sz w:val="24"/>
          <w:szCs w:val="24"/>
        </w:rPr>
        <w:t>;</w:t>
      </w:r>
    </w:p>
    <w:p w:rsidR="003E0795" w:rsidRDefault="003E0795" w:rsidP="003E0795">
      <w:pPr>
        <w:pStyle w:val="Sarakstarindkopa"/>
        <w:numPr>
          <w:ilvl w:val="2"/>
          <w:numId w:val="13"/>
        </w:numPr>
        <w:spacing w:after="0"/>
        <w:jc w:val="both"/>
        <w:rPr>
          <w:rFonts w:ascii="Times New Roman" w:hAnsi="Times New Roman" w:cs="Times New Roman"/>
          <w:sz w:val="24"/>
          <w:szCs w:val="24"/>
        </w:rPr>
      </w:pPr>
      <w:r>
        <w:rPr>
          <w:rFonts w:ascii="Times New Roman" w:hAnsi="Times New Roman" w:cs="Times New Roman"/>
          <w:sz w:val="24"/>
          <w:szCs w:val="24"/>
        </w:rPr>
        <w:t>n</w:t>
      </w:r>
      <w:r w:rsidR="00DE4D62" w:rsidRPr="003E0795">
        <w:rPr>
          <w:rFonts w:ascii="Times New Roman" w:hAnsi="Times New Roman" w:cs="Times New Roman"/>
          <w:sz w:val="24"/>
          <w:szCs w:val="24"/>
        </w:rPr>
        <w:t>orobežojuma šķērsošana</w:t>
      </w:r>
      <w:r w:rsidR="0034379E">
        <w:rPr>
          <w:rFonts w:ascii="Times New Roman" w:hAnsi="Times New Roman" w:cs="Times New Roman"/>
          <w:sz w:val="24"/>
          <w:szCs w:val="24"/>
        </w:rPr>
        <w:t xml:space="preserve"> (t.i., iziešana ārpus joslas) –</w:t>
      </w:r>
      <w:r w:rsidR="00DE4D62" w:rsidRPr="003E0795">
        <w:rPr>
          <w:rFonts w:ascii="Times New Roman" w:hAnsi="Times New Roman" w:cs="Times New Roman"/>
          <w:sz w:val="24"/>
          <w:szCs w:val="24"/>
        </w:rPr>
        <w:t xml:space="preserve"> 5 sekundes</w:t>
      </w:r>
      <w:r>
        <w:rPr>
          <w:rFonts w:ascii="Times New Roman" w:hAnsi="Times New Roman" w:cs="Times New Roman"/>
          <w:sz w:val="24"/>
          <w:szCs w:val="24"/>
        </w:rPr>
        <w:t>;</w:t>
      </w:r>
    </w:p>
    <w:p w:rsidR="00DE4D62" w:rsidRPr="003E0795" w:rsidRDefault="003E0795" w:rsidP="003E0795">
      <w:pPr>
        <w:pStyle w:val="Sarakstarindkopa"/>
        <w:numPr>
          <w:ilvl w:val="2"/>
          <w:numId w:val="13"/>
        </w:numPr>
        <w:spacing w:after="0"/>
        <w:jc w:val="both"/>
        <w:rPr>
          <w:rFonts w:ascii="Times New Roman" w:hAnsi="Times New Roman" w:cs="Times New Roman"/>
          <w:sz w:val="24"/>
          <w:szCs w:val="24"/>
        </w:rPr>
      </w:pPr>
      <w:r>
        <w:rPr>
          <w:rFonts w:ascii="Times New Roman" w:hAnsi="Times New Roman" w:cs="Times New Roman"/>
          <w:sz w:val="24"/>
          <w:szCs w:val="24"/>
        </w:rPr>
        <w:t>s</w:t>
      </w:r>
      <w:r w:rsidR="00DE4D62" w:rsidRPr="003E0795">
        <w:rPr>
          <w:rFonts w:ascii="Times New Roman" w:hAnsi="Times New Roman" w:cs="Times New Roman"/>
          <w:sz w:val="24"/>
          <w:szCs w:val="24"/>
        </w:rPr>
        <w:t>askare ar pretinieku komandu – diskvalifikācija</w:t>
      </w:r>
      <w:r>
        <w:rPr>
          <w:rFonts w:ascii="Times New Roman" w:hAnsi="Times New Roman" w:cs="Times New Roman"/>
          <w:sz w:val="24"/>
          <w:szCs w:val="24"/>
        </w:rPr>
        <w:t>.</w:t>
      </w:r>
      <w:r w:rsidR="00DE4D62" w:rsidRPr="003E0795">
        <w:rPr>
          <w:rFonts w:ascii="Times New Roman" w:hAnsi="Times New Roman" w:cs="Times New Roman"/>
          <w:sz w:val="24"/>
          <w:szCs w:val="24"/>
        </w:rPr>
        <w:t xml:space="preserve"> Cietu</w:t>
      </w:r>
      <w:r>
        <w:rPr>
          <w:rFonts w:ascii="Times New Roman" w:hAnsi="Times New Roman" w:cs="Times New Roman"/>
          <w:sz w:val="24"/>
          <w:szCs w:val="24"/>
        </w:rPr>
        <w:t>sī</w:t>
      </w:r>
      <w:r w:rsidR="00DE4D62" w:rsidRPr="003E0795">
        <w:rPr>
          <w:rFonts w:ascii="Times New Roman" w:hAnsi="Times New Roman" w:cs="Times New Roman"/>
          <w:sz w:val="24"/>
          <w:szCs w:val="24"/>
        </w:rPr>
        <w:t xml:space="preserve"> komanda var startēt atkārtoti, ja vēlas. Tad ieskaitīts tiek atkārtotā mēģinājuma laiks. </w:t>
      </w:r>
    </w:p>
    <w:p w:rsidR="00DE4D62" w:rsidRDefault="00DE4D62" w:rsidP="003E0795">
      <w:pPr>
        <w:pStyle w:val="Sarakstarindkopa"/>
        <w:numPr>
          <w:ilvl w:val="0"/>
          <w:numId w:val="13"/>
        </w:numPr>
        <w:spacing w:after="0"/>
        <w:rPr>
          <w:rFonts w:ascii="Times New Roman" w:hAnsi="Times New Roman" w:cs="Times New Roman"/>
          <w:sz w:val="24"/>
          <w:szCs w:val="24"/>
        </w:rPr>
      </w:pPr>
      <w:r w:rsidRPr="003E0795">
        <w:rPr>
          <w:rFonts w:ascii="Times New Roman" w:hAnsi="Times New Roman" w:cs="Times New Roman"/>
          <w:sz w:val="24"/>
          <w:szCs w:val="24"/>
        </w:rPr>
        <w:t xml:space="preserve">Stafetes dalībnieku aizstāšana un/vai starta secības maiņa traumas, slimības vai maiņas dēļ nav atļauta pēc tam, kad pirmā komanda ir </w:t>
      </w:r>
      <w:r w:rsidR="003E0795">
        <w:rPr>
          <w:rFonts w:ascii="Times New Roman" w:hAnsi="Times New Roman" w:cs="Times New Roman"/>
          <w:sz w:val="24"/>
          <w:szCs w:val="24"/>
        </w:rPr>
        <w:t xml:space="preserve">devusies distancē. </w:t>
      </w:r>
      <w:r w:rsidRPr="003E0795">
        <w:rPr>
          <w:rFonts w:ascii="Times New Roman" w:hAnsi="Times New Roman" w:cs="Times New Roman"/>
          <w:sz w:val="24"/>
          <w:szCs w:val="24"/>
        </w:rPr>
        <w:t xml:space="preserve">Komanda var samazināt </w:t>
      </w:r>
      <w:r w:rsidR="003E0795">
        <w:rPr>
          <w:rFonts w:ascii="Times New Roman" w:hAnsi="Times New Roman" w:cs="Times New Roman"/>
          <w:sz w:val="24"/>
          <w:szCs w:val="24"/>
        </w:rPr>
        <w:t>tās dalībnieku</w:t>
      </w:r>
      <w:r w:rsidRPr="003E0795">
        <w:rPr>
          <w:rFonts w:ascii="Times New Roman" w:hAnsi="Times New Roman" w:cs="Times New Roman"/>
          <w:sz w:val="24"/>
          <w:szCs w:val="24"/>
        </w:rPr>
        <w:t xml:space="preserve"> skaitu. </w:t>
      </w:r>
    </w:p>
    <w:p w:rsidR="00F5435C" w:rsidRPr="00EF3AAD" w:rsidRDefault="00F5435C" w:rsidP="00F5435C">
      <w:pPr>
        <w:spacing w:after="0"/>
        <w:jc w:val="both"/>
        <w:rPr>
          <w:rFonts w:ascii="Times New Roman" w:hAnsi="Times New Roman" w:cs="Times New Roman"/>
          <w:sz w:val="24"/>
          <w:szCs w:val="24"/>
        </w:rPr>
      </w:pPr>
    </w:p>
    <w:p w:rsidR="00F5435C" w:rsidRPr="004915B6" w:rsidRDefault="00F5435C" w:rsidP="00F5435C">
      <w:pPr>
        <w:spacing w:after="0"/>
        <w:jc w:val="center"/>
        <w:rPr>
          <w:rFonts w:ascii="Times New Roman" w:hAnsi="Times New Roman" w:cs="Times New Roman"/>
          <w:b/>
          <w:sz w:val="28"/>
          <w:szCs w:val="28"/>
        </w:rPr>
      </w:pPr>
      <w:r w:rsidRPr="004915B6">
        <w:rPr>
          <w:rFonts w:ascii="Times New Roman" w:hAnsi="Times New Roman" w:cs="Times New Roman"/>
          <w:b/>
          <w:sz w:val="28"/>
          <w:szCs w:val="28"/>
        </w:rPr>
        <w:t>EKIPĒJUMS</w:t>
      </w:r>
    </w:p>
    <w:p w:rsidR="007D7614" w:rsidRPr="00F5435C" w:rsidRDefault="007D7614" w:rsidP="00F5435C">
      <w:pPr>
        <w:spacing w:after="0"/>
        <w:jc w:val="center"/>
        <w:rPr>
          <w:rFonts w:ascii="Times New Roman" w:hAnsi="Times New Roman" w:cs="Times New Roman"/>
          <w:sz w:val="24"/>
          <w:szCs w:val="24"/>
        </w:rPr>
      </w:pPr>
    </w:p>
    <w:p w:rsidR="00F5435C" w:rsidRPr="00F5435C" w:rsidRDefault="00F5435C" w:rsidP="00E637DA">
      <w:pPr>
        <w:pStyle w:val="Sarakstarindkopa"/>
        <w:numPr>
          <w:ilvl w:val="0"/>
          <w:numId w:val="13"/>
        </w:numPr>
        <w:spacing w:after="0"/>
        <w:jc w:val="both"/>
        <w:rPr>
          <w:rFonts w:ascii="Times New Roman" w:hAnsi="Times New Roman" w:cs="Times New Roman"/>
          <w:i/>
          <w:sz w:val="24"/>
          <w:szCs w:val="24"/>
        </w:rPr>
      </w:pPr>
      <w:r>
        <w:rPr>
          <w:rFonts w:ascii="Times New Roman" w:hAnsi="Times New Roman" w:cs="Times New Roman"/>
          <w:sz w:val="24"/>
          <w:szCs w:val="24"/>
        </w:rPr>
        <w:t>Sacensību dalībnieki indivuduālajā startā lieto elpošanas aparātu un sejas masku</w:t>
      </w:r>
      <w:r w:rsidR="00E54478">
        <w:rPr>
          <w:rFonts w:ascii="Times New Roman" w:hAnsi="Times New Roman" w:cs="Times New Roman"/>
          <w:sz w:val="24"/>
          <w:szCs w:val="24"/>
        </w:rPr>
        <w:t xml:space="preserve"> ieslēdzoties tajā</w:t>
      </w:r>
      <w:r>
        <w:rPr>
          <w:rFonts w:ascii="Times New Roman" w:hAnsi="Times New Roman" w:cs="Times New Roman"/>
          <w:sz w:val="24"/>
          <w:szCs w:val="24"/>
        </w:rPr>
        <w:t>, bet komandu distancē – tikai elpošanas aparātu, tajā neieslēdzoties.</w:t>
      </w:r>
    </w:p>
    <w:p w:rsidR="00F5435C" w:rsidRPr="00F5435C" w:rsidRDefault="00F5435C" w:rsidP="00E637DA">
      <w:pPr>
        <w:pStyle w:val="Sarakstarindkopa"/>
        <w:numPr>
          <w:ilvl w:val="0"/>
          <w:numId w:val="13"/>
        </w:numPr>
        <w:spacing w:after="0"/>
        <w:jc w:val="both"/>
        <w:rPr>
          <w:rFonts w:ascii="Times New Roman" w:hAnsi="Times New Roman" w:cs="Times New Roman"/>
          <w:i/>
          <w:sz w:val="24"/>
          <w:szCs w:val="24"/>
        </w:rPr>
      </w:pPr>
      <w:r>
        <w:rPr>
          <w:rFonts w:ascii="Times New Roman" w:hAnsi="Times New Roman" w:cs="Times New Roman"/>
          <w:sz w:val="24"/>
          <w:szCs w:val="24"/>
        </w:rPr>
        <w:t>Sacensību dalībniekam distances laikā nedrīkst beigties gaiss elpošanas aparātā.</w:t>
      </w:r>
    </w:p>
    <w:p w:rsidR="00F5435C" w:rsidRPr="00F5435C" w:rsidRDefault="00A61EAD" w:rsidP="00D525E7">
      <w:pPr>
        <w:pStyle w:val="Sarakstarindkopa"/>
        <w:numPr>
          <w:ilvl w:val="0"/>
          <w:numId w:val="13"/>
        </w:numPr>
        <w:spacing w:after="0"/>
        <w:jc w:val="both"/>
        <w:rPr>
          <w:rFonts w:ascii="Times New Roman" w:hAnsi="Times New Roman" w:cs="Times New Roman"/>
          <w:sz w:val="24"/>
          <w:szCs w:val="24"/>
        </w:rPr>
      </w:pPr>
      <w:r w:rsidRPr="00F5435C">
        <w:rPr>
          <w:rFonts w:ascii="Times New Roman" w:hAnsi="Times New Roman" w:cs="Times New Roman"/>
          <w:sz w:val="24"/>
          <w:szCs w:val="24"/>
        </w:rPr>
        <w:t>Jebkāda apzināta vai ļaunprātīga sacensību ekipējuma bojāšana tiek sodīta ar diskvalifikāciju un zaudējumu atlīdzināšanu.</w:t>
      </w:r>
    </w:p>
    <w:p w:rsidR="00F5435C" w:rsidRDefault="00F5435C" w:rsidP="00D525E7">
      <w:pPr>
        <w:pStyle w:val="Sarakstarindkopa"/>
        <w:numPr>
          <w:ilvl w:val="0"/>
          <w:numId w:val="13"/>
        </w:numPr>
        <w:spacing w:after="0"/>
        <w:jc w:val="both"/>
        <w:rPr>
          <w:rFonts w:ascii="Times New Roman" w:hAnsi="Times New Roman" w:cs="Times New Roman"/>
          <w:sz w:val="24"/>
          <w:szCs w:val="24"/>
        </w:rPr>
      </w:pPr>
      <w:r>
        <w:rPr>
          <w:rFonts w:ascii="Times New Roman" w:hAnsi="Times New Roman" w:cs="Times New Roman"/>
          <w:sz w:val="24"/>
          <w:szCs w:val="24"/>
        </w:rPr>
        <w:t>Sacensību organizatori nenodrošina elpošanas aparātus un sejas maskas.</w:t>
      </w:r>
    </w:p>
    <w:p w:rsidR="00960A64" w:rsidRDefault="00A61EAD" w:rsidP="00E637DA">
      <w:pPr>
        <w:pStyle w:val="Sarakstarindkopa"/>
        <w:numPr>
          <w:ilvl w:val="0"/>
          <w:numId w:val="13"/>
        </w:numPr>
        <w:spacing w:after="0"/>
        <w:jc w:val="both"/>
        <w:rPr>
          <w:rFonts w:ascii="Times New Roman" w:hAnsi="Times New Roman" w:cs="Times New Roman"/>
          <w:sz w:val="24"/>
          <w:szCs w:val="24"/>
        </w:rPr>
      </w:pPr>
      <w:bookmarkStart w:id="7" w:name="TurnoutGear"/>
      <w:r w:rsidRPr="00F5435C">
        <w:rPr>
          <w:rFonts w:ascii="Times New Roman" w:hAnsi="Times New Roman" w:cs="Times New Roman"/>
          <w:sz w:val="24"/>
          <w:szCs w:val="24"/>
        </w:rPr>
        <w:t>Visiem sacensību dalībniekiem</w:t>
      </w:r>
      <w:r w:rsidR="00316FD5" w:rsidRPr="00F5435C">
        <w:rPr>
          <w:rFonts w:ascii="Times New Roman" w:hAnsi="Times New Roman" w:cs="Times New Roman"/>
          <w:sz w:val="24"/>
          <w:szCs w:val="24"/>
        </w:rPr>
        <w:t xml:space="preserve"> jāvelk savs</w:t>
      </w:r>
      <w:r w:rsidR="00365CB8">
        <w:rPr>
          <w:rFonts w:ascii="Times New Roman" w:hAnsi="Times New Roman" w:cs="Times New Roman"/>
          <w:sz w:val="24"/>
          <w:szCs w:val="24"/>
        </w:rPr>
        <w:t xml:space="preserve"> ugunsdzēsēju</w:t>
      </w:r>
      <w:r w:rsidR="00316FD5" w:rsidRPr="00F5435C">
        <w:rPr>
          <w:rFonts w:ascii="Times New Roman" w:hAnsi="Times New Roman" w:cs="Times New Roman"/>
          <w:sz w:val="24"/>
          <w:szCs w:val="24"/>
        </w:rPr>
        <w:t xml:space="preserve"> aizsargtērps</w:t>
      </w:r>
      <w:r w:rsidR="00365CB8">
        <w:rPr>
          <w:rFonts w:ascii="Times New Roman" w:hAnsi="Times New Roman" w:cs="Times New Roman"/>
          <w:sz w:val="24"/>
          <w:szCs w:val="24"/>
        </w:rPr>
        <w:t xml:space="preserve"> un ekipējums –</w:t>
      </w:r>
      <w:r w:rsidR="00C0720F" w:rsidRPr="00F5435C">
        <w:rPr>
          <w:rFonts w:ascii="Times New Roman" w:hAnsi="Times New Roman" w:cs="Times New Roman"/>
          <w:sz w:val="24"/>
          <w:szCs w:val="24"/>
        </w:rPr>
        <w:t xml:space="preserve"> </w:t>
      </w:r>
      <w:r w:rsidRPr="00F5435C">
        <w:rPr>
          <w:rFonts w:ascii="Times New Roman" w:hAnsi="Times New Roman" w:cs="Times New Roman"/>
          <w:sz w:val="24"/>
          <w:szCs w:val="24"/>
        </w:rPr>
        <w:t xml:space="preserve">ķivere, </w:t>
      </w:r>
      <w:r w:rsidR="00C0720F" w:rsidRPr="00F5435C">
        <w:rPr>
          <w:rFonts w:ascii="Times New Roman" w:hAnsi="Times New Roman" w:cs="Times New Roman"/>
          <w:sz w:val="24"/>
          <w:szCs w:val="24"/>
        </w:rPr>
        <w:t>jaka</w:t>
      </w:r>
      <w:r w:rsidRPr="00F5435C">
        <w:rPr>
          <w:rFonts w:ascii="Times New Roman" w:hAnsi="Times New Roman" w:cs="Times New Roman"/>
          <w:sz w:val="24"/>
          <w:szCs w:val="24"/>
        </w:rPr>
        <w:t>, biks</w:t>
      </w:r>
      <w:r w:rsidR="00C0720F" w:rsidRPr="00F5435C">
        <w:rPr>
          <w:rFonts w:ascii="Times New Roman" w:hAnsi="Times New Roman" w:cs="Times New Roman"/>
          <w:sz w:val="24"/>
          <w:szCs w:val="24"/>
        </w:rPr>
        <w:t>es, cimdi un zābaki. T</w:t>
      </w:r>
      <w:r w:rsidR="00960A64">
        <w:rPr>
          <w:rFonts w:ascii="Times New Roman" w:hAnsi="Times New Roman" w:cs="Times New Roman"/>
          <w:sz w:val="24"/>
          <w:szCs w:val="24"/>
        </w:rPr>
        <w:t>iem</w:t>
      </w:r>
      <w:r w:rsidR="00C0720F" w:rsidRPr="00F5435C">
        <w:rPr>
          <w:rFonts w:ascii="Times New Roman" w:hAnsi="Times New Roman" w:cs="Times New Roman"/>
          <w:sz w:val="24"/>
          <w:szCs w:val="24"/>
        </w:rPr>
        <w:t xml:space="preserve"> jābūt lietošanas</w:t>
      </w:r>
      <w:r w:rsidRPr="00F5435C">
        <w:rPr>
          <w:rFonts w:ascii="Times New Roman" w:hAnsi="Times New Roman" w:cs="Times New Roman"/>
          <w:sz w:val="24"/>
          <w:szCs w:val="24"/>
        </w:rPr>
        <w:t xml:space="preserve"> kārtībā, akceptētiem</w:t>
      </w:r>
      <w:r w:rsidR="00960A64">
        <w:rPr>
          <w:rFonts w:ascii="Times New Roman" w:hAnsi="Times New Roman" w:cs="Times New Roman"/>
          <w:sz w:val="24"/>
          <w:szCs w:val="24"/>
        </w:rPr>
        <w:t xml:space="preserve"> kā derīgiem ugunsdzēsēju darbā.</w:t>
      </w:r>
      <w:r w:rsidR="00C0720F" w:rsidRPr="00F5435C">
        <w:rPr>
          <w:rFonts w:ascii="Times New Roman" w:hAnsi="Times New Roman" w:cs="Times New Roman"/>
          <w:sz w:val="24"/>
          <w:szCs w:val="24"/>
        </w:rPr>
        <w:t xml:space="preserve"> </w:t>
      </w:r>
      <w:r w:rsidR="00365CB8" w:rsidRPr="00365CB8">
        <w:rPr>
          <w:rFonts w:ascii="Times New Roman" w:hAnsi="Times New Roman" w:cs="Times New Roman"/>
          <w:i/>
          <w:sz w:val="24"/>
          <w:szCs w:val="24"/>
        </w:rPr>
        <w:t>(Josta, k</w:t>
      </w:r>
      <w:r w:rsidR="00C0720F" w:rsidRPr="00365CB8">
        <w:rPr>
          <w:rFonts w:ascii="Times New Roman" w:hAnsi="Times New Roman" w:cs="Times New Roman"/>
          <w:i/>
          <w:sz w:val="24"/>
          <w:szCs w:val="24"/>
        </w:rPr>
        <w:t>apuce un</w:t>
      </w:r>
      <w:r w:rsidRPr="00365CB8">
        <w:rPr>
          <w:rFonts w:ascii="Times New Roman" w:hAnsi="Times New Roman" w:cs="Times New Roman"/>
          <w:i/>
          <w:sz w:val="24"/>
          <w:szCs w:val="24"/>
        </w:rPr>
        <w:t xml:space="preserve"> </w:t>
      </w:r>
      <w:r w:rsidR="00C0720F" w:rsidRPr="00365CB8">
        <w:rPr>
          <w:rFonts w:ascii="Times New Roman" w:hAnsi="Times New Roman" w:cs="Times New Roman"/>
          <w:i/>
          <w:sz w:val="24"/>
          <w:szCs w:val="24"/>
        </w:rPr>
        <w:t xml:space="preserve">pasega </w:t>
      </w:r>
      <w:r w:rsidRPr="00365CB8">
        <w:rPr>
          <w:rFonts w:ascii="Times New Roman" w:hAnsi="Times New Roman" w:cs="Times New Roman"/>
          <w:i/>
          <w:sz w:val="24"/>
          <w:szCs w:val="24"/>
        </w:rPr>
        <w:t>nav nepieciešam</w:t>
      </w:r>
      <w:r w:rsidR="00C0720F" w:rsidRPr="00365CB8">
        <w:rPr>
          <w:rFonts w:ascii="Times New Roman" w:hAnsi="Times New Roman" w:cs="Times New Roman"/>
          <w:i/>
          <w:sz w:val="24"/>
          <w:szCs w:val="24"/>
        </w:rPr>
        <w:t>a</w:t>
      </w:r>
      <w:r w:rsidR="00365CB8" w:rsidRPr="00365CB8">
        <w:rPr>
          <w:rFonts w:ascii="Times New Roman" w:hAnsi="Times New Roman" w:cs="Times New Roman"/>
          <w:i/>
          <w:sz w:val="24"/>
          <w:szCs w:val="24"/>
        </w:rPr>
        <w:t>.)</w:t>
      </w:r>
    </w:p>
    <w:p w:rsidR="00960A64" w:rsidRDefault="00C0720F" w:rsidP="00960A64">
      <w:pPr>
        <w:pStyle w:val="Sarakstarindkopa"/>
        <w:numPr>
          <w:ilvl w:val="0"/>
          <w:numId w:val="13"/>
        </w:numPr>
        <w:spacing w:after="0"/>
        <w:jc w:val="both"/>
        <w:rPr>
          <w:rFonts w:ascii="Times New Roman" w:hAnsi="Times New Roman" w:cs="Times New Roman"/>
          <w:sz w:val="24"/>
          <w:szCs w:val="24"/>
        </w:rPr>
      </w:pPr>
      <w:r w:rsidRPr="00F5435C">
        <w:rPr>
          <w:rFonts w:ascii="Times New Roman" w:hAnsi="Times New Roman" w:cs="Times New Roman"/>
          <w:sz w:val="24"/>
          <w:szCs w:val="24"/>
        </w:rPr>
        <w:t>Distances laikā nedrīkst pazaudēt eki</w:t>
      </w:r>
      <w:r w:rsidR="00A61EAD" w:rsidRPr="00F5435C">
        <w:rPr>
          <w:rFonts w:ascii="Times New Roman" w:hAnsi="Times New Roman" w:cs="Times New Roman"/>
          <w:sz w:val="24"/>
          <w:szCs w:val="24"/>
        </w:rPr>
        <w:t>pējum</w:t>
      </w:r>
      <w:r w:rsidR="00960A64">
        <w:rPr>
          <w:rFonts w:ascii="Times New Roman" w:hAnsi="Times New Roman" w:cs="Times New Roman"/>
          <w:sz w:val="24"/>
          <w:szCs w:val="24"/>
        </w:rPr>
        <w:t>u</w:t>
      </w:r>
      <w:r w:rsidR="00A61EAD" w:rsidRPr="00F5435C">
        <w:rPr>
          <w:rFonts w:ascii="Times New Roman" w:hAnsi="Times New Roman" w:cs="Times New Roman"/>
          <w:sz w:val="24"/>
          <w:szCs w:val="24"/>
        </w:rPr>
        <w:t>, elpošanas aparāt</w:t>
      </w:r>
      <w:r w:rsidRPr="00F5435C">
        <w:rPr>
          <w:rFonts w:ascii="Times New Roman" w:hAnsi="Times New Roman" w:cs="Times New Roman"/>
          <w:sz w:val="24"/>
          <w:szCs w:val="24"/>
        </w:rPr>
        <w:t xml:space="preserve">a </w:t>
      </w:r>
      <w:r w:rsidR="00A61EAD" w:rsidRPr="00F5435C">
        <w:rPr>
          <w:rFonts w:ascii="Times New Roman" w:hAnsi="Times New Roman" w:cs="Times New Roman"/>
          <w:sz w:val="24"/>
          <w:szCs w:val="24"/>
        </w:rPr>
        <w:t>un pārēj</w:t>
      </w:r>
      <w:r w:rsidRPr="00F5435C">
        <w:rPr>
          <w:rFonts w:ascii="Times New Roman" w:hAnsi="Times New Roman" w:cs="Times New Roman"/>
          <w:sz w:val="24"/>
          <w:szCs w:val="24"/>
        </w:rPr>
        <w:t>ā</w:t>
      </w:r>
      <w:r w:rsidR="00A61EAD" w:rsidRPr="00F5435C">
        <w:rPr>
          <w:rFonts w:ascii="Times New Roman" w:hAnsi="Times New Roman" w:cs="Times New Roman"/>
          <w:sz w:val="24"/>
          <w:szCs w:val="24"/>
        </w:rPr>
        <w:t xml:space="preserve"> aprīkojum</w:t>
      </w:r>
      <w:r w:rsidRPr="00F5435C">
        <w:rPr>
          <w:rFonts w:ascii="Times New Roman" w:hAnsi="Times New Roman" w:cs="Times New Roman"/>
          <w:sz w:val="24"/>
          <w:szCs w:val="24"/>
        </w:rPr>
        <w:t>a</w:t>
      </w:r>
      <w:r w:rsidR="00A61EAD" w:rsidRPr="00F5435C">
        <w:rPr>
          <w:rFonts w:ascii="Times New Roman" w:hAnsi="Times New Roman" w:cs="Times New Roman"/>
          <w:sz w:val="24"/>
          <w:szCs w:val="24"/>
        </w:rPr>
        <w:t>/apģērb</w:t>
      </w:r>
      <w:r w:rsidRPr="00F5435C">
        <w:rPr>
          <w:rFonts w:ascii="Times New Roman" w:hAnsi="Times New Roman" w:cs="Times New Roman"/>
          <w:sz w:val="24"/>
          <w:szCs w:val="24"/>
        </w:rPr>
        <w:t>a</w:t>
      </w:r>
      <w:r w:rsidR="00A61EAD" w:rsidRPr="00F5435C">
        <w:rPr>
          <w:rFonts w:ascii="Times New Roman" w:hAnsi="Times New Roman" w:cs="Times New Roman"/>
          <w:sz w:val="24"/>
          <w:szCs w:val="24"/>
        </w:rPr>
        <w:t xml:space="preserve"> </w:t>
      </w:r>
      <w:r w:rsidRPr="00F5435C">
        <w:rPr>
          <w:rFonts w:ascii="Times New Roman" w:hAnsi="Times New Roman" w:cs="Times New Roman"/>
          <w:sz w:val="24"/>
          <w:szCs w:val="24"/>
        </w:rPr>
        <w:t>elementus</w:t>
      </w:r>
      <w:r w:rsidR="00A61EAD" w:rsidRPr="00F5435C">
        <w:rPr>
          <w:rFonts w:ascii="Times New Roman" w:hAnsi="Times New Roman" w:cs="Times New Roman"/>
          <w:sz w:val="24"/>
          <w:szCs w:val="24"/>
        </w:rPr>
        <w:t xml:space="preserve">. Ja </w:t>
      </w:r>
      <w:r w:rsidRPr="00F5435C">
        <w:rPr>
          <w:rFonts w:ascii="Times New Roman" w:hAnsi="Times New Roman" w:cs="Times New Roman"/>
          <w:sz w:val="24"/>
          <w:szCs w:val="24"/>
        </w:rPr>
        <w:t>tie nokrīt</w:t>
      </w:r>
      <w:r w:rsidR="00A61EAD" w:rsidRPr="00F5435C">
        <w:rPr>
          <w:rFonts w:ascii="Times New Roman" w:hAnsi="Times New Roman" w:cs="Times New Roman"/>
          <w:sz w:val="24"/>
          <w:szCs w:val="24"/>
        </w:rPr>
        <w:t>, sacensību dalībniekam tie jāpaceļ un jāuzvelk atpaka</w:t>
      </w:r>
      <w:r w:rsidR="00960A64">
        <w:rPr>
          <w:rFonts w:ascii="Times New Roman" w:hAnsi="Times New Roman" w:cs="Times New Roman"/>
          <w:sz w:val="24"/>
          <w:szCs w:val="24"/>
        </w:rPr>
        <w:t xml:space="preserve">ļ pirms distances turpināšanas. </w:t>
      </w:r>
      <w:r w:rsidR="00A61EAD" w:rsidRPr="00960A64">
        <w:rPr>
          <w:rFonts w:ascii="Times New Roman" w:hAnsi="Times New Roman" w:cs="Times New Roman"/>
          <w:sz w:val="24"/>
          <w:szCs w:val="24"/>
        </w:rPr>
        <w:t xml:space="preserve">Ja tie netiek </w:t>
      </w:r>
      <w:r w:rsidR="00F5690C">
        <w:rPr>
          <w:rFonts w:ascii="Times New Roman" w:hAnsi="Times New Roman" w:cs="Times New Roman"/>
          <w:sz w:val="24"/>
          <w:szCs w:val="24"/>
        </w:rPr>
        <w:t>pacelti, seko diskvalifikācija.</w:t>
      </w:r>
    </w:p>
    <w:p w:rsidR="00960A64" w:rsidRDefault="00A61EAD" w:rsidP="00960A64">
      <w:pPr>
        <w:pStyle w:val="Sarakstarindkopa"/>
        <w:numPr>
          <w:ilvl w:val="0"/>
          <w:numId w:val="13"/>
        </w:numPr>
        <w:spacing w:after="0"/>
        <w:jc w:val="both"/>
        <w:rPr>
          <w:rFonts w:ascii="Times New Roman" w:hAnsi="Times New Roman" w:cs="Times New Roman"/>
          <w:sz w:val="24"/>
          <w:szCs w:val="24"/>
        </w:rPr>
      </w:pPr>
      <w:r w:rsidRPr="00960A64">
        <w:rPr>
          <w:rFonts w:ascii="Times New Roman" w:hAnsi="Times New Roman" w:cs="Times New Roman"/>
          <w:sz w:val="24"/>
          <w:szCs w:val="24"/>
        </w:rPr>
        <w:t>Ja sacensību laikā vai pēc tām tiek atklāts, ka sacensību dalībniek</w:t>
      </w:r>
      <w:r w:rsidR="00C0720F" w:rsidRPr="00960A64">
        <w:rPr>
          <w:rFonts w:ascii="Times New Roman" w:hAnsi="Times New Roman" w:cs="Times New Roman"/>
          <w:sz w:val="24"/>
          <w:szCs w:val="24"/>
        </w:rPr>
        <w:t>a individuālie aizsardzības līdzekļi</w:t>
      </w:r>
      <w:r w:rsidRPr="00960A64">
        <w:rPr>
          <w:rFonts w:ascii="Times New Roman" w:hAnsi="Times New Roman" w:cs="Times New Roman"/>
          <w:sz w:val="24"/>
          <w:szCs w:val="24"/>
        </w:rPr>
        <w:t xml:space="preserve"> neatbilst </w:t>
      </w:r>
      <w:r w:rsidR="001D3D15">
        <w:rPr>
          <w:rFonts w:ascii="Times New Roman" w:hAnsi="Times New Roman" w:cs="Times New Roman"/>
          <w:sz w:val="24"/>
          <w:szCs w:val="24"/>
        </w:rPr>
        <w:t>noteiktajām prasībām, dalībnieks</w:t>
      </w:r>
      <w:r w:rsidRPr="00960A64">
        <w:rPr>
          <w:rFonts w:ascii="Times New Roman" w:hAnsi="Times New Roman" w:cs="Times New Roman"/>
          <w:sz w:val="24"/>
          <w:szCs w:val="24"/>
        </w:rPr>
        <w:t xml:space="preserve"> tiek disk</w:t>
      </w:r>
      <w:r w:rsidR="001D3D15">
        <w:rPr>
          <w:rFonts w:ascii="Times New Roman" w:hAnsi="Times New Roman" w:cs="Times New Roman"/>
          <w:sz w:val="24"/>
          <w:szCs w:val="24"/>
        </w:rPr>
        <w:t xml:space="preserve">valificēts un viņa rezultāts </w:t>
      </w:r>
      <w:r w:rsidR="00F5690C">
        <w:rPr>
          <w:rFonts w:ascii="Times New Roman" w:hAnsi="Times New Roman" w:cs="Times New Roman"/>
          <w:sz w:val="24"/>
          <w:szCs w:val="24"/>
        </w:rPr>
        <w:t>anulēts.</w:t>
      </w:r>
    </w:p>
    <w:p w:rsidR="00960A64" w:rsidRPr="00096C90" w:rsidRDefault="00A61EAD" w:rsidP="00960A64">
      <w:pPr>
        <w:pStyle w:val="Sarakstarindkopa"/>
        <w:numPr>
          <w:ilvl w:val="0"/>
          <w:numId w:val="13"/>
        </w:numPr>
        <w:spacing w:after="0"/>
        <w:jc w:val="both"/>
        <w:rPr>
          <w:rFonts w:ascii="Times New Roman" w:hAnsi="Times New Roman" w:cs="Times New Roman"/>
          <w:sz w:val="24"/>
          <w:szCs w:val="24"/>
        </w:rPr>
      </w:pPr>
      <w:r w:rsidRPr="00096C90">
        <w:rPr>
          <w:rFonts w:ascii="Times New Roman" w:hAnsi="Times New Roman" w:cs="Times New Roman"/>
          <w:sz w:val="24"/>
          <w:szCs w:val="24"/>
        </w:rPr>
        <w:t xml:space="preserve">Jautājumi par piemērotību un atbilstību jāadresē atbildīgajiem </w:t>
      </w:r>
      <w:r w:rsidR="00C0720F" w:rsidRPr="00096C90">
        <w:rPr>
          <w:rFonts w:ascii="Times New Roman" w:hAnsi="Times New Roman" w:cs="Times New Roman"/>
          <w:sz w:val="24"/>
          <w:szCs w:val="24"/>
        </w:rPr>
        <w:t xml:space="preserve">tiesnesim </w:t>
      </w:r>
      <w:r w:rsidRPr="00096C90">
        <w:rPr>
          <w:rFonts w:ascii="Times New Roman" w:hAnsi="Times New Roman" w:cs="Times New Roman"/>
          <w:sz w:val="24"/>
          <w:szCs w:val="24"/>
        </w:rPr>
        <w:t>ekipējuma pārbaude</w:t>
      </w:r>
      <w:r w:rsidR="00F5690C" w:rsidRPr="00096C90">
        <w:rPr>
          <w:rFonts w:ascii="Times New Roman" w:hAnsi="Times New Roman" w:cs="Times New Roman"/>
          <w:sz w:val="24"/>
          <w:szCs w:val="24"/>
        </w:rPr>
        <w:t>s laikā pirms sacensību sākuma.</w:t>
      </w:r>
    </w:p>
    <w:p w:rsidR="00960A64" w:rsidRPr="00096C90" w:rsidRDefault="00A61EAD" w:rsidP="00960A64">
      <w:pPr>
        <w:pStyle w:val="Sarakstarindkopa"/>
        <w:numPr>
          <w:ilvl w:val="0"/>
          <w:numId w:val="13"/>
        </w:numPr>
        <w:spacing w:after="0"/>
        <w:jc w:val="both"/>
        <w:rPr>
          <w:rFonts w:ascii="Times New Roman" w:hAnsi="Times New Roman" w:cs="Times New Roman"/>
          <w:sz w:val="24"/>
          <w:szCs w:val="24"/>
        </w:rPr>
      </w:pPr>
      <w:r w:rsidRPr="00096C90">
        <w:rPr>
          <w:rFonts w:ascii="Times New Roman" w:hAnsi="Times New Roman" w:cs="Times New Roman"/>
          <w:sz w:val="24"/>
          <w:szCs w:val="24"/>
        </w:rPr>
        <w:t>Līmlentes vai citi redz</w:t>
      </w:r>
      <w:r w:rsidR="00F5690C" w:rsidRPr="00096C90">
        <w:rPr>
          <w:rFonts w:ascii="Times New Roman" w:hAnsi="Times New Roman" w:cs="Times New Roman"/>
          <w:sz w:val="24"/>
          <w:szCs w:val="24"/>
        </w:rPr>
        <w:t>ami pārveidojumi nav pie</w:t>
      </w:r>
      <w:r w:rsidR="00DF5B50">
        <w:rPr>
          <w:rFonts w:ascii="Times New Roman" w:hAnsi="Times New Roman" w:cs="Times New Roman"/>
          <w:sz w:val="24"/>
          <w:szCs w:val="24"/>
        </w:rPr>
        <w:t>ļ</w:t>
      </w:r>
      <w:r w:rsidR="00DB0FB8">
        <w:rPr>
          <w:rFonts w:ascii="Times New Roman" w:hAnsi="Times New Roman" w:cs="Times New Roman"/>
          <w:sz w:val="24"/>
          <w:szCs w:val="24"/>
        </w:rPr>
        <w:t>aujami</w:t>
      </w:r>
      <w:r w:rsidR="00F5690C" w:rsidRPr="00096C90">
        <w:rPr>
          <w:rFonts w:ascii="Times New Roman" w:hAnsi="Times New Roman" w:cs="Times New Roman"/>
          <w:sz w:val="24"/>
          <w:szCs w:val="24"/>
        </w:rPr>
        <w:t>.</w:t>
      </w:r>
    </w:p>
    <w:p w:rsidR="00960A64" w:rsidRPr="00096C90" w:rsidRDefault="00C0720F" w:rsidP="00960A64">
      <w:pPr>
        <w:pStyle w:val="Sarakstarindkopa"/>
        <w:numPr>
          <w:ilvl w:val="0"/>
          <w:numId w:val="13"/>
        </w:numPr>
        <w:spacing w:after="0"/>
        <w:jc w:val="both"/>
        <w:rPr>
          <w:rFonts w:ascii="Times New Roman" w:hAnsi="Times New Roman" w:cs="Times New Roman"/>
          <w:sz w:val="24"/>
          <w:szCs w:val="24"/>
        </w:rPr>
      </w:pPr>
      <w:r w:rsidRPr="00096C90">
        <w:rPr>
          <w:rFonts w:ascii="Times New Roman" w:hAnsi="Times New Roman" w:cs="Times New Roman"/>
          <w:sz w:val="24"/>
          <w:szCs w:val="24"/>
        </w:rPr>
        <w:t>J</w:t>
      </w:r>
      <w:r w:rsidR="00BC7B3A" w:rsidRPr="00096C90">
        <w:rPr>
          <w:rFonts w:ascii="Times New Roman" w:hAnsi="Times New Roman" w:cs="Times New Roman"/>
          <w:sz w:val="24"/>
          <w:szCs w:val="24"/>
        </w:rPr>
        <w:t>akai</w:t>
      </w:r>
      <w:r w:rsidR="00A61EAD" w:rsidRPr="00096C90">
        <w:rPr>
          <w:rFonts w:ascii="Times New Roman" w:hAnsi="Times New Roman" w:cs="Times New Roman"/>
          <w:sz w:val="24"/>
          <w:szCs w:val="24"/>
        </w:rPr>
        <w:t xml:space="preserve"> </w:t>
      </w:r>
      <w:r w:rsidR="00FD44E2" w:rsidRPr="00096C90">
        <w:rPr>
          <w:rFonts w:ascii="Times New Roman" w:hAnsi="Times New Roman" w:cs="Times New Roman"/>
          <w:sz w:val="24"/>
          <w:szCs w:val="24"/>
        </w:rPr>
        <w:t xml:space="preserve">un bisksēm </w:t>
      </w:r>
      <w:r w:rsidR="00FD44E2" w:rsidRPr="00096C90">
        <w:rPr>
          <w:rFonts w:ascii="Times New Roman" w:hAnsi="Times New Roman" w:cs="Times New Roman"/>
          <w:i/>
          <w:sz w:val="24"/>
          <w:szCs w:val="24"/>
        </w:rPr>
        <w:t>(ugunsdzēsības aizsargtērps)</w:t>
      </w:r>
      <w:r w:rsidR="00096C90" w:rsidRPr="00096C90">
        <w:rPr>
          <w:rFonts w:ascii="Times New Roman" w:hAnsi="Times New Roman" w:cs="Times New Roman"/>
          <w:i/>
          <w:sz w:val="24"/>
          <w:szCs w:val="24"/>
        </w:rPr>
        <w:t>,</w:t>
      </w:r>
      <w:r w:rsidR="00FD44E2" w:rsidRPr="00096C90">
        <w:rPr>
          <w:rFonts w:ascii="Times New Roman" w:hAnsi="Times New Roman" w:cs="Times New Roman"/>
          <w:sz w:val="24"/>
          <w:szCs w:val="24"/>
        </w:rPr>
        <w:t xml:space="preserve"> </w:t>
      </w:r>
      <w:r w:rsidR="00096C90" w:rsidRPr="00096C90">
        <w:rPr>
          <w:rFonts w:ascii="Times New Roman" w:hAnsi="Times New Roman" w:cs="Times New Roman"/>
          <w:sz w:val="24"/>
          <w:szCs w:val="24"/>
        </w:rPr>
        <w:t xml:space="preserve">jābūt ar pretuguns aizsardzību, ar EN469 noteikto marķējumu vai ekvivalentu, </w:t>
      </w:r>
      <w:r w:rsidR="00A61EAD" w:rsidRPr="00096C90">
        <w:rPr>
          <w:rFonts w:ascii="Times New Roman" w:hAnsi="Times New Roman" w:cs="Times New Roman"/>
          <w:sz w:val="24"/>
          <w:szCs w:val="24"/>
        </w:rPr>
        <w:t>jānosedz aizsargājamās ķermeņa daļas. Apkaklēm jābūt re</w:t>
      </w:r>
      <w:r w:rsidR="009A3A57" w:rsidRPr="00096C90">
        <w:rPr>
          <w:rFonts w:ascii="Times New Roman" w:hAnsi="Times New Roman" w:cs="Times New Roman"/>
          <w:sz w:val="24"/>
          <w:szCs w:val="24"/>
        </w:rPr>
        <w:t xml:space="preserve">dzamām </w:t>
      </w:r>
      <w:r w:rsidR="009A3A57" w:rsidRPr="00096C90">
        <w:rPr>
          <w:rFonts w:ascii="Times New Roman" w:hAnsi="Times New Roman" w:cs="Times New Roman"/>
          <w:i/>
          <w:sz w:val="24"/>
          <w:szCs w:val="24"/>
        </w:rPr>
        <w:t>(nevis sabāztām apakšā)</w:t>
      </w:r>
      <w:r w:rsidR="009A3A57" w:rsidRPr="00096C90">
        <w:rPr>
          <w:rFonts w:ascii="Times New Roman" w:hAnsi="Times New Roman" w:cs="Times New Roman"/>
          <w:sz w:val="24"/>
          <w:szCs w:val="24"/>
        </w:rPr>
        <w:t>.</w:t>
      </w:r>
    </w:p>
    <w:p w:rsidR="009A3A57" w:rsidRPr="00096C90" w:rsidRDefault="009A3A57" w:rsidP="009A3A57">
      <w:pPr>
        <w:pStyle w:val="Sarakstarindkopa"/>
        <w:numPr>
          <w:ilvl w:val="0"/>
          <w:numId w:val="13"/>
        </w:numPr>
        <w:spacing w:after="0"/>
        <w:jc w:val="both"/>
        <w:rPr>
          <w:rFonts w:ascii="Times New Roman" w:hAnsi="Times New Roman" w:cs="Times New Roman"/>
          <w:sz w:val="24"/>
          <w:szCs w:val="24"/>
        </w:rPr>
      </w:pPr>
      <w:r w:rsidRPr="00096C90">
        <w:rPr>
          <w:rFonts w:ascii="Times New Roman" w:hAnsi="Times New Roman" w:cs="Times New Roman"/>
          <w:sz w:val="24"/>
          <w:szCs w:val="24"/>
        </w:rPr>
        <w:t>Bikšu galiem jānosedz zābaku augšējās malas.</w:t>
      </w:r>
    </w:p>
    <w:p w:rsidR="00960A64" w:rsidRPr="00096C90" w:rsidRDefault="00A61EAD" w:rsidP="00F5690C">
      <w:pPr>
        <w:pStyle w:val="Sarakstarindkopa"/>
        <w:numPr>
          <w:ilvl w:val="0"/>
          <w:numId w:val="13"/>
        </w:numPr>
        <w:spacing w:after="0"/>
        <w:jc w:val="both"/>
        <w:rPr>
          <w:rFonts w:ascii="Times New Roman" w:hAnsi="Times New Roman" w:cs="Times New Roman"/>
          <w:sz w:val="24"/>
          <w:szCs w:val="24"/>
        </w:rPr>
      </w:pPr>
      <w:r w:rsidRPr="00096C90">
        <w:rPr>
          <w:rFonts w:ascii="Times New Roman" w:hAnsi="Times New Roman" w:cs="Times New Roman"/>
          <w:sz w:val="24"/>
          <w:szCs w:val="24"/>
        </w:rPr>
        <w:t>Zābakiem jā</w:t>
      </w:r>
      <w:r w:rsidR="00960A64" w:rsidRPr="00096C90">
        <w:rPr>
          <w:rFonts w:ascii="Times New Roman" w:hAnsi="Times New Roman" w:cs="Times New Roman"/>
          <w:sz w:val="24"/>
          <w:szCs w:val="24"/>
        </w:rPr>
        <w:t>būt ar pretu</w:t>
      </w:r>
      <w:r w:rsidR="00F5690C" w:rsidRPr="00096C90">
        <w:rPr>
          <w:rFonts w:ascii="Times New Roman" w:hAnsi="Times New Roman" w:cs="Times New Roman"/>
          <w:sz w:val="24"/>
          <w:szCs w:val="24"/>
        </w:rPr>
        <w:t>guns aizsardzību, ar</w:t>
      </w:r>
      <w:r w:rsidRPr="00096C90">
        <w:rPr>
          <w:rFonts w:ascii="Times New Roman" w:hAnsi="Times New Roman" w:cs="Times New Roman"/>
          <w:sz w:val="24"/>
          <w:szCs w:val="24"/>
        </w:rPr>
        <w:t xml:space="preserve"> </w:t>
      </w:r>
      <w:r w:rsidR="00F5690C" w:rsidRPr="00096C90">
        <w:rPr>
          <w:rFonts w:ascii="Times New Roman" w:hAnsi="Times New Roman" w:cs="Times New Roman"/>
          <w:sz w:val="24"/>
          <w:szCs w:val="24"/>
        </w:rPr>
        <w:t>EN15090 noteikto marķējumu vai ekvivalentu.</w:t>
      </w:r>
    </w:p>
    <w:p w:rsidR="009A3A57" w:rsidRPr="00096C90" w:rsidRDefault="00A61EAD" w:rsidP="00960A64">
      <w:pPr>
        <w:pStyle w:val="Sarakstarindkopa"/>
        <w:numPr>
          <w:ilvl w:val="0"/>
          <w:numId w:val="13"/>
        </w:numPr>
        <w:spacing w:after="0"/>
        <w:jc w:val="both"/>
        <w:rPr>
          <w:rFonts w:ascii="Times New Roman" w:hAnsi="Times New Roman" w:cs="Times New Roman"/>
          <w:sz w:val="24"/>
          <w:szCs w:val="24"/>
        </w:rPr>
      </w:pPr>
      <w:r w:rsidRPr="00096C90">
        <w:rPr>
          <w:rFonts w:ascii="Times New Roman" w:hAnsi="Times New Roman" w:cs="Times New Roman"/>
          <w:sz w:val="24"/>
          <w:szCs w:val="24"/>
        </w:rPr>
        <w:t xml:space="preserve">Cimdiem jābūt </w:t>
      </w:r>
      <w:r w:rsidR="000F7108" w:rsidRPr="00096C90">
        <w:rPr>
          <w:rFonts w:ascii="Times New Roman" w:hAnsi="Times New Roman" w:cs="Times New Roman"/>
          <w:sz w:val="24"/>
          <w:szCs w:val="24"/>
        </w:rPr>
        <w:t>ar</w:t>
      </w:r>
      <w:r w:rsidR="00F5690C" w:rsidRPr="00096C90">
        <w:rPr>
          <w:rFonts w:ascii="Times New Roman" w:hAnsi="Times New Roman" w:cs="Times New Roman"/>
          <w:sz w:val="24"/>
          <w:szCs w:val="24"/>
        </w:rPr>
        <w:t xml:space="preserve"> pretuguns aizsardzību, </w:t>
      </w:r>
      <w:r w:rsidRPr="00096C90">
        <w:rPr>
          <w:rFonts w:ascii="Times New Roman" w:hAnsi="Times New Roman" w:cs="Times New Roman"/>
          <w:sz w:val="24"/>
          <w:szCs w:val="24"/>
        </w:rPr>
        <w:t xml:space="preserve">ar </w:t>
      </w:r>
      <w:r w:rsidR="00E54478" w:rsidRPr="00096C90">
        <w:rPr>
          <w:rFonts w:ascii="Times New Roman" w:hAnsi="Times New Roman" w:cs="Times New Roman"/>
          <w:sz w:val="24"/>
          <w:szCs w:val="24"/>
        </w:rPr>
        <w:t>EN</w:t>
      </w:r>
      <w:r w:rsidR="009A3A57" w:rsidRPr="00096C90">
        <w:rPr>
          <w:rFonts w:ascii="Times New Roman" w:hAnsi="Times New Roman" w:cs="Times New Roman"/>
          <w:sz w:val="24"/>
          <w:szCs w:val="24"/>
        </w:rPr>
        <w:t>659</w:t>
      </w:r>
      <w:r w:rsidRPr="00096C90">
        <w:rPr>
          <w:rFonts w:ascii="Times New Roman" w:hAnsi="Times New Roman" w:cs="Times New Roman"/>
          <w:sz w:val="24"/>
          <w:szCs w:val="24"/>
        </w:rPr>
        <w:t xml:space="preserve"> noteikto marķējumu</w:t>
      </w:r>
      <w:r w:rsidR="00E54478" w:rsidRPr="00096C90">
        <w:rPr>
          <w:rFonts w:ascii="Times New Roman" w:hAnsi="Times New Roman" w:cs="Times New Roman"/>
          <w:sz w:val="24"/>
          <w:szCs w:val="24"/>
        </w:rPr>
        <w:t xml:space="preserve"> vai ekvivalentu</w:t>
      </w:r>
      <w:r w:rsidR="00F5690C" w:rsidRPr="00096C90">
        <w:rPr>
          <w:rFonts w:ascii="Times New Roman" w:hAnsi="Times New Roman" w:cs="Times New Roman"/>
          <w:sz w:val="24"/>
          <w:szCs w:val="24"/>
        </w:rPr>
        <w:t>.</w:t>
      </w:r>
    </w:p>
    <w:p w:rsidR="00960A64" w:rsidRPr="00096C90" w:rsidRDefault="00F5690C" w:rsidP="00960A64">
      <w:pPr>
        <w:pStyle w:val="Sarakstarindkopa"/>
        <w:numPr>
          <w:ilvl w:val="0"/>
          <w:numId w:val="13"/>
        </w:numPr>
        <w:spacing w:after="0"/>
        <w:jc w:val="both"/>
        <w:rPr>
          <w:rFonts w:ascii="Times New Roman" w:hAnsi="Times New Roman" w:cs="Times New Roman"/>
          <w:sz w:val="24"/>
          <w:szCs w:val="24"/>
        </w:rPr>
      </w:pPr>
      <w:r w:rsidRPr="00096C90">
        <w:rPr>
          <w:rFonts w:ascii="Times New Roman" w:hAnsi="Times New Roman" w:cs="Times New Roman"/>
          <w:sz w:val="24"/>
          <w:szCs w:val="24"/>
        </w:rPr>
        <w:t>Ķ</w:t>
      </w:r>
      <w:r w:rsidR="00A61EAD" w:rsidRPr="00096C90">
        <w:rPr>
          <w:rFonts w:ascii="Times New Roman" w:hAnsi="Times New Roman" w:cs="Times New Roman"/>
          <w:sz w:val="24"/>
          <w:szCs w:val="24"/>
        </w:rPr>
        <w:t>iverēm jābūt ar</w:t>
      </w:r>
      <w:r w:rsidR="0098503A" w:rsidRPr="00096C90">
        <w:rPr>
          <w:rFonts w:ascii="Times New Roman" w:hAnsi="Times New Roman" w:cs="Times New Roman"/>
          <w:sz w:val="24"/>
          <w:szCs w:val="24"/>
        </w:rPr>
        <w:t xml:space="preserve"> </w:t>
      </w:r>
      <w:r w:rsidR="00FD44E2" w:rsidRPr="00096C90">
        <w:rPr>
          <w:rFonts w:ascii="Times New Roman" w:hAnsi="Times New Roman" w:cs="Times New Roman"/>
          <w:sz w:val="24"/>
          <w:szCs w:val="24"/>
        </w:rPr>
        <w:t>oriģinālo aizsardzības spēju un polsterējumu</w:t>
      </w:r>
      <w:r w:rsidRPr="00096C90">
        <w:rPr>
          <w:rFonts w:ascii="Times New Roman" w:hAnsi="Times New Roman" w:cs="Times New Roman"/>
          <w:sz w:val="24"/>
          <w:szCs w:val="24"/>
        </w:rPr>
        <w:t xml:space="preserve">, ar </w:t>
      </w:r>
      <w:r w:rsidR="0098503A" w:rsidRPr="00096C90">
        <w:rPr>
          <w:rFonts w:ascii="Times New Roman" w:hAnsi="Times New Roman" w:cs="Times New Roman"/>
          <w:sz w:val="24"/>
          <w:szCs w:val="24"/>
        </w:rPr>
        <w:t>EN443</w:t>
      </w:r>
      <w:r w:rsidR="00A61EAD" w:rsidRPr="00096C90">
        <w:rPr>
          <w:rFonts w:ascii="Times New Roman" w:hAnsi="Times New Roman" w:cs="Times New Roman"/>
          <w:sz w:val="24"/>
          <w:szCs w:val="24"/>
        </w:rPr>
        <w:t xml:space="preserve"> noteikto marķējumu</w:t>
      </w:r>
      <w:r w:rsidR="0098503A" w:rsidRPr="00096C90">
        <w:rPr>
          <w:rFonts w:ascii="Times New Roman" w:hAnsi="Times New Roman" w:cs="Times New Roman"/>
          <w:sz w:val="24"/>
          <w:szCs w:val="24"/>
        </w:rPr>
        <w:t xml:space="preserve"> vai ekvivalentu</w:t>
      </w:r>
      <w:r w:rsidRPr="00096C90">
        <w:rPr>
          <w:rFonts w:ascii="Times New Roman" w:hAnsi="Times New Roman" w:cs="Times New Roman"/>
          <w:sz w:val="24"/>
          <w:szCs w:val="24"/>
        </w:rPr>
        <w:t>.</w:t>
      </w:r>
      <w:r w:rsidR="00A61EAD" w:rsidRPr="00096C90">
        <w:rPr>
          <w:rFonts w:ascii="Times New Roman" w:hAnsi="Times New Roman" w:cs="Times New Roman"/>
          <w:sz w:val="24"/>
          <w:szCs w:val="24"/>
        </w:rPr>
        <w:t xml:space="preserve"> </w:t>
      </w:r>
      <w:r w:rsidRPr="00096C90">
        <w:rPr>
          <w:rFonts w:ascii="Times New Roman" w:hAnsi="Times New Roman" w:cs="Times New Roman"/>
          <w:sz w:val="24"/>
          <w:szCs w:val="24"/>
        </w:rPr>
        <w:t>Ķ</w:t>
      </w:r>
      <w:r w:rsidR="00FD44E2" w:rsidRPr="00096C90">
        <w:rPr>
          <w:rFonts w:ascii="Times New Roman" w:hAnsi="Times New Roman" w:cs="Times New Roman"/>
          <w:sz w:val="24"/>
          <w:szCs w:val="24"/>
        </w:rPr>
        <w:t>iveru dekorējumi ir pieļaujami.</w:t>
      </w:r>
    </w:p>
    <w:p w:rsidR="00960A64" w:rsidRPr="00096C90" w:rsidRDefault="00A61EAD" w:rsidP="00E637DA">
      <w:pPr>
        <w:pStyle w:val="Sarakstarindkopa"/>
        <w:numPr>
          <w:ilvl w:val="0"/>
          <w:numId w:val="13"/>
        </w:numPr>
        <w:spacing w:after="0"/>
        <w:jc w:val="both"/>
        <w:rPr>
          <w:rFonts w:ascii="Times New Roman" w:hAnsi="Times New Roman" w:cs="Times New Roman"/>
          <w:sz w:val="24"/>
          <w:szCs w:val="24"/>
        </w:rPr>
      </w:pPr>
      <w:r w:rsidRPr="00096C90">
        <w:rPr>
          <w:rFonts w:ascii="Times New Roman" w:hAnsi="Times New Roman" w:cs="Times New Roman"/>
          <w:sz w:val="24"/>
          <w:szCs w:val="24"/>
        </w:rPr>
        <w:t>Atbildīgie</w:t>
      </w:r>
      <w:r w:rsidR="000F7108" w:rsidRPr="00096C90">
        <w:rPr>
          <w:rFonts w:ascii="Times New Roman" w:hAnsi="Times New Roman" w:cs="Times New Roman"/>
          <w:sz w:val="24"/>
          <w:szCs w:val="24"/>
        </w:rPr>
        <w:t xml:space="preserve"> tiesneši</w:t>
      </w:r>
      <w:r w:rsidRPr="00096C90">
        <w:rPr>
          <w:rFonts w:ascii="Times New Roman" w:hAnsi="Times New Roman" w:cs="Times New Roman"/>
          <w:sz w:val="24"/>
          <w:szCs w:val="24"/>
        </w:rPr>
        <w:t xml:space="preserve"> var pārbaudīt visu </w:t>
      </w:r>
      <w:r w:rsidR="000F7108" w:rsidRPr="00096C90">
        <w:rPr>
          <w:rFonts w:ascii="Times New Roman" w:hAnsi="Times New Roman" w:cs="Times New Roman"/>
          <w:sz w:val="24"/>
          <w:szCs w:val="24"/>
        </w:rPr>
        <w:t>aizsargtērpu</w:t>
      </w:r>
      <w:r w:rsidR="00096C90" w:rsidRPr="00096C90">
        <w:rPr>
          <w:rFonts w:ascii="Times New Roman" w:hAnsi="Times New Roman" w:cs="Times New Roman"/>
          <w:sz w:val="24"/>
          <w:szCs w:val="24"/>
        </w:rPr>
        <w:t xml:space="preserve"> un ekipējumu</w:t>
      </w:r>
      <w:r w:rsidRPr="00096C90">
        <w:rPr>
          <w:rFonts w:ascii="Times New Roman" w:hAnsi="Times New Roman" w:cs="Times New Roman"/>
          <w:sz w:val="24"/>
          <w:szCs w:val="24"/>
        </w:rPr>
        <w:t>, pirms</w:t>
      </w:r>
      <w:r w:rsidR="000F7108" w:rsidRPr="00096C90">
        <w:rPr>
          <w:rFonts w:ascii="Times New Roman" w:hAnsi="Times New Roman" w:cs="Times New Roman"/>
          <w:sz w:val="24"/>
          <w:szCs w:val="24"/>
        </w:rPr>
        <w:t xml:space="preserve"> sacensību dalībniekam</w:t>
      </w:r>
      <w:r w:rsidRPr="00096C90">
        <w:rPr>
          <w:rFonts w:ascii="Times New Roman" w:hAnsi="Times New Roman" w:cs="Times New Roman"/>
          <w:sz w:val="24"/>
          <w:szCs w:val="24"/>
        </w:rPr>
        <w:t xml:space="preserve"> atļaut piedalīties</w:t>
      </w:r>
      <w:r w:rsidR="000F7108" w:rsidRPr="00096C90">
        <w:rPr>
          <w:rFonts w:ascii="Times New Roman" w:hAnsi="Times New Roman" w:cs="Times New Roman"/>
          <w:sz w:val="24"/>
          <w:szCs w:val="24"/>
        </w:rPr>
        <w:t xml:space="preserve"> sacensībās</w:t>
      </w:r>
      <w:r w:rsidR="00FD44E2" w:rsidRPr="00096C90">
        <w:rPr>
          <w:rFonts w:ascii="Times New Roman" w:hAnsi="Times New Roman" w:cs="Times New Roman"/>
          <w:sz w:val="24"/>
          <w:szCs w:val="24"/>
        </w:rPr>
        <w:t xml:space="preserve">. </w:t>
      </w:r>
      <w:r w:rsidR="00DB0FB8">
        <w:rPr>
          <w:rFonts w:ascii="Times New Roman" w:hAnsi="Times New Roman" w:cs="Times New Roman"/>
          <w:sz w:val="24"/>
          <w:szCs w:val="24"/>
        </w:rPr>
        <w:t>Tiesnešu</w:t>
      </w:r>
      <w:r w:rsidR="00FD44E2" w:rsidRPr="00096C90">
        <w:rPr>
          <w:rFonts w:ascii="Times New Roman" w:hAnsi="Times New Roman" w:cs="Times New Roman"/>
          <w:sz w:val="24"/>
          <w:szCs w:val="24"/>
        </w:rPr>
        <w:t xml:space="preserve"> lēmumi ir galīgi</w:t>
      </w:r>
      <w:r w:rsidR="00DB0FB8">
        <w:rPr>
          <w:rFonts w:ascii="Times New Roman" w:hAnsi="Times New Roman" w:cs="Times New Roman"/>
          <w:sz w:val="24"/>
          <w:szCs w:val="24"/>
        </w:rPr>
        <w:t xml:space="preserve"> un neapstrīdami</w:t>
      </w:r>
      <w:r w:rsidR="00FD44E2" w:rsidRPr="00096C90">
        <w:rPr>
          <w:rFonts w:ascii="Times New Roman" w:hAnsi="Times New Roman" w:cs="Times New Roman"/>
          <w:sz w:val="24"/>
          <w:szCs w:val="24"/>
        </w:rPr>
        <w:t>.</w:t>
      </w:r>
    </w:p>
    <w:p w:rsidR="00096C90" w:rsidRPr="0035460F" w:rsidRDefault="00826B9A" w:rsidP="00F5690C">
      <w:pPr>
        <w:pStyle w:val="Sarakstarindkopa"/>
        <w:numPr>
          <w:ilvl w:val="0"/>
          <w:numId w:val="13"/>
        </w:numPr>
        <w:spacing w:after="0"/>
        <w:jc w:val="both"/>
        <w:rPr>
          <w:rFonts w:ascii="Times New Roman" w:hAnsi="Times New Roman" w:cs="Times New Roman"/>
          <w:sz w:val="24"/>
          <w:szCs w:val="24"/>
        </w:rPr>
      </w:pPr>
      <w:r w:rsidRPr="00960A64">
        <w:rPr>
          <w:rFonts w:ascii="Times New Roman" w:hAnsi="Times New Roman" w:cs="Times New Roman"/>
          <w:sz w:val="24"/>
          <w:szCs w:val="24"/>
        </w:rPr>
        <w:t>P</w:t>
      </w:r>
      <w:r w:rsidR="00A61EAD" w:rsidRPr="00960A64">
        <w:rPr>
          <w:rFonts w:ascii="Times New Roman" w:hAnsi="Times New Roman" w:cs="Times New Roman"/>
          <w:sz w:val="24"/>
          <w:szCs w:val="24"/>
        </w:rPr>
        <w:t>ārkāpum</w:t>
      </w:r>
      <w:r w:rsidRPr="00960A64">
        <w:rPr>
          <w:rFonts w:ascii="Times New Roman" w:hAnsi="Times New Roman" w:cs="Times New Roman"/>
          <w:sz w:val="24"/>
          <w:szCs w:val="24"/>
        </w:rPr>
        <w:t>s</w:t>
      </w:r>
      <w:r w:rsidR="00A61EAD" w:rsidRPr="00960A64">
        <w:rPr>
          <w:rFonts w:ascii="Times New Roman" w:hAnsi="Times New Roman" w:cs="Times New Roman"/>
          <w:sz w:val="24"/>
          <w:szCs w:val="24"/>
        </w:rPr>
        <w:t xml:space="preserve"> jā</w:t>
      </w:r>
      <w:r w:rsidRPr="00960A64">
        <w:rPr>
          <w:rFonts w:ascii="Times New Roman" w:hAnsi="Times New Roman" w:cs="Times New Roman"/>
          <w:sz w:val="24"/>
          <w:szCs w:val="24"/>
        </w:rPr>
        <w:t>novērš</w:t>
      </w:r>
      <w:r w:rsidR="00960A64">
        <w:rPr>
          <w:rFonts w:ascii="Times New Roman" w:hAnsi="Times New Roman" w:cs="Times New Roman"/>
          <w:sz w:val="24"/>
          <w:szCs w:val="24"/>
        </w:rPr>
        <w:t xml:space="preserve"> pirms došanās distancē</w:t>
      </w:r>
      <w:r w:rsidR="00A61EAD" w:rsidRPr="00960A64">
        <w:rPr>
          <w:rFonts w:ascii="Times New Roman" w:hAnsi="Times New Roman" w:cs="Times New Roman"/>
          <w:sz w:val="24"/>
          <w:szCs w:val="24"/>
        </w:rPr>
        <w:t xml:space="preserve"> vai</w:t>
      </w:r>
      <w:r w:rsidR="009A3A57">
        <w:rPr>
          <w:rFonts w:ascii="Times New Roman" w:hAnsi="Times New Roman" w:cs="Times New Roman"/>
          <w:sz w:val="24"/>
          <w:szCs w:val="24"/>
        </w:rPr>
        <w:t xml:space="preserve"> arī notiek diskvalifikācija – </w:t>
      </w:r>
      <w:r w:rsidR="00A61EAD" w:rsidRPr="00960A64">
        <w:rPr>
          <w:rFonts w:ascii="Times New Roman" w:hAnsi="Times New Roman" w:cs="Times New Roman"/>
          <w:sz w:val="24"/>
          <w:szCs w:val="24"/>
        </w:rPr>
        <w:t>atkarībā no pārkāpuma smaguma</w:t>
      </w:r>
      <w:bookmarkEnd w:id="7"/>
      <w:r w:rsidR="009A3A57">
        <w:rPr>
          <w:rFonts w:ascii="Times New Roman" w:hAnsi="Times New Roman" w:cs="Times New Roman"/>
          <w:sz w:val="24"/>
          <w:szCs w:val="24"/>
        </w:rPr>
        <w:t xml:space="preserve"> </w:t>
      </w:r>
      <w:r w:rsidR="009A3A57" w:rsidRPr="009A3A57">
        <w:rPr>
          <w:rFonts w:ascii="Times New Roman" w:hAnsi="Times New Roman" w:cs="Times New Roman"/>
          <w:i/>
          <w:sz w:val="24"/>
          <w:szCs w:val="24"/>
        </w:rPr>
        <w:t>(lēmumu pieņem tiesnesis)</w:t>
      </w:r>
      <w:r w:rsidR="00DF5B50">
        <w:rPr>
          <w:rFonts w:ascii="Times New Roman" w:hAnsi="Times New Roman" w:cs="Times New Roman"/>
          <w:i/>
          <w:sz w:val="24"/>
          <w:szCs w:val="24"/>
        </w:rPr>
        <w:t>.</w:t>
      </w:r>
    </w:p>
    <w:p w:rsidR="0035460F" w:rsidRDefault="0035460F" w:rsidP="0035460F">
      <w:pPr>
        <w:spacing w:after="0"/>
        <w:jc w:val="both"/>
        <w:rPr>
          <w:rFonts w:ascii="Times New Roman" w:hAnsi="Times New Roman" w:cs="Times New Roman"/>
          <w:sz w:val="24"/>
          <w:szCs w:val="24"/>
        </w:rPr>
      </w:pPr>
    </w:p>
    <w:p w:rsidR="004258AE" w:rsidRDefault="004258AE" w:rsidP="0035460F">
      <w:pPr>
        <w:spacing w:after="0"/>
        <w:jc w:val="both"/>
        <w:rPr>
          <w:rFonts w:ascii="Times New Roman" w:hAnsi="Times New Roman" w:cs="Times New Roman"/>
          <w:sz w:val="24"/>
          <w:szCs w:val="24"/>
        </w:rPr>
      </w:pPr>
    </w:p>
    <w:p w:rsidR="0035460F" w:rsidRDefault="0035460F" w:rsidP="0035460F">
      <w:pPr>
        <w:spacing w:after="0"/>
        <w:jc w:val="both"/>
        <w:rPr>
          <w:rFonts w:ascii="Times New Roman" w:hAnsi="Times New Roman" w:cs="Times New Roman"/>
          <w:sz w:val="24"/>
          <w:szCs w:val="24"/>
        </w:rPr>
      </w:pPr>
    </w:p>
    <w:p w:rsidR="00096C90" w:rsidRDefault="00096C90">
      <w:pPr>
        <w:rPr>
          <w:rFonts w:ascii="Times New Roman" w:hAnsi="Times New Roman" w:cs="Times New Roman"/>
          <w:sz w:val="24"/>
          <w:szCs w:val="24"/>
        </w:rPr>
      </w:pPr>
      <w:r>
        <w:rPr>
          <w:rFonts w:ascii="Times New Roman" w:hAnsi="Times New Roman" w:cs="Times New Roman"/>
          <w:sz w:val="24"/>
          <w:szCs w:val="24"/>
        </w:rPr>
        <w:br w:type="page"/>
      </w:r>
    </w:p>
    <w:p w:rsidR="00096C90" w:rsidRPr="00BE5514" w:rsidRDefault="00096C90" w:rsidP="00096C90">
      <w:pPr>
        <w:jc w:val="right"/>
        <w:rPr>
          <w:rFonts w:ascii="Times New Roman" w:hAnsi="Times New Roman" w:cs="Times New Roman"/>
          <w:i/>
          <w:noProof/>
          <w:sz w:val="24"/>
          <w:szCs w:val="24"/>
        </w:rPr>
      </w:pPr>
      <w:r w:rsidRPr="00BE5514">
        <w:rPr>
          <w:rFonts w:ascii="Times New Roman" w:hAnsi="Times New Roman" w:cs="Times New Roman"/>
          <w:i/>
          <w:noProof/>
          <w:sz w:val="24"/>
          <w:szCs w:val="24"/>
        </w:rPr>
        <w:lastRenderedPageBreak/>
        <w:t>1.pielikums</w:t>
      </w:r>
    </w:p>
    <w:p w:rsidR="00096C90" w:rsidRPr="00200038" w:rsidRDefault="00B754AC" w:rsidP="00096C90">
      <w:pPr>
        <w:jc w:val="center"/>
        <w:rPr>
          <w:rFonts w:ascii="Times New Roman" w:hAnsi="Times New Roman" w:cs="Times New Roman"/>
          <w:noProof/>
          <w:sz w:val="32"/>
          <w:szCs w:val="32"/>
        </w:rPr>
      </w:pPr>
      <w:r>
        <w:rPr>
          <w:rFonts w:ascii="Times New Roman" w:hAnsi="Times New Roman" w:cs="Times New Roman"/>
          <w:noProof/>
          <w:sz w:val="32"/>
          <w:szCs w:val="32"/>
        </w:rPr>
        <w:t xml:space="preserve">Sacensību </w:t>
      </w:r>
      <w:r w:rsidR="00096C90" w:rsidRPr="00200038">
        <w:rPr>
          <w:rFonts w:ascii="Times New Roman" w:hAnsi="Times New Roman" w:cs="Times New Roman"/>
          <w:noProof/>
          <w:sz w:val="32"/>
          <w:szCs w:val="32"/>
        </w:rPr>
        <w:t>“Stiprais ugunsdzēsējs” shēma</w:t>
      </w:r>
    </w:p>
    <w:p w:rsidR="00096C90" w:rsidRDefault="00096C90" w:rsidP="00096C90">
      <w:pPr>
        <w:jc w:val="center"/>
      </w:pPr>
      <w:r>
        <w:rPr>
          <w:noProof/>
          <w:lang w:eastAsia="lv-LV"/>
        </w:rPr>
        <w:drawing>
          <wp:inline distT="0" distB="0" distL="0" distR="0" wp14:anchorId="646A8A31" wp14:editId="66446552">
            <wp:extent cx="2181225" cy="8229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1225" cy="8229600"/>
                    </a:xfrm>
                    <a:prstGeom prst="rect">
                      <a:avLst/>
                    </a:prstGeom>
                    <a:noFill/>
                    <a:ln>
                      <a:noFill/>
                    </a:ln>
                  </pic:spPr>
                </pic:pic>
              </a:graphicData>
            </a:graphic>
          </wp:inline>
        </w:drawing>
      </w:r>
    </w:p>
    <w:p w:rsidR="00C2752D" w:rsidRDefault="00C2752D">
      <w:pPr>
        <w:rPr>
          <w:rFonts w:ascii="Times New Roman" w:hAnsi="Times New Roman" w:cs="Times New Roman"/>
          <w:sz w:val="24"/>
          <w:szCs w:val="24"/>
        </w:rPr>
      </w:pPr>
      <w:r>
        <w:rPr>
          <w:rFonts w:ascii="Times New Roman" w:hAnsi="Times New Roman" w:cs="Times New Roman"/>
          <w:sz w:val="24"/>
          <w:szCs w:val="24"/>
        </w:rPr>
        <w:br w:type="page"/>
      </w:r>
    </w:p>
    <w:p w:rsidR="00096C90" w:rsidRPr="00BE5514" w:rsidRDefault="00096C90" w:rsidP="00096C90">
      <w:pPr>
        <w:pStyle w:val="Sarakstarindkopa"/>
        <w:spacing w:after="0"/>
        <w:ind w:left="360"/>
        <w:jc w:val="right"/>
        <w:rPr>
          <w:rFonts w:ascii="Times New Roman" w:hAnsi="Times New Roman" w:cs="Times New Roman"/>
          <w:i/>
          <w:sz w:val="24"/>
          <w:szCs w:val="24"/>
        </w:rPr>
      </w:pPr>
      <w:r w:rsidRPr="00BE5514">
        <w:rPr>
          <w:rFonts w:ascii="Times New Roman" w:hAnsi="Times New Roman" w:cs="Times New Roman"/>
          <w:i/>
          <w:sz w:val="24"/>
          <w:szCs w:val="24"/>
        </w:rPr>
        <w:lastRenderedPageBreak/>
        <w:t>2.pielikums</w:t>
      </w:r>
    </w:p>
    <w:p w:rsidR="00346DD8" w:rsidRDefault="00346DD8" w:rsidP="002B75ED">
      <w:pPr>
        <w:pStyle w:val="Sarakstarindkopa"/>
        <w:spacing w:after="0"/>
        <w:ind w:left="360"/>
        <w:rPr>
          <w:rFonts w:ascii="Times New Roman" w:hAnsi="Times New Roman" w:cs="Times New Roman"/>
          <w:sz w:val="24"/>
          <w:szCs w:val="24"/>
        </w:rPr>
      </w:pPr>
    </w:p>
    <w:p w:rsidR="00C2752D" w:rsidRPr="0030492A" w:rsidRDefault="006C5B07" w:rsidP="00346DD8">
      <w:pPr>
        <w:pStyle w:val="Sarakstarindkopa"/>
        <w:spacing w:after="0"/>
        <w:ind w:left="360"/>
        <w:jc w:val="center"/>
        <w:rPr>
          <w:rFonts w:ascii="Times New Roman" w:hAnsi="Times New Roman" w:cs="Times New Roman"/>
          <w:b/>
          <w:sz w:val="28"/>
          <w:szCs w:val="28"/>
        </w:rPr>
      </w:pPr>
      <w:r w:rsidRPr="0030492A">
        <w:rPr>
          <w:rFonts w:ascii="Times New Roman" w:hAnsi="Times New Roman" w:cs="Times New Roman"/>
          <w:b/>
          <w:sz w:val="28"/>
          <w:szCs w:val="28"/>
        </w:rPr>
        <w:t>Sacensību „Stiprais ugunsdzēsējs” individuālo skrējienu pieteikums</w:t>
      </w:r>
    </w:p>
    <w:p w:rsidR="00346DD8" w:rsidRDefault="00346DD8" w:rsidP="00C2752D">
      <w:pPr>
        <w:pStyle w:val="Sarakstarindkopa"/>
        <w:spacing w:after="0"/>
        <w:ind w:left="360"/>
        <w:rPr>
          <w:rFonts w:ascii="Times New Roman" w:hAnsi="Times New Roman" w:cs="Times New Roman"/>
          <w:sz w:val="24"/>
          <w:szCs w:val="24"/>
        </w:rPr>
      </w:pPr>
    </w:p>
    <w:tbl>
      <w:tblPr>
        <w:tblW w:w="9072" w:type="dxa"/>
        <w:tblInd w:w="-10" w:type="dxa"/>
        <w:tblLook w:val="04A0" w:firstRow="1" w:lastRow="0" w:firstColumn="1" w:lastColumn="0" w:noHBand="0" w:noVBand="1"/>
      </w:tblPr>
      <w:tblGrid>
        <w:gridCol w:w="598"/>
        <w:gridCol w:w="1585"/>
        <w:gridCol w:w="1604"/>
        <w:gridCol w:w="1229"/>
        <w:gridCol w:w="2497"/>
        <w:gridCol w:w="1559"/>
      </w:tblGrid>
      <w:tr w:rsidR="006C5B07" w:rsidRPr="00346DD8" w:rsidTr="00346DD8">
        <w:trPr>
          <w:trHeight w:val="1245"/>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Nr. p.k.</w:t>
            </w:r>
          </w:p>
        </w:tc>
        <w:tc>
          <w:tcPr>
            <w:tcW w:w="1585" w:type="dxa"/>
            <w:tcBorders>
              <w:top w:val="single" w:sz="4" w:space="0" w:color="auto"/>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lt-LT"/>
              </w:rPr>
              <w:t>Vārds</w:t>
            </w:r>
          </w:p>
        </w:tc>
        <w:tc>
          <w:tcPr>
            <w:tcW w:w="1604" w:type="dxa"/>
            <w:tcBorders>
              <w:top w:val="single" w:sz="4" w:space="0" w:color="auto"/>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lt-LT"/>
              </w:rPr>
              <w:t>Uzvārds</w:t>
            </w:r>
          </w:p>
        </w:tc>
        <w:tc>
          <w:tcPr>
            <w:tcW w:w="1229" w:type="dxa"/>
            <w:tcBorders>
              <w:top w:val="single" w:sz="4" w:space="0" w:color="auto"/>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lt-LT"/>
              </w:rPr>
              <w:t xml:space="preserve">Vecums </w:t>
            </w:r>
            <w:r w:rsidRPr="00346DD8">
              <w:rPr>
                <w:rFonts w:ascii="Times New Roman" w:eastAsia="Times New Roman" w:hAnsi="Times New Roman" w:cs="Times New Roman"/>
                <w:i/>
                <w:color w:val="000000"/>
                <w:sz w:val="20"/>
                <w:szCs w:val="20"/>
                <w:lang w:val="lt-LT"/>
              </w:rPr>
              <w:t>(sacensību dienā)</w:t>
            </w:r>
          </w:p>
        </w:tc>
        <w:tc>
          <w:tcPr>
            <w:tcW w:w="2497" w:type="dxa"/>
            <w:tcBorders>
              <w:top w:val="single" w:sz="4" w:space="0" w:color="auto"/>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lt-LT"/>
              </w:rPr>
              <w:t>Komandas nosaukums</w:t>
            </w:r>
            <w:r w:rsidR="006C5B07">
              <w:rPr>
                <w:rFonts w:ascii="Times New Roman" w:eastAsia="Times New Roman" w:hAnsi="Times New Roman" w:cs="Times New Roman"/>
                <w:color w:val="000000"/>
                <w:sz w:val="24"/>
                <w:szCs w:val="24"/>
                <w:lang w:val="lt-LT"/>
              </w:rPr>
              <w:t xml:space="preserve"> </w:t>
            </w:r>
            <w:r w:rsidR="006C5B07" w:rsidRPr="006C5B07">
              <w:rPr>
                <w:rFonts w:ascii="Times New Roman" w:eastAsia="Times New Roman" w:hAnsi="Times New Roman" w:cs="Times New Roman"/>
                <w:i/>
                <w:color w:val="000000"/>
                <w:sz w:val="20"/>
                <w:szCs w:val="20"/>
                <w:lang w:val="lt-LT"/>
              </w:rPr>
              <w:t>(pārstāvētā struktūrvienība)</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92A3D" w:rsidRDefault="00346DD8" w:rsidP="00346DD8">
            <w:pPr>
              <w:spacing w:after="0" w:line="240" w:lineRule="auto"/>
              <w:jc w:val="center"/>
              <w:rPr>
                <w:rFonts w:ascii="Times New Roman" w:eastAsia="Times New Roman" w:hAnsi="Times New Roman" w:cs="Times New Roman"/>
                <w:i/>
                <w:color w:val="000000"/>
                <w:sz w:val="20"/>
                <w:szCs w:val="20"/>
                <w:lang w:val="lt-LT"/>
              </w:rPr>
            </w:pPr>
            <w:r w:rsidRPr="00346DD8">
              <w:rPr>
                <w:rFonts w:ascii="Times New Roman" w:eastAsia="Times New Roman" w:hAnsi="Times New Roman" w:cs="Times New Roman"/>
                <w:color w:val="000000"/>
                <w:sz w:val="24"/>
                <w:szCs w:val="24"/>
                <w:lang w:val="lt-LT"/>
              </w:rPr>
              <w:t xml:space="preserve">Vecuma kategorija </w:t>
            </w:r>
            <w:r w:rsidRPr="00346DD8">
              <w:rPr>
                <w:rFonts w:ascii="Times New Roman" w:eastAsia="Times New Roman" w:hAnsi="Times New Roman" w:cs="Times New Roman"/>
                <w:i/>
                <w:color w:val="000000"/>
                <w:sz w:val="20"/>
                <w:szCs w:val="20"/>
                <w:lang w:val="lt-LT"/>
              </w:rPr>
              <w:t xml:space="preserve">(V18, V30, </w:t>
            </w:r>
          </w:p>
          <w:p w:rsidR="00346DD8" w:rsidRPr="00C747BB" w:rsidRDefault="00346DD8" w:rsidP="00346DD8">
            <w:pPr>
              <w:spacing w:after="0" w:line="240" w:lineRule="auto"/>
              <w:jc w:val="center"/>
              <w:rPr>
                <w:rFonts w:ascii="Times New Roman" w:eastAsia="Times New Roman" w:hAnsi="Times New Roman" w:cs="Times New Roman"/>
                <w:color w:val="000000"/>
                <w:sz w:val="24"/>
                <w:szCs w:val="24"/>
                <w:lang w:val="de-DE"/>
              </w:rPr>
            </w:pPr>
            <w:r w:rsidRPr="00346DD8">
              <w:rPr>
                <w:rFonts w:ascii="Times New Roman" w:eastAsia="Times New Roman" w:hAnsi="Times New Roman" w:cs="Times New Roman"/>
                <w:i/>
                <w:color w:val="000000"/>
                <w:sz w:val="20"/>
                <w:szCs w:val="20"/>
                <w:lang w:val="lt-LT"/>
              </w:rPr>
              <w:t>V40</w:t>
            </w:r>
            <w:r w:rsidR="00A92A3D">
              <w:rPr>
                <w:rFonts w:ascii="Times New Roman" w:eastAsia="Times New Roman" w:hAnsi="Times New Roman" w:cs="Times New Roman"/>
                <w:i/>
                <w:color w:val="000000"/>
                <w:sz w:val="20"/>
                <w:szCs w:val="20"/>
                <w:lang w:val="lt-LT"/>
              </w:rPr>
              <w:t>, M</w:t>
            </w:r>
            <w:r w:rsidRPr="00346DD8">
              <w:rPr>
                <w:rFonts w:ascii="Times New Roman" w:eastAsia="Times New Roman" w:hAnsi="Times New Roman" w:cs="Times New Roman"/>
                <w:i/>
                <w:color w:val="000000"/>
                <w:sz w:val="20"/>
                <w:szCs w:val="20"/>
                <w:lang w:val="lt-LT"/>
              </w:rPr>
              <w:t>)</w:t>
            </w:r>
          </w:p>
        </w:tc>
      </w:tr>
      <w:tr w:rsidR="00346DD8" w:rsidRPr="00346DD8" w:rsidTr="00346DD8">
        <w:trPr>
          <w:trHeight w:val="315"/>
        </w:trPr>
        <w:tc>
          <w:tcPr>
            <w:tcW w:w="598"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1</w:t>
            </w:r>
          </w:p>
        </w:tc>
        <w:tc>
          <w:tcPr>
            <w:tcW w:w="1585" w:type="dxa"/>
            <w:tcBorders>
              <w:top w:val="single" w:sz="4" w:space="0" w:color="auto"/>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604" w:type="dxa"/>
            <w:tcBorders>
              <w:top w:val="single" w:sz="4" w:space="0" w:color="auto"/>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229" w:type="dxa"/>
            <w:tcBorders>
              <w:top w:val="single" w:sz="4" w:space="0" w:color="auto"/>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2497" w:type="dxa"/>
            <w:tcBorders>
              <w:top w:val="single" w:sz="4" w:space="0" w:color="auto"/>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559" w:type="dxa"/>
            <w:tcBorders>
              <w:top w:val="single" w:sz="4" w:space="0" w:color="auto"/>
              <w:left w:val="nil"/>
              <w:bottom w:val="single" w:sz="4" w:space="0" w:color="auto"/>
              <w:right w:val="single" w:sz="8"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r>
      <w:tr w:rsidR="00346DD8" w:rsidRPr="00346DD8" w:rsidTr="00346DD8">
        <w:trPr>
          <w:trHeight w:val="315"/>
        </w:trPr>
        <w:tc>
          <w:tcPr>
            <w:tcW w:w="598" w:type="dxa"/>
            <w:tcBorders>
              <w:top w:val="nil"/>
              <w:left w:val="single" w:sz="8" w:space="0" w:color="auto"/>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2</w:t>
            </w:r>
          </w:p>
        </w:tc>
        <w:tc>
          <w:tcPr>
            <w:tcW w:w="1585"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604"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229"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2497"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559" w:type="dxa"/>
            <w:tcBorders>
              <w:top w:val="nil"/>
              <w:left w:val="nil"/>
              <w:bottom w:val="single" w:sz="4" w:space="0" w:color="auto"/>
              <w:right w:val="single" w:sz="8"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r>
      <w:tr w:rsidR="00346DD8" w:rsidRPr="00346DD8" w:rsidTr="00346DD8">
        <w:trPr>
          <w:trHeight w:val="315"/>
        </w:trPr>
        <w:tc>
          <w:tcPr>
            <w:tcW w:w="598" w:type="dxa"/>
            <w:tcBorders>
              <w:top w:val="nil"/>
              <w:left w:val="single" w:sz="8" w:space="0" w:color="auto"/>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3</w:t>
            </w:r>
          </w:p>
        </w:tc>
        <w:tc>
          <w:tcPr>
            <w:tcW w:w="1585"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604"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229"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2497"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559" w:type="dxa"/>
            <w:tcBorders>
              <w:top w:val="nil"/>
              <w:left w:val="nil"/>
              <w:bottom w:val="single" w:sz="4" w:space="0" w:color="auto"/>
              <w:right w:val="single" w:sz="8"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r>
      <w:tr w:rsidR="00346DD8" w:rsidRPr="00346DD8" w:rsidTr="00346DD8">
        <w:trPr>
          <w:trHeight w:val="315"/>
        </w:trPr>
        <w:tc>
          <w:tcPr>
            <w:tcW w:w="598" w:type="dxa"/>
            <w:tcBorders>
              <w:top w:val="nil"/>
              <w:left w:val="single" w:sz="8" w:space="0" w:color="auto"/>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4</w:t>
            </w:r>
          </w:p>
        </w:tc>
        <w:tc>
          <w:tcPr>
            <w:tcW w:w="1585"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604"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229"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2497"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559" w:type="dxa"/>
            <w:tcBorders>
              <w:top w:val="nil"/>
              <w:left w:val="nil"/>
              <w:bottom w:val="single" w:sz="4" w:space="0" w:color="auto"/>
              <w:right w:val="single" w:sz="8"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r>
      <w:tr w:rsidR="00346DD8" w:rsidRPr="00346DD8" w:rsidTr="00346DD8">
        <w:trPr>
          <w:trHeight w:val="315"/>
        </w:trPr>
        <w:tc>
          <w:tcPr>
            <w:tcW w:w="598" w:type="dxa"/>
            <w:tcBorders>
              <w:top w:val="nil"/>
              <w:left w:val="single" w:sz="8" w:space="0" w:color="auto"/>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5</w:t>
            </w:r>
          </w:p>
        </w:tc>
        <w:tc>
          <w:tcPr>
            <w:tcW w:w="1585"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604"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229"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2497"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559" w:type="dxa"/>
            <w:tcBorders>
              <w:top w:val="nil"/>
              <w:left w:val="nil"/>
              <w:bottom w:val="single" w:sz="4" w:space="0" w:color="auto"/>
              <w:right w:val="single" w:sz="8"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r>
      <w:tr w:rsidR="00346DD8" w:rsidRPr="00346DD8" w:rsidTr="00346DD8">
        <w:trPr>
          <w:trHeight w:val="315"/>
        </w:trPr>
        <w:tc>
          <w:tcPr>
            <w:tcW w:w="598" w:type="dxa"/>
            <w:tcBorders>
              <w:top w:val="nil"/>
              <w:left w:val="single" w:sz="8" w:space="0" w:color="auto"/>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6</w:t>
            </w:r>
          </w:p>
        </w:tc>
        <w:tc>
          <w:tcPr>
            <w:tcW w:w="1585"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604"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229"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2497"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559" w:type="dxa"/>
            <w:tcBorders>
              <w:top w:val="nil"/>
              <w:left w:val="nil"/>
              <w:bottom w:val="single" w:sz="4" w:space="0" w:color="auto"/>
              <w:right w:val="single" w:sz="8"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r>
      <w:tr w:rsidR="00346DD8" w:rsidRPr="00346DD8" w:rsidTr="00346DD8">
        <w:trPr>
          <w:trHeight w:val="315"/>
        </w:trPr>
        <w:tc>
          <w:tcPr>
            <w:tcW w:w="598" w:type="dxa"/>
            <w:tcBorders>
              <w:top w:val="nil"/>
              <w:left w:val="single" w:sz="8" w:space="0" w:color="auto"/>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7</w:t>
            </w:r>
          </w:p>
        </w:tc>
        <w:tc>
          <w:tcPr>
            <w:tcW w:w="1585"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604"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229"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2497"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559" w:type="dxa"/>
            <w:tcBorders>
              <w:top w:val="nil"/>
              <w:left w:val="nil"/>
              <w:bottom w:val="single" w:sz="4" w:space="0" w:color="auto"/>
              <w:right w:val="single" w:sz="8"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r>
      <w:tr w:rsidR="00346DD8" w:rsidRPr="00346DD8" w:rsidTr="00346DD8">
        <w:trPr>
          <w:trHeight w:val="315"/>
        </w:trPr>
        <w:tc>
          <w:tcPr>
            <w:tcW w:w="598" w:type="dxa"/>
            <w:tcBorders>
              <w:top w:val="nil"/>
              <w:left w:val="single" w:sz="8" w:space="0" w:color="auto"/>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8</w:t>
            </w:r>
          </w:p>
        </w:tc>
        <w:tc>
          <w:tcPr>
            <w:tcW w:w="1585"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604"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229"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2497"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559" w:type="dxa"/>
            <w:tcBorders>
              <w:top w:val="nil"/>
              <w:left w:val="nil"/>
              <w:bottom w:val="single" w:sz="4" w:space="0" w:color="auto"/>
              <w:right w:val="single" w:sz="8"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r>
      <w:tr w:rsidR="00346DD8" w:rsidRPr="00346DD8" w:rsidTr="00346DD8">
        <w:trPr>
          <w:trHeight w:val="315"/>
        </w:trPr>
        <w:tc>
          <w:tcPr>
            <w:tcW w:w="598" w:type="dxa"/>
            <w:tcBorders>
              <w:top w:val="nil"/>
              <w:left w:val="single" w:sz="8" w:space="0" w:color="auto"/>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9</w:t>
            </w:r>
          </w:p>
        </w:tc>
        <w:tc>
          <w:tcPr>
            <w:tcW w:w="1585"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604"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229"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2497"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559" w:type="dxa"/>
            <w:tcBorders>
              <w:top w:val="nil"/>
              <w:left w:val="nil"/>
              <w:bottom w:val="single" w:sz="4" w:space="0" w:color="auto"/>
              <w:right w:val="single" w:sz="8"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r>
      <w:tr w:rsidR="00346DD8" w:rsidRPr="00346DD8" w:rsidTr="00346DD8">
        <w:trPr>
          <w:trHeight w:val="315"/>
        </w:trPr>
        <w:tc>
          <w:tcPr>
            <w:tcW w:w="598" w:type="dxa"/>
            <w:tcBorders>
              <w:top w:val="nil"/>
              <w:left w:val="single" w:sz="8" w:space="0" w:color="auto"/>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10</w:t>
            </w:r>
          </w:p>
        </w:tc>
        <w:tc>
          <w:tcPr>
            <w:tcW w:w="1585"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604"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229"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2497"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559" w:type="dxa"/>
            <w:tcBorders>
              <w:top w:val="nil"/>
              <w:left w:val="nil"/>
              <w:bottom w:val="single" w:sz="4" w:space="0" w:color="auto"/>
              <w:right w:val="single" w:sz="8"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r>
      <w:tr w:rsidR="00346DD8" w:rsidRPr="00346DD8" w:rsidTr="00346DD8">
        <w:trPr>
          <w:trHeight w:val="315"/>
        </w:trPr>
        <w:tc>
          <w:tcPr>
            <w:tcW w:w="598" w:type="dxa"/>
            <w:tcBorders>
              <w:top w:val="nil"/>
              <w:left w:val="single" w:sz="8" w:space="0" w:color="auto"/>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11</w:t>
            </w:r>
          </w:p>
        </w:tc>
        <w:tc>
          <w:tcPr>
            <w:tcW w:w="1585"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604"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229"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2497"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559" w:type="dxa"/>
            <w:tcBorders>
              <w:top w:val="nil"/>
              <w:left w:val="nil"/>
              <w:bottom w:val="single" w:sz="4" w:space="0" w:color="auto"/>
              <w:right w:val="single" w:sz="8"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r>
      <w:tr w:rsidR="00346DD8" w:rsidRPr="00346DD8" w:rsidTr="00346DD8">
        <w:trPr>
          <w:trHeight w:val="330"/>
        </w:trPr>
        <w:tc>
          <w:tcPr>
            <w:tcW w:w="598" w:type="dxa"/>
            <w:tcBorders>
              <w:top w:val="nil"/>
              <w:left w:val="single" w:sz="8" w:space="0" w:color="auto"/>
              <w:bottom w:val="single" w:sz="8"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12</w:t>
            </w:r>
          </w:p>
        </w:tc>
        <w:tc>
          <w:tcPr>
            <w:tcW w:w="1585" w:type="dxa"/>
            <w:tcBorders>
              <w:top w:val="nil"/>
              <w:left w:val="nil"/>
              <w:bottom w:val="single" w:sz="8"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604" w:type="dxa"/>
            <w:tcBorders>
              <w:top w:val="nil"/>
              <w:left w:val="nil"/>
              <w:bottom w:val="single" w:sz="8"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229" w:type="dxa"/>
            <w:tcBorders>
              <w:top w:val="nil"/>
              <w:left w:val="nil"/>
              <w:bottom w:val="single" w:sz="8"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2497" w:type="dxa"/>
            <w:tcBorders>
              <w:top w:val="nil"/>
              <w:left w:val="nil"/>
              <w:bottom w:val="single" w:sz="8"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559" w:type="dxa"/>
            <w:tcBorders>
              <w:top w:val="nil"/>
              <w:left w:val="nil"/>
              <w:bottom w:val="single" w:sz="8" w:space="0" w:color="auto"/>
              <w:right w:val="single" w:sz="8"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r>
    </w:tbl>
    <w:p w:rsidR="00C2752D" w:rsidRDefault="00C2752D" w:rsidP="00C2752D">
      <w:pPr>
        <w:pStyle w:val="Sarakstarindkopa"/>
        <w:spacing w:after="0"/>
        <w:ind w:left="360"/>
        <w:rPr>
          <w:rFonts w:ascii="Times New Roman" w:hAnsi="Times New Roman" w:cs="Times New Roman"/>
          <w:sz w:val="24"/>
          <w:szCs w:val="24"/>
        </w:rPr>
      </w:pPr>
    </w:p>
    <w:p w:rsidR="0030492A" w:rsidRDefault="0030492A" w:rsidP="006C5B07">
      <w:pPr>
        <w:pStyle w:val="Sarakstarindkopa"/>
        <w:spacing w:after="0"/>
        <w:ind w:left="360"/>
        <w:jc w:val="center"/>
        <w:rPr>
          <w:rFonts w:ascii="Times New Roman" w:hAnsi="Times New Roman" w:cs="Times New Roman"/>
          <w:b/>
          <w:sz w:val="24"/>
          <w:szCs w:val="24"/>
        </w:rPr>
      </w:pPr>
    </w:p>
    <w:p w:rsidR="0030492A" w:rsidRDefault="0030492A" w:rsidP="006C5B07">
      <w:pPr>
        <w:pStyle w:val="Sarakstarindkopa"/>
        <w:spacing w:after="0"/>
        <w:ind w:left="360"/>
        <w:jc w:val="center"/>
        <w:rPr>
          <w:rFonts w:ascii="Times New Roman" w:hAnsi="Times New Roman" w:cs="Times New Roman"/>
          <w:b/>
          <w:sz w:val="24"/>
          <w:szCs w:val="24"/>
        </w:rPr>
      </w:pPr>
    </w:p>
    <w:p w:rsidR="006C5B07" w:rsidRPr="0030492A" w:rsidRDefault="006C5B07" w:rsidP="006C5B07">
      <w:pPr>
        <w:pStyle w:val="Sarakstarindkopa"/>
        <w:spacing w:after="0"/>
        <w:ind w:left="360"/>
        <w:jc w:val="center"/>
        <w:rPr>
          <w:rFonts w:ascii="Times New Roman" w:hAnsi="Times New Roman" w:cs="Times New Roman"/>
          <w:b/>
          <w:sz w:val="28"/>
          <w:szCs w:val="28"/>
        </w:rPr>
      </w:pPr>
      <w:r w:rsidRPr="0030492A">
        <w:rPr>
          <w:rFonts w:ascii="Times New Roman" w:hAnsi="Times New Roman" w:cs="Times New Roman"/>
          <w:b/>
          <w:sz w:val="28"/>
          <w:szCs w:val="28"/>
        </w:rPr>
        <w:t>Sacensību „Stiprais ugunsdzēsējs” komandu skrējiena pieteikums</w:t>
      </w:r>
    </w:p>
    <w:p w:rsidR="00346DD8" w:rsidRDefault="00346DD8" w:rsidP="002B75ED">
      <w:pPr>
        <w:pStyle w:val="Sarakstarindkopa"/>
        <w:spacing w:after="0"/>
        <w:ind w:left="360"/>
        <w:rPr>
          <w:rFonts w:ascii="Times New Roman" w:hAnsi="Times New Roman" w:cs="Times New Roman"/>
          <w:sz w:val="24"/>
          <w:szCs w:val="24"/>
        </w:rPr>
      </w:pPr>
    </w:p>
    <w:tbl>
      <w:tblPr>
        <w:tblW w:w="7513" w:type="dxa"/>
        <w:tblInd w:w="-10" w:type="dxa"/>
        <w:tblLook w:val="04A0" w:firstRow="1" w:lastRow="0" w:firstColumn="1" w:lastColumn="0" w:noHBand="0" w:noVBand="1"/>
      </w:tblPr>
      <w:tblGrid>
        <w:gridCol w:w="599"/>
        <w:gridCol w:w="1610"/>
        <w:gridCol w:w="1623"/>
        <w:gridCol w:w="1135"/>
        <w:gridCol w:w="2546"/>
      </w:tblGrid>
      <w:tr w:rsidR="00346DD8" w:rsidRPr="00346DD8" w:rsidTr="00A92A3D">
        <w:trPr>
          <w:trHeight w:val="960"/>
        </w:trPr>
        <w:tc>
          <w:tcPr>
            <w:tcW w:w="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Nr. p.k.</w:t>
            </w:r>
          </w:p>
        </w:tc>
        <w:tc>
          <w:tcPr>
            <w:tcW w:w="1610" w:type="dxa"/>
            <w:tcBorders>
              <w:top w:val="single" w:sz="4" w:space="0" w:color="auto"/>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lt-LT"/>
              </w:rPr>
              <w:t>Vārds</w:t>
            </w:r>
          </w:p>
        </w:tc>
        <w:tc>
          <w:tcPr>
            <w:tcW w:w="1623" w:type="dxa"/>
            <w:tcBorders>
              <w:top w:val="single" w:sz="4" w:space="0" w:color="auto"/>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lt-LT"/>
              </w:rPr>
              <w:t>Uzvārds</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lt-LT"/>
              </w:rPr>
              <w:t xml:space="preserve">Vecums </w:t>
            </w:r>
            <w:r w:rsidRPr="00346DD8">
              <w:rPr>
                <w:rFonts w:ascii="Times New Roman" w:eastAsia="Times New Roman" w:hAnsi="Times New Roman" w:cs="Times New Roman"/>
                <w:i/>
                <w:color w:val="000000"/>
                <w:sz w:val="20"/>
                <w:szCs w:val="20"/>
                <w:lang w:val="lt-LT"/>
              </w:rPr>
              <w:t>(sacensību dienā)</w:t>
            </w:r>
          </w:p>
        </w:tc>
        <w:tc>
          <w:tcPr>
            <w:tcW w:w="2546" w:type="dxa"/>
            <w:tcBorders>
              <w:top w:val="single" w:sz="4" w:space="0" w:color="auto"/>
              <w:left w:val="nil"/>
              <w:bottom w:val="single" w:sz="4" w:space="0" w:color="auto"/>
              <w:right w:val="single" w:sz="4" w:space="0" w:color="auto"/>
            </w:tcBorders>
            <w:shd w:val="clear" w:color="auto" w:fill="auto"/>
            <w:vAlign w:val="center"/>
            <w:hideMark/>
          </w:tcPr>
          <w:p w:rsidR="00346DD8" w:rsidRDefault="00346DD8" w:rsidP="00346DD8">
            <w:pPr>
              <w:spacing w:after="0" w:line="240" w:lineRule="auto"/>
              <w:jc w:val="center"/>
              <w:rPr>
                <w:rFonts w:ascii="Times New Roman" w:eastAsia="Times New Roman" w:hAnsi="Times New Roman" w:cs="Times New Roman"/>
                <w:color w:val="000000"/>
                <w:sz w:val="24"/>
                <w:szCs w:val="24"/>
                <w:lang w:val="lt-LT"/>
              </w:rPr>
            </w:pPr>
            <w:r w:rsidRPr="00346DD8">
              <w:rPr>
                <w:rFonts w:ascii="Times New Roman" w:eastAsia="Times New Roman" w:hAnsi="Times New Roman" w:cs="Times New Roman"/>
                <w:color w:val="000000"/>
                <w:sz w:val="24"/>
                <w:szCs w:val="24"/>
                <w:lang w:val="lt-LT"/>
              </w:rPr>
              <w:t>Komandas nosaukums</w:t>
            </w:r>
          </w:p>
          <w:p w:rsidR="00A92A3D" w:rsidRPr="00346DD8" w:rsidRDefault="00A92A3D" w:rsidP="00A92A3D">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i/>
                <w:color w:val="000000"/>
                <w:sz w:val="20"/>
                <w:szCs w:val="20"/>
                <w:lang w:val="lt-LT"/>
              </w:rPr>
              <w:t xml:space="preserve">(pārstāvētā </w:t>
            </w:r>
            <w:r w:rsidRPr="006C5B07">
              <w:rPr>
                <w:rFonts w:ascii="Times New Roman" w:eastAsia="Times New Roman" w:hAnsi="Times New Roman" w:cs="Times New Roman"/>
                <w:i/>
                <w:color w:val="000000"/>
                <w:sz w:val="20"/>
                <w:szCs w:val="20"/>
                <w:lang w:val="lt-LT"/>
              </w:rPr>
              <w:t>struktūrvienība)</w:t>
            </w:r>
          </w:p>
        </w:tc>
      </w:tr>
      <w:tr w:rsidR="00346DD8" w:rsidRPr="00346DD8" w:rsidTr="00A92A3D">
        <w:trPr>
          <w:trHeight w:val="315"/>
        </w:trPr>
        <w:tc>
          <w:tcPr>
            <w:tcW w:w="59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1</w:t>
            </w:r>
          </w:p>
        </w:tc>
        <w:tc>
          <w:tcPr>
            <w:tcW w:w="1610" w:type="dxa"/>
            <w:tcBorders>
              <w:top w:val="single" w:sz="4" w:space="0" w:color="auto"/>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623" w:type="dxa"/>
            <w:tcBorders>
              <w:top w:val="single" w:sz="4" w:space="0" w:color="auto"/>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2546" w:type="dxa"/>
            <w:vMerge w:val="restart"/>
            <w:tcBorders>
              <w:top w:val="single" w:sz="4" w:space="0" w:color="auto"/>
              <w:left w:val="single" w:sz="4" w:space="0" w:color="auto"/>
              <w:bottom w:val="single" w:sz="8" w:space="0" w:color="000000"/>
              <w:right w:val="single" w:sz="8"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r>
      <w:tr w:rsidR="00346DD8" w:rsidRPr="00346DD8" w:rsidTr="00A92A3D">
        <w:trPr>
          <w:trHeight w:val="315"/>
        </w:trPr>
        <w:tc>
          <w:tcPr>
            <w:tcW w:w="599" w:type="dxa"/>
            <w:tcBorders>
              <w:top w:val="nil"/>
              <w:left w:val="single" w:sz="8" w:space="0" w:color="auto"/>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2</w:t>
            </w:r>
          </w:p>
        </w:tc>
        <w:tc>
          <w:tcPr>
            <w:tcW w:w="1610"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623"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135"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2546" w:type="dxa"/>
            <w:vMerge/>
            <w:tcBorders>
              <w:top w:val="nil"/>
              <w:left w:val="single" w:sz="4" w:space="0" w:color="auto"/>
              <w:bottom w:val="single" w:sz="8" w:space="0" w:color="000000"/>
              <w:right w:val="single" w:sz="8" w:space="0" w:color="auto"/>
            </w:tcBorders>
            <w:vAlign w:val="center"/>
            <w:hideMark/>
          </w:tcPr>
          <w:p w:rsidR="00346DD8" w:rsidRPr="00346DD8" w:rsidRDefault="00346DD8" w:rsidP="00346DD8">
            <w:pPr>
              <w:spacing w:after="0" w:line="240" w:lineRule="auto"/>
              <w:rPr>
                <w:rFonts w:ascii="Times New Roman" w:eastAsia="Times New Roman" w:hAnsi="Times New Roman" w:cs="Times New Roman"/>
                <w:color w:val="000000"/>
                <w:sz w:val="24"/>
                <w:szCs w:val="24"/>
                <w:lang w:val="en-US"/>
              </w:rPr>
            </w:pPr>
          </w:p>
        </w:tc>
      </w:tr>
      <w:tr w:rsidR="00346DD8" w:rsidRPr="00346DD8" w:rsidTr="00A92A3D">
        <w:trPr>
          <w:trHeight w:val="315"/>
        </w:trPr>
        <w:tc>
          <w:tcPr>
            <w:tcW w:w="599" w:type="dxa"/>
            <w:tcBorders>
              <w:top w:val="nil"/>
              <w:left w:val="single" w:sz="8" w:space="0" w:color="auto"/>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3</w:t>
            </w:r>
          </w:p>
        </w:tc>
        <w:tc>
          <w:tcPr>
            <w:tcW w:w="1610"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623"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135"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2546" w:type="dxa"/>
            <w:vMerge/>
            <w:tcBorders>
              <w:top w:val="nil"/>
              <w:left w:val="single" w:sz="4" w:space="0" w:color="auto"/>
              <w:bottom w:val="single" w:sz="8" w:space="0" w:color="000000"/>
              <w:right w:val="single" w:sz="8" w:space="0" w:color="auto"/>
            </w:tcBorders>
            <w:vAlign w:val="center"/>
            <w:hideMark/>
          </w:tcPr>
          <w:p w:rsidR="00346DD8" w:rsidRPr="00346DD8" w:rsidRDefault="00346DD8" w:rsidP="00346DD8">
            <w:pPr>
              <w:spacing w:after="0" w:line="240" w:lineRule="auto"/>
              <w:rPr>
                <w:rFonts w:ascii="Times New Roman" w:eastAsia="Times New Roman" w:hAnsi="Times New Roman" w:cs="Times New Roman"/>
                <w:color w:val="000000"/>
                <w:sz w:val="24"/>
                <w:szCs w:val="24"/>
                <w:lang w:val="en-US"/>
              </w:rPr>
            </w:pPr>
          </w:p>
        </w:tc>
      </w:tr>
      <w:tr w:rsidR="00346DD8" w:rsidRPr="00346DD8" w:rsidTr="00A92A3D">
        <w:trPr>
          <w:trHeight w:val="315"/>
        </w:trPr>
        <w:tc>
          <w:tcPr>
            <w:tcW w:w="599" w:type="dxa"/>
            <w:tcBorders>
              <w:top w:val="nil"/>
              <w:left w:val="single" w:sz="8" w:space="0" w:color="auto"/>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4</w:t>
            </w:r>
          </w:p>
        </w:tc>
        <w:tc>
          <w:tcPr>
            <w:tcW w:w="1610"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623"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135"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2546" w:type="dxa"/>
            <w:vMerge/>
            <w:tcBorders>
              <w:top w:val="nil"/>
              <w:left w:val="single" w:sz="4" w:space="0" w:color="auto"/>
              <w:bottom w:val="single" w:sz="8" w:space="0" w:color="000000"/>
              <w:right w:val="single" w:sz="8" w:space="0" w:color="auto"/>
            </w:tcBorders>
            <w:vAlign w:val="center"/>
            <w:hideMark/>
          </w:tcPr>
          <w:p w:rsidR="00346DD8" w:rsidRPr="00346DD8" w:rsidRDefault="00346DD8" w:rsidP="00346DD8">
            <w:pPr>
              <w:spacing w:after="0" w:line="240" w:lineRule="auto"/>
              <w:rPr>
                <w:rFonts w:ascii="Times New Roman" w:eastAsia="Times New Roman" w:hAnsi="Times New Roman" w:cs="Times New Roman"/>
                <w:color w:val="000000"/>
                <w:sz w:val="24"/>
                <w:szCs w:val="24"/>
                <w:lang w:val="en-US"/>
              </w:rPr>
            </w:pPr>
          </w:p>
        </w:tc>
      </w:tr>
      <w:tr w:rsidR="00346DD8" w:rsidRPr="00346DD8" w:rsidTr="00A92A3D">
        <w:trPr>
          <w:trHeight w:val="330"/>
        </w:trPr>
        <w:tc>
          <w:tcPr>
            <w:tcW w:w="599" w:type="dxa"/>
            <w:tcBorders>
              <w:top w:val="nil"/>
              <w:left w:val="single" w:sz="8" w:space="0" w:color="auto"/>
              <w:bottom w:val="single" w:sz="8"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5</w:t>
            </w:r>
          </w:p>
        </w:tc>
        <w:tc>
          <w:tcPr>
            <w:tcW w:w="1610" w:type="dxa"/>
            <w:tcBorders>
              <w:top w:val="nil"/>
              <w:left w:val="nil"/>
              <w:bottom w:val="single" w:sz="8"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623" w:type="dxa"/>
            <w:tcBorders>
              <w:top w:val="nil"/>
              <w:left w:val="nil"/>
              <w:bottom w:val="single" w:sz="8"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135" w:type="dxa"/>
            <w:tcBorders>
              <w:top w:val="nil"/>
              <w:left w:val="nil"/>
              <w:bottom w:val="single" w:sz="8" w:space="0" w:color="auto"/>
              <w:right w:val="single" w:sz="4" w:space="0" w:color="auto"/>
            </w:tcBorders>
            <w:shd w:val="clear" w:color="auto" w:fill="auto"/>
            <w:vAlign w:val="center"/>
            <w:hideMark/>
          </w:tcPr>
          <w:p w:rsidR="00346DD8" w:rsidRPr="00346DD8" w:rsidRDefault="00346DD8" w:rsidP="00346DD8">
            <w:pPr>
              <w:spacing w:after="0" w:line="240" w:lineRule="auto"/>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2546" w:type="dxa"/>
            <w:vMerge/>
            <w:tcBorders>
              <w:top w:val="nil"/>
              <w:left w:val="single" w:sz="4" w:space="0" w:color="auto"/>
              <w:bottom w:val="single" w:sz="8" w:space="0" w:color="000000"/>
              <w:right w:val="single" w:sz="8" w:space="0" w:color="auto"/>
            </w:tcBorders>
            <w:vAlign w:val="center"/>
            <w:hideMark/>
          </w:tcPr>
          <w:p w:rsidR="00346DD8" w:rsidRPr="00346DD8" w:rsidRDefault="00346DD8" w:rsidP="00346DD8">
            <w:pPr>
              <w:spacing w:after="0" w:line="240" w:lineRule="auto"/>
              <w:rPr>
                <w:rFonts w:ascii="Times New Roman" w:eastAsia="Times New Roman" w:hAnsi="Times New Roman" w:cs="Times New Roman"/>
                <w:color w:val="000000"/>
                <w:sz w:val="24"/>
                <w:szCs w:val="24"/>
                <w:lang w:val="en-US"/>
              </w:rPr>
            </w:pPr>
          </w:p>
        </w:tc>
      </w:tr>
    </w:tbl>
    <w:p w:rsidR="0030492A" w:rsidRDefault="0030492A" w:rsidP="0030492A">
      <w:pPr>
        <w:pStyle w:val="Sarakstarindkopa"/>
        <w:spacing w:after="0"/>
        <w:ind w:left="360"/>
        <w:rPr>
          <w:rFonts w:ascii="Times New Roman" w:hAnsi="Times New Roman" w:cs="Times New Roman"/>
          <w:sz w:val="24"/>
          <w:szCs w:val="24"/>
        </w:rPr>
      </w:pPr>
    </w:p>
    <w:p w:rsidR="0030492A" w:rsidRDefault="0030492A">
      <w:pPr>
        <w:rPr>
          <w:rFonts w:ascii="Times New Roman" w:hAnsi="Times New Roman" w:cs="Times New Roman"/>
          <w:sz w:val="24"/>
          <w:szCs w:val="24"/>
        </w:rPr>
      </w:pPr>
    </w:p>
    <w:sectPr w:rsidR="0030492A" w:rsidSect="0029427B">
      <w:footerReference w:type="default" r:id="rId9"/>
      <w:pgSz w:w="11906" w:h="16838"/>
      <w:pgMar w:top="1134" w:right="1134"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768" w:rsidRDefault="00CE6768" w:rsidP="00C747BB">
      <w:pPr>
        <w:spacing w:after="0" w:line="240" w:lineRule="auto"/>
      </w:pPr>
      <w:r>
        <w:separator/>
      </w:r>
    </w:p>
  </w:endnote>
  <w:endnote w:type="continuationSeparator" w:id="0">
    <w:p w:rsidR="00CE6768" w:rsidRDefault="00CE6768" w:rsidP="00C7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onotype Corsiva">
    <w:panose1 w:val="03010101010201010101"/>
    <w:charset w:val="BA"/>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1904117"/>
      <w:docPartObj>
        <w:docPartGallery w:val="Page Numbers (Bottom of Page)"/>
        <w:docPartUnique/>
      </w:docPartObj>
    </w:sdtPr>
    <w:sdtEndPr/>
    <w:sdtContent>
      <w:p w:rsidR="00C747BB" w:rsidRDefault="00C747BB">
        <w:pPr>
          <w:pStyle w:val="Kjene"/>
          <w:jc w:val="center"/>
        </w:pPr>
        <w:r>
          <w:fldChar w:fldCharType="begin"/>
        </w:r>
        <w:r>
          <w:instrText>PAGE   \* MERGEFORMAT</w:instrText>
        </w:r>
        <w:r>
          <w:fldChar w:fldCharType="separate"/>
        </w:r>
        <w:r w:rsidR="00697B0E">
          <w:rPr>
            <w:noProof/>
          </w:rPr>
          <w:t>1</w:t>
        </w:r>
        <w:r>
          <w:fldChar w:fldCharType="end"/>
        </w:r>
      </w:p>
    </w:sdtContent>
  </w:sdt>
  <w:p w:rsidR="00C747BB" w:rsidRDefault="00C747B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768" w:rsidRDefault="00CE6768" w:rsidP="00C747BB">
      <w:pPr>
        <w:spacing w:after="0" w:line="240" w:lineRule="auto"/>
      </w:pPr>
      <w:r>
        <w:separator/>
      </w:r>
    </w:p>
  </w:footnote>
  <w:footnote w:type="continuationSeparator" w:id="0">
    <w:p w:rsidR="00CE6768" w:rsidRDefault="00CE6768" w:rsidP="00C747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248C4"/>
    <w:multiLevelType w:val="hybridMultilevel"/>
    <w:tmpl w:val="B1F22D86"/>
    <w:lvl w:ilvl="0" w:tplc="FFA279AA">
      <w:start w:val="1"/>
      <w:numFmt w:val="bullet"/>
      <w:lvlText w:val=""/>
      <w:lvlJc w:val="left"/>
      <w:pPr>
        <w:ind w:left="720" w:hanging="360"/>
      </w:pPr>
      <w:rPr>
        <w:rFonts w:ascii="Symbol" w:hAnsi="Symbol" w:hint="default"/>
      </w:rPr>
    </w:lvl>
    <w:lvl w:ilvl="1" w:tplc="132E509C" w:tentative="1">
      <w:start w:val="1"/>
      <w:numFmt w:val="bullet"/>
      <w:lvlText w:val="o"/>
      <w:lvlJc w:val="left"/>
      <w:pPr>
        <w:ind w:left="1440" w:hanging="360"/>
      </w:pPr>
      <w:rPr>
        <w:rFonts w:ascii="Courier New" w:hAnsi="Courier New" w:cs="Courier New" w:hint="default"/>
      </w:rPr>
    </w:lvl>
    <w:lvl w:ilvl="2" w:tplc="F81E1B30" w:tentative="1">
      <w:start w:val="1"/>
      <w:numFmt w:val="bullet"/>
      <w:lvlText w:val=""/>
      <w:lvlJc w:val="left"/>
      <w:pPr>
        <w:ind w:left="2160" w:hanging="360"/>
      </w:pPr>
      <w:rPr>
        <w:rFonts w:ascii="Wingdings" w:hAnsi="Wingdings" w:hint="default"/>
      </w:rPr>
    </w:lvl>
    <w:lvl w:ilvl="3" w:tplc="600412CC" w:tentative="1">
      <w:start w:val="1"/>
      <w:numFmt w:val="bullet"/>
      <w:lvlText w:val=""/>
      <w:lvlJc w:val="left"/>
      <w:pPr>
        <w:ind w:left="2880" w:hanging="360"/>
      </w:pPr>
      <w:rPr>
        <w:rFonts w:ascii="Symbol" w:hAnsi="Symbol" w:hint="default"/>
      </w:rPr>
    </w:lvl>
    <w:lvl w:ilvl="4" w:tplc="7E065044" w:tentative="1">
      <w:start w:val="1"/>
      <w:numFmt w:val="bullet"/>
      <w:lvlText w:val="o"/>
      <w:lvlJc w:val="left"/>
      <w:pPr>
        <w:ind w:left="3600" w:hanging="360"/>
      </w:pPr>
      <w:rPr>
        <w:rFonts w:ascii="Courier New" w:hAnsi="Courier New" w:cs="Courier New" w:hint="default"/>
      </w:rPr>
    </w:lvl>
    <w:lvl w:ilvl="5" w:tplc="C40C919C" w:tentative="1">
      <w:start w:val="1"/>
      <w:numFmt w:val="bullet"/>
      <w:lvlText w:val=""/>
      <w:lvlJc w:val="left"/>
      <w:pPr>
        <w:ind w:left="4320" w:hanging="360"/>
      </w:pPr>
      <w:rPr>
        <w:rFonts w:ascii="Wingdings" w:hAnsi="Wingdings" w:hint="default"/>
      </w:rPr>
    </w:lvl>
    <w:lvl w:ilvl="6" w:tplc="7562AE62" w:tentative="1">
      <w:start w:val="1"/>
      <w:numFmt w:val="bullet"/>
      <w:lvlText w:val=""/>
      <w:lvlJc w:val="left"/>
      <w:pPr>
        <w:ind w:left="5040" w:hanging="360"/>
      </w:pPr>
      <w:rPr>
        <w:rFonts w:ascii="Symbol" w:hAnsi="Symbol" w:hint="default"/>
      </w:rPr>
    </w:lvl>
    <w:lvl w:ilvl="7" w:tplc="9C96AF8E" w:tentative="1">
      <w:start w:val="1"/>
      <w:numFmt w:val="bullet"/>
      <w:lvlText w:val="o"/>
      <w:lvlJc w:val="left"/>
      <w:pPr>
        <w:ind w:left="5760" w:hanging="360"/>
      </w:pPr>
      <w:rPr>
        <w:rFonts w:ascii="Courier New" w:hAnsi="Courier New" w:cs="Courier New" w:hint="default"/>
      </w:rPr>
    </w:lvl>
    <w:lvl w:ilvl="8" w:tplc="83E6822A" w:tentative="1">
      <w:start w:val="1"/>
      <w:numFmt w:val="bullet"/>
      <w:lvlText w:val=""/>
      <w:lvlJc w:val="left"/>
      <w:pPr>
        <w:ind w:left="6480" w:hanging="360"/>
      </w:pPr>
      <w:rPr>
        <w:rFonts w:ascii="Wingdings" w:hAnsi="Wingdings" w:hint="default"/>
      </w:rPr>
    </w:lvl>
  </w:abstractNum>
  <w:abstractNum w:abstractNumId="1" w15:restartNumberingAfterBreak="0">
    <w:nsid w:val="0B085FB4"/>
    <w:multiLevelType w:val="hybridMultilevel"/>
    <w:tmpl w:val="A94C7632"/>
    <w:lvl w:ilvl="0" w:tplc="EFD43BCE">
      <w:start w:val="1"/>
      <w:numFmt w:val="bullet"/>
      <w:lvlText w:val=""/>
      <w:lvlJc w:val="left"/>
      <w:pPr>
        <w:ind w:left="720" w:hanging="360"/>
      </w:pPr>
      <w:rPr>
        <w:rFonts w:ascii="Symbol" w:hAnsi="Symbol" w:hint="default"/>
      </w:rPr>
    </w:lvl>
    <w:lvl w:ilvl="1" w:tplc="B53E7D70" w:tentative="1">
      <w:start w:val="1"/>
      <w:numFmt w:val="bullet"/>
      <w:lvlText w:val="o"/>
      <w:lvlJc w:val="left"/>
      <w:pPr>
        <w:ind w:left="1440" w:hanging="360"/>
      </w:pPr>
      <w:rPr>
        <w:rFonts w:ascii="Courier New" w:hAnsi="Courier New" w:cs="Courier New" w:hint="default"/>
      </w:rPr>
    </w:lvl>
    <w:lvl w:ilvl="2" w:tplc="C882D372" w:tentative="1">
      <w:start w:val="1"/>
      <w:numFmt w:val="bullet"/>
      <w:lvlText w:val=""/>
      <w:lvlJc w:val="left"/>
      <w:pPr>
        <w:ind w:left="2160" w:hanging="360"/>
      </w:pPr>
      <w:rPr>
        <w:rFonts w:ascii="Wingdings" w:hAnsi="Wingdings" w:hint="default"/>
      </w:rPr>
    </w:lvl>
    <w:lvl w:ilvl="3" w:tplc="68F04528" w:tentative="1">
      <w:start w:val="1"/>
      <w:numFmt w:val="bullet"/>
      <w:lvlText w:val=""/>
      <w:lvlJc w:val="left"/>
      <w:pPr>
        <w:ind w:left="2880" w:hanging="360"/>
      </w:pPr>
      <w:rPr>
        <w:rFonts w:ascii="Symbol" w:hAnsi="Symbol" w:hint="default"/>
      </w:rPr>
    </w:lvl>
    <w:lvl w:ilvl="4" w:tplc="668ED080" w:tentative="1">
      <w:start w:val="1"/>
      <w:numFmt w:val="bullet"/>
      <w:lvlText w:val="o"/>
      <w:lvlJc w:val="left"/>
      <w:pPr>
        <w:ind w:left="3600" w:hanging="360"/>
      </w:pPr>
      <w:rPr>
        <w:rFonts w:ascii="Courier New" w:hAnsi="Courier New" w:cs="Courier New" w:hint="default"/>
      </w:rPr>
    </w:lvl>
    <w:lvl w:ilvl="5" w:tplc="7898CB28" w:tentative="1">
      <w:start w:val="1"/>
      <w:numFmt w:val="bullet"/>
      <w:lvlText w:val=""/>
      <w:lvlJc w:val="left"/>
      <w:pPr>
        <w:ind w:left="4320" w:hanging="360"/>
      </w:pPr>
      <w:rPr>
        <w:rFonts w:ascii="Wingdings" w:hAnsi="Wingdings" w:hint="default"/>
      </w:rPr>
    </w:lvl>
    <w:lvl w:ilvl="6" w:tplc="63B4570E" w:tentative="1">
      <w:start w:val="1"/>
      <w:numFmt w:val="bullet"/>
      <w:lvlText w:val=""/>
      <w:lvlJc w:val="left"/>
      <w:pPr>
        <w:ind w:left="5040" w:hanging="360"/>
      </w:pPr>
      <w:rPr>
        <w:rFonts w:ascii="Symbol" w:hAnsi="Symbol" w:hint="default"/>
      </w:rPr>
    </w:lvl>
    <w:lvl w:ilvl="7" w:tplc="19902352" w:tentative="1">
      <w:start w:val="1"/>
      <w:numFmt w:val="bullet"/>
      <w:lvlText w:val="o"/>
      <w:lvlJc w:val="left"/>
      <w:pPr>
        <w:ind w:left="5760" w:hanging="360"/>
      </w:pPr>
      <w:rPr>
        <w:rFonts w:ascii="Courier New" w:hAnsi="Courier New" w:cs="Courier New" w:hint="default"/>
      </w:rPr>
    </w:lvl>
    <w:lvl w:ilvl="8" w:tplc="7BE8D62E" w:tentative="1">
      <w:start w:val="1"/>
      <w:numFmt w:val="bullet"/>
      <w:lvlText w:val=""/>
      <w:lvlJc w:val="left"/>
      <w:pPr>
        <w:ind w:left="6480" w:hanging="360"/>
      </w:pPr>
      <w:rPr>
        <w:rFonts w:ascii="Wingdings" w:hAnsi="Wingdings" w:hint="default"/>
      </w:rPr>
    </w:lvl>
  </w:abstractNum>
  <w:abstractNum w:abstractNumId="2" w15:restartNumberingAfterBreak="0">
    <w:nsid w:val="0DDA2990"/>
    <w:multiLevelType w:val="hybridMultilevel"/>
    <w:tmpl w:val="6CC41E04"/>
    <w:lvl w:ilvl="0" w:tplc="FD1A9070">
      <w:start w:val="1"/>
      <w:numFmt w:val="bullet"/>
      <w:lvlText w:val=""/>
      <w:lvlJc w:val="left"/>
      <w:pPr>
        <w:ind w:left="720" w:hanging="360"/>
      </w:pPr>
      <w:rPr>
        <w:rFonts w:ascii="Symbol" w:hAnsi="Symbol" w:hint="default"/>
      </w:rPr>
    </w:lvl>
    <w:lvl w:ilvl="1" w:tplc="9B6C11B4" w:tentative="1">
      <w:start w:val="1"/>
      <w:numFmt w:val="bullet"/>
      <w:lvlText w:val="o"/>
      <w:lvlJc w:val="left"/>
      <w:pPr>
        <w:ind w:left="1440" w:hanging="360"/>
      </w:pPr>
      <w:rPr>
        <w:rFonts w:ascii="Courier New" w:hAnsi="Courier New" w:cs="Courier New" w:hint="default"/>
      </w:rPr>
    </w:lvl>
    <w:lvl w:ilvl="2" w:tplc="9410B5A8" w:tentative="1">
      <w:start w:val="1"/>
      <w:numFmt w:val="bullet"/>
      <w:lvlText w:val=""/>
      <w:lvlJc w:val="left"/>
      <w:pPr>
        <w:ind w:left="2160" w:hanging="360"/>
      </w:pPr>
      <w:rPr>
        <w:rFonts w:ascii="Wingdings" w:hAnsi="Wingdings" w:hint="default"/>
      </w:rPr>
    </w:lvl>
    <w:lvl w:ilvl="3" w:tplc="6B6C979C" w:tentative="1">
      <w:start w:val="1"/>
      <w:numFmt w:val="bullet"/>
      <w:lvlText w:val=""/>
      <w:lvlJc w:val="left"/>
      <w:pPr>
        <w:ind w:left="2880" w:hanging="360"/>
      </w:pPr>
      <w:rPr>
        <w:rFonts w:ascii="Symbol" w:hAnsi="Symbol" w:hint="default"/>
      </w:rPr>
    </w:lvl>
    <w:lvl w:ilvl="4" w:tplc="C0F625BC" w:tentative="1">
      <w:start w:val="1"/>
      <w:numFmt w:val="bullet"/>
      <w:lvlText w:val="o"/>
      <w:lvlJc w:val="left"/>
      <w:pPr>
        <w:ind w:left="3600" w:hanging="360"/>
      </w:pPr>
      <w:rPr>
        <w:rFonts w:ascii="Courier New" w:hAnsi="Courier New" w:cs="Courier New" w:hint="default"/>
      </w:rPr>
    </w:lvl>
    <w:lvl w:ilvl="5" w:tplc="12967AB4" w:tentative="1">
      <w:start w:val="1"/>
      <w:numFmt w:val="bullet"/>
      <w:lvlText w:val=""/>
      <w:lvlJc w:val="left"/>
      <w:pPr>
        <w:ind w:left="4320" w:hanging="360"/>
      </w:pPr>
      <w:rPr>
        <w:rFonts w:ascii="Wingdings" w:hAnsi="Wingdings" w:hint="default"/>
      </w:rPr>
    </w:lvl>
    <w:lvl w:ilvl="6" w:tplc="C070FC7C" w:tentative="1">
      <w:start w:val="1"/>
      <w:numFmt w:val="bullet"/>
      <w:lvlText w:val=""/>
      <w:lvlJc w:val="left"/>
      <w:pPr>
        <w:ind w:left="5040" w:hanging="360"/>
      </w:pPr>
      <w:rPr>
        <w:rFonts w:ascii="Symbol" w:hAnsi="Symbol" w:hint="default"/>
      </w:rPr>
    </w:lvl>
    <w:lvl w:ilvl="7" w:tplc="ADE254E4" w:tentative="1">
      <w:start w:val="1"/>
      <w:numFmt w:val="bullet"/>
      <w:lvlText w:val="o"/>
      <w:lvlJc w:val="left"/>
      <w:pPr>
        <w:ind w:left="5760" w:hanging="360"/>
      </w:pPr>
      <w:rPr>
        <w:rFonts w:ascii="Courier New" w:hAnsi="Courier New" w:cs="Courier New" w:hint="default"/>
      </w:rPr>
    </w:lvl>
    <w:lvl w:ilvl="8" w:tplc="472CBEE6" w:tentative="1">
      <w:start w:val="1"/>
      <w:numFmt w:val="bullet"/>
      <w:lvlText w:val=""/>
      <w:lvlJc w:val="left"/>
      <w:pPr>
        <w:ind w:left="6480" w:hanging="360"/>
      </w:pPr>
      <w:rPr>
        <w:rFonts w:ascii="Wingdings" w:hAnsi="Wingdings" w:hint="default"/>
      </w:rPr>
    </w:lvl>
  </w:abstractNum>
  <w:abstractNum w:abstractNumId="3" w15:restartNumberingAfterBreak="0">
    <w:nsid w:val="17F8495E"/>
    <w:multiLevelType w:val="hybridMultilevel"/>
    <w:tmpl w:val="B8181878"/>
    <w:lvl w:ilvl="0" w:tplc="BAE43FA6">
      <w:start w:val="1"/>
      <w:numFmt w:val="bullet"/>
      <w:lvlText w:val=""/>
      <w:lvlJc w:val="left"/>
      <w:pPr>
        <w:ind w:left="720" w:hanging="360"/>
      </w:pPr>
      <w:rPr>
        <w:rFonts w:ascii="Symbol" w:hAnsi="Symbol" w:hint="default"/>
      </w:rPr>
    </w:lvl>
    <w:lvl w:ilvl="1" w:tplc="38F0B7E4" w:tentative="1">
      <w:start w:val="1"/>
      <w:numFmt w:val="bullet"/>
      <w:lvlText w:val="o"/>
      <w:lvlJc w:val="left"/>
      <w:pPr>
        <w:ind w:left="1440" w:hanging="360"/>
      </w:pPr>
      <w:rPr>
        <w:rFonts w:ascii="Courier New" w:hAnsi="Courier New" w:cs="Courier New" w:hint="default"/>
      </w:rPr>
    </w:lvl>
    <w:lvl w:ilvl="2" w:tplc="2CE84498" w:tentative="1">
      <w:start w:val="1"/>
      <w:numFmt w:val="bullet"/>
      <w:lvlText w:val=""/>
      <w:lvlJc w:val="left"/>
      <w:pPr>
        <w:ind w:left="2160" w:hanging="360"/>
      </w:pPr>
      <w:rPr>
        <w:rFonts w:ascii="Wingdings" w:hAnsi="Wingdings" w:hint="default"/>
      </w:rPr>
    </w:lvl>
    <w:lvl w:ilvl="3" w:tplc="00E0D1C2" w:tentative="1">
      <w:start w:val="1"/>
      <w:numFmt w:val="bullet"/>
      <w:lvlText w:val=""/>
      <w:lvlJc w:val="left"/>
      <w:pPr>
        <w:ind w:left="2880" w:hanging="360"/>
      </w:pPr>
      <w:rPr>
        <w:rFonts w:ascii="Symbol" w:hAnsi="Symbol" w:hint="default"/>
      </w:rPr>
    </w:lvl>
    <w:lvl w:ilvl="4" w:tplc="A486150A" w:tentative="1">
      <w:start w:val="1"/>
      <w:numFmt w:val="bullet"/>
      <w:lvlText w:val="o"/>
      <w:lvlJc w:val="left"/>
      <w:pPr>
        <w:ind w:left="3600" w:hanging="360"/>
      </w:pPr>
      <w:rPr>
        <w:rFonts w:ascii="Courier New" w:hAnsi="Courier New" w:cs="Courier New" w:hint="default"/>
      </w:rPr>
    </w:lvl>
    <w:lvl w:ilvl="5" w:tplc="664602CC" w:tentative="1">
      <w:start w:val="1"/>
      <w:numFmt w:val="bullet"/>
      <w:lvlText w:val=""/>
      <w:lvlJc w:val="left"/>
      <w:pPr>
        <w:ind w:left="4320" w:hanging="360"/>
      </w:pPr>
      <w:rPr>
        <w:rFonts w:ascii="Wingdings" w:hAnsi="Wingdings" w:hint="default"/>
      </w:rPr>
    </w:lvl>
    <w:lvl w:ilvl="6" w:tplc="C67ADE82" w:tentative="1">
      <w:start w:val="1"/>
      <w:numFmt w:val="bullet"/>
      <w:lvlText w:val=""/>
      <w:lvlJc w:val="left"/>
      <w:pPr>
        <w:ind w:left="5040" w:hanging="360"/>
      </w:pPr>
      <w:rPr>
        <w:rFonts w:ascii="Symbol" w:hAnsi="Symbol" w:hint="default"/>
      </w:rPr>
    </w:lvl>
    <w:lvl w:ilvl="7" w:tplc="E15C06C8" w:tentative="1">
      <w:start w:val="1"/>
      <w:numFmt w:val="bullet"/>
      <w:lvlText w:val="o"/>
      <w:lvlJc w:val="left"/>
      <w:pPr>
        <w:ind w:left="5760" w:hanging="360"/>
      </w:pPr>
      <w:rPr>
        <w:rFonts w:ascii="Courier New" w:hAnsi="Courier New" w:cs="Courier New" w:hint="default"/>
      </w:rPr>
    </w:lvl>
    <w:lvl w:ilvl="8" w:tplc="6AC69AAC" w:tentative="1">
      <w:start w:val="1"/>
      <w:numFmt w:val="bullet"/>
      <w:lvlText w:val=""/>
      <w:lvlJc w:val="left"/>
      <w:pPr>
        <w:ind w:left="6480" w:hanging="360"/>
      </w:pPr>
      <w:rPr>
        <w:rFonts w:ascii="Wingdings" w:hAnsi="Wingdings" w:hint="default"/>
      </w:rPr>
    </w:lvl>
  </w:abstractNum>
  <w:abstractNum w:abstractNumId="4" w15:restartNumberingAfterBreak="0">
    <w:nsid w:val="2D943E59"/>
    <w:multiLevelType w:val="multilevel"/>
    <w:tmpl w:val="83ACD372"/>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i w:val="0"/>
      </w:rPr>
    </w:lvl>
    <w:lvl w:ilvl="2">
      <w:start w:val="1"/>
      <w:numFmt w:val="decimal"/>
      <w:lvlText w:val="%1.%2.%3."/>
      <w:lvlJc w:val="left"/>
      <w:pPr>
        <w:ind w:left="1224" w:hanging="504"/>
      </w:pPr>
      <w:rPr>
        <w:b/>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FCE287D"/>
    <w:multiLevelType w:val="hybridMultilevel"/>
    <w:tmpl w:val="DD2C8A7E"/>
    <w:lvl w:ilvl="0" w:tplc="A4C8F90E">
      <w:start w:val="1"/>
      <w:numFmt w:val="bullet"/>
      <w:lvlText w:val=""/>
      <w:lvlJc w:val="left"/>
      <w:pPr>
        <w:ind w:left="720" w:hanging="360"/>
      </w:pPr>
      <w:rPr>
        <w:rFonts w:ascii="Symbol" w:hAnsi="Symbol" w:hint="default"/>
      </w:rPr>
    </w:lvl>
    <w:lvl w:ilvl="1" w:tplc="3A16D0F0" w:tentative="1">
      <w:start w:val="1"/>
      <w:numFmt w:val="bullet"/>
      <w:lvlText w:val="o"/>
      <w:lvlJc w:val="left"/>
      <w:pPr>
        <w:ind w:left="1440" w:hanging="360"/>
      </w:pPr>
      <w:rPr>
        <w:rFonts w:ascii="Courier New" w:hAnsi="Courier New" w:cs="Courier New" w:hint="default"/>
      </w:rPr>
    </w:lvl>
    <w:lvl w:ilvl="2" w:tplc="26BAF232" w:tentative="1">
      <w:start w:val="1"/>
      <w:numFmt w:val="bullet"/>
      <w:lvlText w:val=""/>
      <w:lvlJc w:val="left"/>
      <w:pPr>
        <w:ind w:left="2160" w:hanging="360"/>
      </w:pPr>
      <w:rPr>
        <w:rFonts w:ascii="Wingdings" w:hAnsi="Wingdings" w:hint="default"/>
      </w:rPr>
    </w:lvl>
    <w:lvl w:ilvl="3" w:tplc="2E5CDB94" w:tentative="1">
      <w:start w:val="1"/>
      <w:numFmt w:val="bullet"/>
      <w:lvlText w:val=""/>
      <w:lvlJc w:val="left"/>
      <w:pPr>
        <w:ind w:left="2880" w:hanging="360"/>
      </w:pPr>
      <w:rPr>
        <w:rFonts w:ascii="Symbol" w:hAnsi="Symbol" w:hint="default"/>
      </w:rPr>
    </w:lvl>
    <w:lvl w:ilvl="4" w:tplc="35EE3720" w:tentative="1">
      <w:start w:val="1"/>
      <w:numFmt w:val="bullet"/>
      <w:lvlText w:val="o"/>
      <w:lvlJc w:val="left"/>
      <w:pPr>
        <w:ind w:left="3600" w:hanging="360"/>
      </w:pPr>
      <w:rPr>
        <w:rFonts w:ascii="Courier New" w:hAnsi="Courier New" w:cs="Courier New" w:hint="default"/>
      </w:rPr>
    </w:lvl>
    <w:lvl w:ilvl="5" w:tplc="147ADBD8" w:tentative="1">
      <w:start w:val="1"/>
      <w:numFmt w:val="bullet"/>
      <w:lvlText w:val=""/>
      <w:lvlJc w:val="left"/>
      <w:pPr>
        <w:ind w:left="4320" w:hanging="360"/>
      </w:pPr>
      <w:rPr>
        <w:rFonts w:ascii="Wingdings" w:hAnsi="Wingdings" w:hint="default"/>
      </w:rPr>
    </w:lvl>
    <w:lvl w:ilvl="6" w:tplc="A164072A" w:tentative="1">
      <w:start w:val="1"/>
      <w:numFmt w:val="bullet"/>
      <w:lvlText w:val=""/>
      <w:lvlJc w:val="left"/>
      <w:pPr>
        <w:ind w:left="5040" w:hanging="360"/>
      </w:pPr>
      <w:rPr>
        <w:rFonts w:ascii="Symbol" w:hAnsi="Symbol" w:hint="default"/>
      </w:rPr>
    </w:lvl>
    <w:lvl w:ilvl="7" w:tplc="4E4E7248" w:tentative="1">
      <w:start w:val="1"/>
      <w:numFmt w:val="bullet"/>
      <w:lvlText w:val="o"/>
      <w:lvlJc w:val="left"/>
      <w:pPr>
        <w:ind w:left="5760" w:hanging="360"/>
      </w:pPr>
      <w:rPr>
        <w:rFonts w:ascii="Courier New" w:hAnsi="Courier New" w:cs="Courier New" w:hint="default"/>
      </w:rPr>
    </w:lvl>
    <w:lvl w:ilvl="8" w:tplc="D5AA54E6" w:tentative="1">
      <w:start w:val="1"/>
      <w:numFmt w:val="bullet"/>
      <w:lvlText w:val=""/>
      <w:lvlJc w:val="left"/>
      <w:pPr>
        <w:ind w:left="6480" w:hanging="360"/>
      </w:pPr>
      <w:rPr>
        <w:rFonts w:ascii="Wingdings" w:hAnsi="Wingdings" w:hint="default"/>
      </w:rPr>
    </w:lvl>
  </w:abstractNum>
  <w:abstractNum w:abstractNumId="6" w15:restartNumberingAfterBreak="0">
    <w:nsid w:val="356479BC"/>
    <w:multiLevelType w:val="hybridMultilevel"/>
    <w:tmpl w:val="E4B0CC92"/>
    <w:lvl w:ilvl="0" w:tplc="2AF43CEE">
      <w:start w:val="1"/>
      <w:numFmt w:val="bullet"/>
      <w:lvlText w:val=""/>
      <w:lvlJc w:val="left"/>
      <w:pPr>
        <w:ind w:left="720" w:hanging="360"/>
      </w:pPr>
      <w:rPr>
        <w:rFonts w:ascii="Symbol" w:hAnsi="Symbol" w:hint="default"/>
      </w:rPr>
    </w:lvl>
    <w:lvl w:ilvl="1" w:tplc="05B2F3BE" w:tentative="1">
      <w:start w:val="1"/>
      <w:numFmt w:val="bullet"/>
      <w:lvlText w:val="o"/>
      <w:lvlJc w:val="left"/>
      <w:pPr>
        <w:ind w:left="1440" w:hanging="360"/>
      </w:pPr>
      <w:rPr>
        <w:rFonts w:ascii="Courier New" w:hAnsi="Courier New" w:cs="Courier New" w:hint="default"/>
      </w:rPr>
    </w:lvl>
    <w:lvl w:ilvl="2" w:tplc="5952149E" w:tentative="1">
      <w:start w:val="1"/>
      <w:numFmt w:val="bullet"/>
      <w:lvlText w:val=""/>
      <w:lvlJc w:val="left"/>
      <w:pPr>
        <w:ind w:left="2160" w:hanging="360"/>
      </w:pPr>
      <w:rPr>
        <w:rFonts w:ascii="Wingdings" w:hAnsi="Wingdings" w:hint="default"/>
      </w:rPr>
    </w:lvl>
    <w:lvl w:ilvl="3" w:tplc="788E5690" w:tentative="1">
      <w:start w:val="1"/>
      <w:numFmt w:val="bullet"/>
      <w:lvlText w:val=""/>
      <w:lvlJc w:val="left"/>
      <w:pPr>
        <w:ind w:left="2880" w:hanging="360"/>
      </w:pPr>
      <w:rPr>
        <w:rFonts w:ascii="Symbol" w:hAnsi="Symbol" w:hint="default"/>
      </w:rPr>
    </w:lvl>
    <w:lvl w:ilvl="4" w:tplc="34AE6328" w:tentative="1">
      <w:start w:val="1"/>
      <w:numFmt w:val="bullet"/>
      <w:lvlText w:val="o"/>
      <w:lvlJc w:val="left"/>
      <w:pPr>
        <w:ind w:left="3600" w:hanging="360"/>
      </w:pPr>
      <w:rPr>
        <w:rFonts w:ascii="Courier New" w:hAnsi="Courier New" w:cs="Courier New" w:hint="default"/>
      </w:rPr>
    </w:lvl>
    <w:lvl w:ilvl="5" w:tplc="8E5E4870" w:tentative="1">
      <w:start w:val="1"/>
      <w:numFmt w:val="bullet"/>
      <w:lvlText w:val=""/>
      <w:lvlJc w:val="left"/>
      <w:pPr>
        <w:ind w:left="4320" w:hanging="360"/>
      </w:pPr>
      <w:rPr>
        <w:rFonts w:ascii="Wingdings" w:hAnsi="Wingdings" w:hint="default"/>
      </w:rPr>
    </w:lvl>
    <w:lvl w:ilvl="6" w:tplc="3E989AFE" w:tentative="1">
      <w:start w:val="1"/>
      <w:numFmt w:val="bullet"/>
      <w:lvlText w:val=""/>
      <w:lvlJc w:val="left"/>
      <w:pPr>
        <w:ind w:left="5040" w:hanging="360"/>
      </w:pPr>
      <w:rPr>
        <w:rFonts w:ascii="Symbol" w:hAnsi="Symbol" w:hint="default"/>
      </w:rPr>
    </w:lvl>
    <w:lvl w:ilvl="7" w:tplc="796491A2" w:tentative="1">
      <w:start w:val="1"/>
      <w:numFmt w:val="bullet"/>
      <w:lvlText w:val="o"/>
      <w:lvlJc w:val="left"/>
      <w:pPr>
        <w:ind w:left="5760" w:hanging="360"/>
      </w:pPr>
      <w:rPr>
        <w:rFonts w:ascii="Courier New" w:hAnsi="Courier New" w:cs="Courier New" w:hint="default"/>
      </w:rPr>
    </w:lvl>
    <w:lvl w:ilvl="8" w:tplc="7F8A67AE" w:tentative="1">
      <w:start w:val="1"/>
      <w:numFmt w:val="bullet"/>
      <w:lvlText w:val=""/>
      <w:lvlJc w:val="left"/>
      <w:pPr>
        <w:ind w:left="6480" w:hanging="360"/>
      </w:pPr>
      <w:rPr>
        <w:rFonts w:ascii="Wingdings" w:hAnsi="Wingdings" w:hint="default"/>
      </w:rPr>
    </w:lvl>
  </w:abstractNum>
  <w:abstractNum w:abstractNumId="7" w15:restartNumberingAfterBreak="0">
    <w:nsid w:val="36062F74"/>
    <w:multiLevelType w:val="hybridMultilevel"/>
    <w:tmpl w:val="768E8AEC"/>
    <w:lvl w:ilvl="0" w:tplc="A524F510">
      <w:start w:val="1"/>
      <w:numFmt w:val="bullet"/>
      <w:lvlText w:val=""/>
      <w:lvlJc w:val="left"/>
      <w:pPr>
        <w:ind w:left="720" w:hanging="360"/>
      </w:pPr>
      <w:rPr>
        <w:rFonts w:ascii="Symbol" w:hAnsi="Symbol" w:hint="default"/>
      </w:rPr>
    </w:lvl>
    <w:lvl w:ilvl="1" w:tplc="1A3840C2" w:tentative="1">
      <w:start w:val="1"/>
      <w:numFmt w:val="bullet"/>
      <w:lvlText w:val="o"/>
      <w:lvlJc w:val="left"/>
      <w:pPr>
        <w:ind w:left="1440" w:hanging="360"/>
      </w:pPr>
      <w:rPr>
        <w:rFonts w:ascii="Courier New" w:hAnsi="Courier New" w:cs="Courier New" w:hint="default"/>
      </w:rPr>
    </w:lvl>
    <w:lvl w:ilvl="2" w:tplc="BE14932E" w:tentative="1">
      <w:start w:val="1"/>
      <w:numFmt w:val="bullet"/>
      <w:lvlText w:val=""/>
      <w:lvlJc w:val="left"/>
      <w:pPr>
        <w:ind w:left="2160" w:hanging="360"/>
      </w:pPr>
      <w:rPr>
        <w:rFonts w:ascii="Wingdings" w:hAnsi="Wingdings" w:hint="default"/>
      </w:rPr>
    </w:lvl>
    <w:lvl w:ilvl="3" w:tplc="B3682430" w:tentative="1">
      <w:start w:val="1"/>
      <w:numFmt w:val="bullet"/>
      <w:lvlText w:val=""/>
      <w:lvlJc w:val="left"/>
      <w:pPr>
        <w:ind w:left="2880" w:hanging="360"/>
      </w:pPr>
      <w:rPr>
        <w:rFonts w:ascii="Symbol" w:hAnsi="Symbol" w:hint="default"/>
      </w:rPr>
    </w:lvl>
    <w:lvl w:ilvl="4" w:tplc="A502AD1C" w:tentative="1">
      <w:start w:val="1"/>
      <w:numFmt w:val="bullet"/>
      <w:lvlText w:val="o"/>
      <w:lvlJc w:val="left"/>
      <w:pPr>
        <w:ind w:left="3600" w:hanging="360"/>
      </w:pPr>
      <w:rPr>
        <w:rFonts w:ascii="Courier New" w:hAnsi="Courier New" w:cs="Courier New" w:hint="default"/>
      </w:rPr>
    </w:lvl>
    <w:lvl w:ilvl="5" w:tplc="83B67C5C" w:tentative="1">
      <w:start w:val="1"/>
      <w:numFmt w:val="bullet"/>
      <w:lvlText w:val=""/>
      <w:lvlJc w:val="left"/>
      <w:pPr>
        <w:ind w:left="4320" w:hanging="360"/>
      </w:pPr>
      <w:rPr>
        <w:rFonts w:ascii="Wingdings" w:hAnsi="Wingdings" w:hint="default"/>
      </w:rPr>
    </w:lvl>
    <w:lvl w:ilvl="6" w:tplc="6C102456" w:tentative="1">
      <w:start w:val="1"/>
      <w:numFmt w:val="bullet"/>
      <w:lvlText w:val=""/>
      <w:lvlJc w:val="left"/>
      <w:pPr>
        <w:ind w:left="5040" w:hanging="360"/>
      </w:pPr>
      <w:rPr>
        <w:rFonts w:ascii="Symbol" w:hAnsi="Symbol" w:hint="default"/>
      </w:rPr>
    </w:lvl>
    <w:lvl w:ilvl="7" w:tplc="4B9C222A" w:tentative="1">
      <w:start w:val="1"/>
      <w:numFmt w:val="bullet"/>
      <w:lvlText w:val="o"/>
      <w:lvlJc w:val="left"/>
      <w:pPr>
        <w:ind w:left="5760" w:hanging="360"/>
      </w:pPr>
      <w:rPr>
        <w:rFonts w:ascii="Courier New" w:hAnsi="Courier New" w:cs="Courier New" w:hint="default"/>
      </w:rPr>
    </w:lvl>
    <w:lvl w:ilvl="8" w:tplc="15EECF46" w:tentative="1">
      <w:start w:val="1"/>
      <w:numFmt w:val="bullet"/>
      <w:lvlText w:val=""/>
      <w:lvlJc w:val="left"/>
      <w:pPr>
        <w:ind w:left="6480" w:hanging="360"/>
      </w:pPr>
      <w:rPr>
        <w:rFonts w:ascii="Wingdings" w:hAnsi="Wingdings" w:hint="default"/>
      </w:rPr>
    </w:lvl>
  </w:abstractNum>
  <w:abstractNum w:abstractNumId="8" w15:restartNumberingAfterBreak="0">
    <w:nsid w:val="3F4D24F9"/>
    <w:multiLevelType w:val="hybridMultilevel"/>
    <w:tmpl w:val="3BAED6C0"/>
    <w:lvl w:ilvl="0" w:tplc="C01C7224">
      <w:start w:val="1"/>
      <w:numFmt w:val="bullet"/>
      <w:lvlText w:val=""/>
      <w:lvlJc w:val="left"/>
      <w:pPr>
        <w:ind w:left="720" w:hanging="360"/>
      </w:pPr>
      <w:rPr>
        <w:rFonts w:ascii="Symbol" w:hAnsi="Symbol" w:hint="default"/>
      </w:rPr>
    </w:lvl>
    <w:lvl w:ilvl="1" w:tplc="63DC6DB0" w:tentative="1">
      <w:start w:val="1"/>
      <w:numFmt w:val="bullet"/>
      <w:lvlText w:val="o"/>
      <w:lvlJc w:val="left"/>
      <w:pPr>
        <w:ind w:left="1440" w:hanging="360"/>
      </w:pPr>
      <w:rPr>
        <w:rFonts w:ascii="Courier New" w:hAnsi="Courier New" w:cs="Courier New" w:hint="default"/>
      </w:rPr>
    </w:lvl>
    <w:lvl w:ilvl="2" w:tplc="7CFAFC34" w:tentative="1">
      <w:start w:val="1"/>
      <w:numFmt w:val="bullet"/>
      <w:lvlText w:val=""/>
      <w:lvlJc w:val="left"/>
      <w:pPr>
        <w:ind w:left="2160" w:hanging="360"/>
      </w:pPr>
      <w:rPr>
        <w:rFonts w:ascii="Wingdings" w:hAnsi="Wingdings" w:hint="default"/>
      </w:rPr>
    </w:lvl>
    <w:lvl w:ilvl="3" w:tplc="0F06C260" w:tentative="1">
      <w:start w:val="1"/>
      <w:numFmt w:val="bullet"/>
      <w:lvlText w:val=""/>
      <w:lvlJc w:val="left"/>
      <w:pPr>
        <w:ind w:left="2880" w:hanging="360"/>
      </w:pPr>
      <w:rPr>
        <w:rFonts w:ascii="Symbol" w:hAnsi="Symbol" w:hint="default"/>
      </w:rPr>
    </w:lvl>
    <w:lvl w:ilvl="4" w:tplc="55E6E2E2" w:tentative="1">
      <w:start w:val="1"/>
      <w:numFmt w:val="bullet"/>
      <w:lvlText w:val="o"/>
      <w:lvlJc w:val="left"/>
      <w:pPr>
        <w:ind w:left="3600" w:hanging="360"/>
      </w:pPr>
      <w:rPr>
        <w:rFonts w:ascii="Courier New" w:hAnsi="Courier New" w:cs="Courier New" w:hint="default"/>
      </w:rPr>
    </w:lvl>
    <w:lvl w:ilvl="5" w:tplc="9EC2F1BA" w:tentative="1">
      <w:start w:val="1"/>
      <w:numFmt w:val="bullet"/>
      <w:lvlText w:val=""/>
      <w:lvlJc w:val="left"/>
      <w:pPr>
        <w:ind w:left="4320" w:hanging="360"/>
      </w:pPr>
      <w:rPr>
        <w:rFonts w:ascii="Wingdings" w:hAnsi="Wingdings" w:hint="default"/>
      </w:rPr>
    </w:lvl>
    <w:lvl w:ilvl="6" w:tplc="F432BFC2" w:tentative="1">
      <w:start w:val="1"/>
      <w:numFmt w:val="bullet"/>
      <w:lvlText w:val=""/>
      <w:lvlJc w:val="left"/>
      <w:pPr>
        <w:ind w:left="5040" w:hanging="360"/>
      </w:pPr>
      <w:rPr>
        <w:rFonts w:ascii="Symbol" w:hAnsi="Symbol" w:hint="default"/>
      </w:rPr>
    </w:lvl>
    <w:lvl w:ilvl="7" w:tplc="2A1837BA" w:tentative="1">
      <w:start w:val="1"/>
      <w:numFmt w:val="bullet"/>
      <w:lvlText w:val="o"/>
      <w:lvlJc w:val="left"/>
      <w:pPr>
        <w:ind w:left="5760" w:hanging="360"/>
      </w:pPr>
      <w:rPr>
        <w:rFonts w:ascii="Courier New" w:hAnsi="Courier New" w:cs="Courier New" w:hint="default"/>
      </w:rPr>
    </w:lvl>
    <w:lvl w:ilvl="8" w:tplc="34B09E2A" w:tentative="1">
      <w:start w:val="1"/>
      <w:numFmt w:val="bullet"/>
      <w:lvlText w:val=""/>
      <w:lvlJc w:val="left"/>
      <w:pPr>
        <w:ind w:left="6480" w:hanging="360"/>
      </w:pPr>
      <w:rPr>
        <w:rFonts w:ascii="Wingdings" w:hAnsi="Wingdings" w:hint="default"/>
      </w:rPr>
    </w:lvl>
  </w:abstractNum>
  <w:abstractNum w:abstractNumId="9" w15:restartNumberingAfterBreak="0">
    <w:nsid w:val="4C785C6E"/>
    <w:multiLevelType w:val="hybridMultilevel"/>
    <w:tmpl w:val="763A1ADA"/>
    <w:lvl w:ilvl="0" w:tplc="7D464DC6">
      <w:start w:val="1"/>
      <w:numFmt w:val="bullet"/>
      <w:lvlText w:val=""/>
      <w:lvlJc w:val="left"/>
      <w:pPr>
        <w:ind w:left="720" w:hanging="360"/>
      </w:pPr>
      <w:rPr>
        <w:rFonts w:ascii="Symbol" w:hAnsi="Symbol" w:hint="default"/>
      </w:rPr>
    </w:lvl>
    <w:lvl w:ilvl="1" w:tplc="3DA67E60" w:tentative="1">
      <w:start w:val="1"/>
      <w:numFmt w:val="bullet"/>
      <w:lvlText w:val="o"/>
      <w:lvlJc w:val="left"/>
      <w:pPr>
        <w:ind w:left="1440" w:hanging="360"/>
      </w:pPr>
      <w:rPr>
        <w:rFonts w:ascii="Courier New" w:hAnsi="Courier New" w:cs="Courier New" w:hint="default"/>
      </w:rPr>
    </w:lvl>
    <w:lvl w:ilvl="2" w:tplc="CEC63A7E" w:tentative="1">
      <w:start w:val="1"/>
      <w:numFmt w:val="bullet"/>
      <w:lvlText w:val=""/>
      <w:lvlJc w:val="left"/>
      <w:pPr>
        <w:ind w:left="2160" w:hanging="360"/>
      </w:pPr>
      <w:rPr>
        <w:rFonts w:ascii="Wingdings" w:hAnsi="Wingdings" w:hint="default"/>
      </w:rPr>
    </w:lvl>
    <w:lvl w:ilvl="3" w:tplc="719CC876" w:tentative="1">
      <w:start w:val="1"/>
      <w:numFmt w:val="bullet"/>
      <w:lvlText w:val=""/>
      <w:lvlJc w:val="left"/>
      <w:pPr>
        <w:ind w:left="2880" w:hanging="360"/>
      </w:pPr>
      <w:rPr>
        <w:rFonts w:ascii="Symbol" w:hAnsi="Symbol" w:hint="default"/>
      </w:rPr>
    </w:lvl>
    <w:lvl w:ilvl="4" w:tplc="0F442908" w:tentative="1">
      <w:start w:val="1"/>
      <w:numFmt w:val="bullet"/>
      <w:lvlText w:val="o"/>
      <w:lvlJc w:val="left"/>
      <w:pPr>
        <w:ind w:left="3600" w:hanging="360"/>
      </w:pPr>
      <w:rPr>
        <w:rFonts w:ascii="Courier New" w:hAnsi="Courier New" w:cs="Courier New" w:hint="default"/>
      </w:rPr>
    </w:lvl>
    <w:lvl w:ilvl="5" w:tplc="6F0C9C80" w:tentative="1">
      <w:start w:val="1"/>
      <w:numFmt w:val="bullet"/>
      <w:lvlText w:val=""/>
      <w:lvlJc w:val="left"/>
      <w:pPr>
        <w:ind w:left="4320" w:hanging="360"/>
      </w:pPr>
      <w:rPr>
        <w:rFonts w:ascii="Wingdings" w:hAnsi="Wingdings" w:hint="default"/>
      </w:rPr>
    </w:lvl>
    <w:lvl w:ilvl="6" w:tplc="72D60298" w:tentative="1">
      <w:start w:val="1"/>
      <w:numFmt w:val="bullet"/>
      <w:lvlText w:val=""/>
      <w:lvlJc w:val="left"/>
      <w:pPr>
        <w:ind w:left="5040" w:hanging="360"/>
      </w:pPr>
      <w:rPr>
        <w:rFonts w:ascii="Symbol" w:hAnsi="Symbol" w:hint="default"/>
      </w:rPr>
    </w:lvl>
    <w:lvl w:ilvl="7" w:tplc="D49016B6" w:tentative="1">
      <w:start w:val="1"/>
      <w:numFmt w:val="bullet"/>
      <w:lvlText w:val="o"/>
      <w:lvlJc w:val="left"/>
      <w:pPr>
        <w:ind w:left="5760" w:hanging="360"/>
      </w:pPr>
      <w:rPr>
        <w:rFonts w:ascii="Courier New" w:hAnsi="Courier New" w:cs="Courier New" w:hint="default"/>
      </w:rPr>
    </w:lvl>
    <w:lvl w:ilvl="8" w:tplc="A72CBEF2" w:tentative="1">
      <w:start w:val="1"/>
      <w:numFmt w:val="bullet"/>
      <w:lvlText w:val=""/>
      <w:lvlJc w:val="left"/>
      <w:pPr>
        <w:ind w:left="6480" w:hanging="360"/>
      </w:pPr>
      <w:rPr>
        <w:rFonts w:ascii="Wingdings" w:hAnsi="Wingdings" w:hint="default"/>
      </w:rPr>
    </w:lvl>
  </w:abstractNum>
  <w:abstractNum w:abstractNumId="10" w15:restartNumberingAfterBreak="0">
    <w:nsid w:val="5E163881"/>
    <w:multiLevelType w:val="hybridMultilevel"/>
    <w:tmpl w:val="B96AA42C"/>
    <w:lvl w:ilvl="0" w:tplc="0409000F">
      <w:start w:val="1"/>
      <w:numFmt w:val="decimal"/>
      <w:lvlText w:val="%1."/>
      <w:lvlJc w:val="left"/>
      <w:pPr>
        <w:ind w:left="1400" w:hanging="360"/>
      </w:p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11" w15:restartNumberingAfterBreak="0">
    <w:nsid w:val="6ADA00B0"/>
    <w:multiLevelType w:val="hybridMultilevel"/>
    <w:tmpl w:val="35AE9A82"/>
    <w:lvl w:ilvl="0" w:tplc="3C10A37C">
      <w:start w:val="1"/>
      <w:numFmt w:val="bullet"/>
      <w:lvlText w:val=""/>
      <w:lvlJc w:val="left"/>
      <w:pPr>
        <w:ind w:left="720" w:hanging="360"/>
      </w:pPr>
      <w:rPr>
        <w:rFonts w:ascii="Symbol" w:hAnsi="Symbol" w:hint="default"/>
      </w:rPr>
    </w:lvl>
    <w:lvl w:ilvl="1" w:tplc="4008FFCC" w:tentative="1">
      <w:start w:val="1"/>
      <w:numFmt w:val="bullet"/>
      <w:lvlText w:val="o"/>
      <w:lvlJc w:val="left"/>
      <w:pPr>
        <w:ind w:left="1440" w:hanging="360"/>
      </w:pPr>
      <w:rPr>
        <w:rFonts w:ascii="Courier New" w:hAnsi="Courier New" w:cs="Courier New" w:hint="default"/>
      </w:rPr>
    </w:lvl>
    <w:lvl w:ilvl="2" w:tplc="F56856BE" w:tentative="1">
      <w:start w:val="1"/>
      <w:numFmt w:val="bullet"/>
      <w:lvlText w:val=""/>
      <w:lvlJc w:val="left"/>
      <w:pPr>
        <w:ind w:left="2160" w:hanging="360"/>
      </w:pPr>
      <w:rPr>
        <w:rFonts w:ascii="Wingdings" w:hAnsi="Wingdings" w:hint="default"/>
      </w:rPr>
    </w:lvl>
    <w:lvl w:ilvl="3" w:tplc="30B0608E" w:tentative="1">
      <w:start w:val="1"/>
      <w:numFmt w:val="bullet"/>
      <w:lvlText w:val=""/>
      <w:lvlJc w:val="left"/>
      <w:pPr>
        <w:ind w:left="2880" w:hanging="360"/>
      </w:pPr>
      <w:rPr>
        <w:rFonts w:ascii="Symbol" w:hAnsi="Symbol" w:hint="default"/>
      </w:rPr>
    </w:lvl>
    <w:lvl w:ilvl="4" w:tplc="9104D8B8" w:tentative="1">
      <w:start w:val="1"/>
      <w:numFmt w:val="bullet"/>
      <w:lvlText w:val="o"/>
      <w:lvlJc w:val="left"/>
      <w:pPr>
        <w:ind w:left="3600" w:hanging="360"/>
      </w:pPr>
      <w:rPr>
        <w:rFonts w:ascii="Courier New" w:hAnsi="Courier New" w:cs="Courier New" w:hint="default"/>
      </w:rPr>
    </w:lvl>
    <w:lvl w:ilvl="5" w:tplc="8DAEDDF8" w:tentative="1">
      <w:start w:val="1"/>
      <w:numFmt w:val="bullet"/>
      <w:lvlText w:val=""/>
      <w:lvlJc w:val="left"/>
      <w:pPr>
        <w:ind w:left="4320" w:hanging="360"/>
      </w:pPr>
      <w:rPr>
        <w:rFonts w:ascii="Wingdings" w:hAnsi="Wingdings" w:hint="default"/>
      </w:rPr>
    </w:lvl>
    <w:lvl w:ilvl="6" w:tplc="35380864" w:tentative="1">
      <w:start w:val="1"/>
      <w:numFmt w:val="bullet"/>
      <w:lvlText w:val=""/>
      <w:lvlJc w:val="left"/>
      <w:pPr>
        <w:ind w:left="5040" w:hanging="360"/>
      </w:pPr>
      <w:rPr>
        <w:rFonts w:ascii="Symbol" w:hAnsi="Symbol" w:hint="default"/>
      </w:rPr>
    </w:lvl>
    <w:lvl w:ilvl="7" w:tplc="51268CF8" w:tentative="1">
      <w:start w:val="1"/>
      <w:numFmt w:val="bullet"/>
      <w:lvlText w:val="o"/>
      <w:lvlJc w:val="left"/>
      <w:pPr>
        <w:ind w:left="5760" w:hanging="360"/>
      </w:pPr>
      <w:rPr>
        <w:rFonts w:ascii="Courier New" w:hAnsi="Courier New" w:cs="Courier New" w:hint="default"/>
      </w:rPr>
    </w:lvl>
    <w:lvl w:ilvl="8" w:tplc="910019C6" w:tentative="1">
      <w:start w:val="1"/>
      <w:numFmt w:val="bullet"/>
      <w:lvlText w:val=""/>
      <w:lvlJc w:val="left"/>
      <w:pPr>
        <w:ind w:left="6480" w:hanging="360"/>
      </w:pPr>
      <w:rPr>
        <w:rFonts w:ascii="Wingdings" w:hAnsi="Wingdings" w:hint="default"/>
      </w:rPr>
    </w:lvl>
  </w:abstractNum>
  <w:abstractNum w:abstractNumId="12" w15:restartNumberingAfterBreak="0">
    <w:nsid w:val="6E964899"/>
    <w:multiLevelType w:val="hybridMultilevel"/>
    <w:tmpl w:val="AB08F32A"/>
    <w:lvl w:ilvl="0" w:tplc="D1F6548A">
      <w:start w:val="1"/>
      <w:numFmt w:val="bullet"/>
      <w:lvlText w:val=""/>
      <w:lvlJc w:val="left"/>
      <w:pPr>
        <w:ind w:left="720" w:hanging="360"/>
      </w:pPr>
      <w:rPr>
        <w:rFonts w:ascii="Symbol" w:hAnsi="Symbol" w:hint="default"/>
      </w:rPr>
    </w:lvl>
    <w:lvl w:ilvl="1" w:tplc="9C4A462C" w:tentative="1">
      <w:start w:val="1"/>
      <w:numFmt w:val="bullet"/>
      <w:lvlText w:val="o"/>
      <w:lvlJc w:val="left"/>
      <w:pPr>
        <w:ind w:left="1440" w:hanging="360"/>
      </w:pPr>
      <w:rPr>
        <w:rFonts w:ascii="Courier New" w:hAnsi="Courier New" w:cs="Courier New" w:hint="default"/>
      </w:rPr>
    </w:lvl>
    <w:lvl w:ilvl="2" w:tplc="97BA6142" w:tentative="1">
      <w:start w:val="1"/>
      <w:numFmt w:val="bullet"/>
      <w:lvlText w:val=""/>
      <w:lvlJc w:val="left"/>
      <w:pPr>
        <w:ind w:left="2160" w:hanging="360"/>
      </w:pPr>
      <w:rPr>
        <w:rFonts w:ascii="Wingdings" w:hAnsi="Wingdings" w:hint="default"/>
      </w:rPr>
    </w:lvl>
    <w:lvl w:ilvl="3" w:tplc="7FBE159A" w:tentative="1">
      <w:start w:val="1"/>
      <w:numFmt w:val="bullet"/>
      <w:lvlText w:val=""/>
      <w:lvlJc w:val="left"/>
      <w:pPr>
        <w:ind w:left="2880" w:hanging="360"/>
      </w:pPr>
      <w:rPr>
        <w:rFonts w:ascii="Symbol" w:hAnsi="Symbol" w:hint="default"/>
      </w:rPr>
    </w:lvl>
    <w:lvl w:ilvl="4" w:tplc="0AD4D4D6" w:tentative="1">
      <w:start w:val="1"/>
      <w:numFmt w:val="bullet"/>
      <w:lvlText w:val="o"/>
      <w:lvlJc w:val="left"/>
      <w:pPr>
        <w:ind w:left="3600" w:hanging="360"/>
      </w:pPr>
      <w:rPr>
        <w:rFonts w:ascii="Courier New" w:hAnsi="Courier New" w:cs="Courier New" w:hint="default"/>
      </w:rPr>
    </w:lvl>
    <w:lvl w:ilvl="5" w:tplc="8FC4EAFA" w:tentative="1">
      <w:start w:val="1"/>
      <w:numFmt w:val="bullet"/>
      <w:lvlText w:val=""/>
      <w:lvlJc w:val="left"/>
      <w:pPr>
        <w:ind w:left="4320" w:hanging="360"/>
      </w:pPr>
      <w:rPr>
        <w:rFonts w:ascii="Wingdings" w:hAnsi="Wingdings" w:hint="default"/>
      </w:rPr>
    </w:lvl>
    <w:lvl w:ilvl="6" w:tplc="0C1E5988" w:tentative="1">
      <w:start w:val="1"/>
      <w:numFmt w:val="bullet"/>
      <w:lvlText w:val=""/>
      <w:lvlJc w:val="left"/>
      <w:pPr>
        <w:ind w:left="5040" w:hanging="360"/>
      </w:pPr>
      <w:rPr>
        <w:rFonts w:ascii="Symbol" w:hAnsi="Symbol" w:hint="default"/>
      </w:rPr>
    </w:lvl>
    <w:lvl w:ilvl="7" w:tplc="3602394A" w:tentative="1">
      <w:start w:val="1"/>
      <w:numFmt w:val="bullet"/>
      <w:lvlText w:val="o"/>
      <w:lvlJc w:val="left"/>
      <w:pPr>
        <w:ind w:left="5760" w:hanging="360"/>
      </w:pPr>
      <w:rPr>
        <w:rFonts w:ascii="Courier New" w:hAnsi="Courier New" w:cs="Courier New" w:hint="default"/>
      </w:rPr>
    </w:lvl>
    <w:lvl w:ilvl="8" w:tplc="50820E6E" w:tentative="1">
      <w:start w:val="1"/>
      <w:numFmt w:val="bullet"/>
      <w:lvlText w:val=""/>
      <w:lvlJc w:val="left"/>
      <w:pPr>
        <w:ind w:left="6480" w:hanging="360"/>
      </w:pPr>
      <w:rPr>
        <w:rFonts w:ascii="Wingdings" w:hAnsi="Wingdings" w:hint="default"/>
      </w:rPr>
    </w:lvl>
  </w:abstractNum>
  <w:abstractNum w:abstractNumId="13" w15:restartNumberingAfterBreak="0">
    <w:nsid w:val="784377AE"/>
    <w:multiLevelType w:val="hybridMultilevel"/>
    <w:tmpl w:val="4DAE6BC8"/>
    <w:lvl w:ilvl="0" w:tplc="CF06907E">
      <w:start w:val="1"/>
      <w:numFmt w:val="bullet"/>
      <w:lvlText w:val=""/>
      <w:lvlJc w:val="left"/>
      <w:pPr>
        <w:ind w:left="720" w:hanging="360"/>
      </w:pPr>
      <w:rPr>
        <w:rFonts w:ascii="Symbol" w:hAnsi="Symbol" w:hint="default"/>
      </w:rPr>
    </w:lvl>
    <w:lvl w:ilvl="1" w:tplc="C70CD0F2" w:tentative="1">
      <w:start w:val="1"/>
      <w:numFmt w:val="bullet"/>
      <w:lvlText w:val="o"/>
      <w:lvlJc w:val="left"/>
      <w:pPr>
        <w:ind w:left="1440" w:hanging="360"/>
      </w:pPr>
      <w:rPr>
        <w:rFonts w:ascii="Courier New" w:hAnsi="Courier New" w:cs="Courier New" w:hint="default"/>
      </w:rPr>
    </w:lvl>
    <w:lvl w:ilvl="2" w:tplc="49B29246" w:tentative="1">
      <w:start w:val="1"/>
      <w:numFmt w:val="bullet"/>
      <w:lvlText w:val=""/>
      <w:lvlJc w:val="left"/>
      <w:pPr>
        <w:ind w:left="2160" w:hanging="360"/>
      </w:pPr>
      <w:rPr>
        <w:rFonts w:ascii="Wingdings" w:hAnsi="Wingdings" w:hint="default"/>
      </w:rPr>
    </w:lvl>
    <w:lvl w:ilvl="3" w:tplc="0F86D12C" w:tentative="1">
      <w:start w:val="1"/>
      <w:numFmt w:val="bullet"/>
      <w:lvlText w:val=""/>
      <w:lvlJc w:val="left"/>
      <w:pPr>
        <w:ind w:left="2880" w:hanging="360"/>
      </w:pPr>
      <w:rPr>
        <w:rFonts w:ascii="Symbol" w:hAnsi="Symbol" w:hint="default"/>
      </w:rPr>
    </w:lvl>
    <w:lvl w:ilvl="4" w:tplc="36466842" w:tentative="1">
      <w:start w:val="1"/>
      <w:numFmt w:val="bullet"/>
      <w:lvlText w:val="o"/>
      <w:lvlJc w:val="left"/>
      <w:pPr>
        <w:ind w:left="3600" w:hanging="360"/>
      </w:pPr>
      <w:rPr>
        <w:rFonts w:ascii="Courier New" w:hAnsi="Courier New" w:cs="Courier New" w:hint="default"/>
      </w:rPr>
    </w:lvl>
    <w:lvl w:ilvl="5" w:tplc="3708A98A" w:tentative="1">
      <w:start w:val="1"/>
      <w:numFmt w:val="bullet"/>
      <w:lvlText w:val=""/>
      <w:lvlJc w:val="left"/>
      <w:pPr>
        <w:ind w:left="4320" w:hanging="360"/>
      </w:pPr>
      <w:rPr>
        <w:rFonts w:ascii="Wingdings" w:hAnsi="Wingdings" w:hint="default"/>
      </w:rPr>
    </w:lvl>
    <w:lvl w:ilvl="6" w:tplc="8892B534" w:tentative="1">
      <w:start w:val="1"/>
      <w:numFmt w:val="bullet"/>
      <w:lvlText w:val=""/>
      <w:lvlJc w:val="left"/>
      <w:pPr>
        <w:ind w:left="5040" w:hanging="360"/>
      </w:pPr>
      <w:rPr>
        <w:rFonts w:ascii="Symbol" w:hAnsi="Symbol" w:hint="default"/>
      </w:rPr>
    </w:lvl>
    <w:lvl w:ilvl="7" w:tplc="FBBA9554" w:tentative="1">
      <w:start w:val="1"/>
      <w:numFmt w:val="bullet"/>
      <w:lvlText w:val="o"/>
      <w:lvlJc w:val="left"/>
      <w:pPr>
        <w:ind w:left="5760" w:hanging="360"/>
      </w:pPr>
      <w:rPr>
        <w:rFonts w:ascii="Courier New" w:hAnsi="Courier New" w:cs="Courier New" w:hint="default"/>
      </w:rPr>
    </w:lvl>
    <w:lvl w:ilvl="8" w:tplc="5C500496"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1"/>
  </w:num>
  <w:num w:numId="4">
    <w:abstractNumId w:val="2"/>
  </w:num>
  <w:num w:numId="5">
    <w:abstractNumId w:val="12"/>
  </w:num>
  <w:num w:numId="6">
    <w:abstractNumId w:val="13"/>
  </w:num>
  <w:num w:numId="7">
    <w:abstractNumId w:val="8"/>
  </w:num>
  <w:num w:numId="8">
    <w:abstractNumId w:val="0"/>
  </w:num>
  <w:num w:numId="9">
    <w:abstractNumId w:val="1"/>
  </w:num>
  <w:num w:numId="10">
    <w:abstractNumId w:val="7"/>
  </w:num>
  <w:num w:numId="11">
    <w:abstractNumId w:val="5"/>
  </w:num>
  <w:num w:numId="12">
    <w:abstractNumId w:val="6"/>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2FB"/>
    <w:rsid w:val="00030285"/>
    <w:rsid w:val="000354DD"/>
    <w:rsid w:val="0004686B"/>
    <w:rsid w:val="00072C83"/>
    <w:rsid w:val="00074B1B"/>
    <w:rsid w:val="00076741"/>
    <w:rsid w:val="00096C90"/>
    <w:rsid w:val="000F3887"/>
    <w:rsid w:val="000F7108"/>
    <w:rsid w:val="00116593"/>
    <w:rsid w:val="0011682D"/>
    <w:rsid w:val="001621D9"/>
    <w:rsid w:val="00180630"/>
    <w:rsid w:val="00197A66"/>
    <w:rsid w:val="001A382E"/>
    <w:rsid w:val="001C52FB"/>
    <w:rsid w:val="001D3D15"/>
    <w:rsid w:val="001E05D1"/>
    <w:rsid w:val="001E575C"/>
    <w:rsid w:val="001E5776"/>
    <w:rsid w:val="001F347B"/>
    <w:rsid w:val="00275FEA"/>
    <w:rsid w:val="0029427B"/>
    <w:rsid w:val="00296434"/>
    <w:rsid w:val="002A0423"/>
    <w:rsid w:val="002B75ED"/>
    <w:rsid w:val="002D158C"/>
    <w:rsid w:val="002E75D1"/>
    <w:rsid w:val="002F2268"/>
    <w:rsid w:val="0030492A"/>
    <w:rsid w:val="003112CD"/>
    <w:rsid w:val="00312350"/>
    <w:rsid w:val="00316FD5"/>
    <w:rsid w:val="00342D4C"/>
    <w:rsid w:val="0034379E"/>
    <w:rsid w:val="00346DD8"/>
    <w:rsid w:val="0035460F"/>
    <w:rsid w:val="00364BBC"/>
    <w:rsid w:val="00365CB8"/>
    <w:rsid w:val="00366665"/>
    <w:rsid w:val="0038082F"/>
    <w:rsid w:val="003913A0"/>
    <w:rsid w:val="00392FE0"/>
    <w:rsid w:val="003A59A4"/>
    <w:rsid w:val="003D6460"/>
    <w:rsid w:val="003E0795"/>
    <w:rsid w:val="00413748"/>
    <w:rsid w:val="004258AE"/>
    <w:rsid w:val="00451F3E"/>
    <w:rsid w:val="00473118"/>
    <w:rsid w:val="004915B6"/>
    <w:rsid w:val="004A0247"/>
    <w:rsid w:val="004A18B1"/>
    <w:rsid w:val="004B06FB"/>
    <w:rsid w:val="004D290E"/>
    <w:rsid w:val="004D3C64"/>
    <w:rsid w:val="00515B55"/>
    <w:rsid w:val="00526EEF"/>
    <w:rsid w:val="0053304F"/>
    <w:rsid w:val="00544F8B"/>
    <w:rsid w:val="0055146D"/>
    <w:rsid w:val="005650FF"/>
    <w:rsid w:val="00596CB8"/>
    <w:rsid w:val="005B30F6"/>
    <w:rsid w:val="005C1D51"/>
    <w:rsid w:val="005C69E2"/>
    <w:rsid w:val="005E3539"/>
    <w:rsid w:val="005E4137"/>
    <w:rsid w:val="005F5E98"/>
    <w:rsid w:val="0060085C"/>
    <w:rsid w:val="00646917"/>
    <w:rsid w:val="00697B0E"/>
    <w:rsid w:val="006C3512"/>
    <w:rsid w:val="006C5B07"/>
    <w:rsid w:val="006E00DB"/>
    <w:rsid w:val="006E2316"/>
    <w:rsid w:val="006E3E41"/>
    <w:rsid w:val="00710EAD"/>
    <w:rsid w:val="00733777"/>
    <w:rsid w:val="00737BB8"/>
    <w:rsid w:val="007734B9"/>
    <w:rsid w:val="00793BAA"/>
    <w:rsid w:val="007A1F4A"/>
    <w:rsid w:val="007D43B7"/>
    <w:rsid w:val="007D7614"/>
    <w:rsid w:val="007F65C3"/>
    <w:rsid w:val="00810694"/>
    <w:rsid w:val="00826B9A"/>
    <w:rsid w:val="00863C0B"/>
    <w:rsid w:val="00871A21"/>
    <w:rsid w:val="0087617A"/>
    <w:rsid w:val="008763A7"/>
    <w:rsid w:val="00885BCB"/>
    <w:rsid w:val="008B5B8B"/>
    <w:rsid w:val="008B63BF"/>
    <w:rsid w:val="008C3C76"/>
    <w:rsid w:val="008F0E3C"/>
    <w:rsid w:val="00905EB2"/>
    <w:rsid w:val="00960A64"/>
    <w:rsid w:val="0096675C"/>
    <w:rsid w:val="00980807"/>
    <w:rsid w:val="00982DD6"/>
    <w:rsid w:val="0098503A"/>
    <w:rsid w:val="009A3A57"/>
    <w:rsid w:val="009C3BDA"/>
    <w:rsid w:val="009E3DC4"/>
    <w:rsid w:val="009F61F2"/>
    <w:rsid w:val="00A20C17"/>
    <w:rsid w:val="00A600FC"/>
    <w:rsid w:val="00A61EAD"/>
    <w:rsid w:val="00A6499E"/>
    <w:rsid w:val="00A876D9"/>
    <w:rsid w:val="00A90984"/>
    <w:rsid w:val="00A92A3D"/>
    <w:rsid w:val="00AB2402"/>
    <w:rsid w:val="00B1203F"/>
    <w:rsid w:val="00B3030B"/>
    <w:rsid w:val="00B53D02"/>
    <w:rsid w:val="00B754AC"/>
    <w:rsid w:val="00B85B8A"/>
    <w:rsid w:val="00BA3437"/>
    <w:rsid w:val="00BB5800"/>
    <w:rsid w:val="00BC2917"/>
    <w:rsid w:val="00BC3536"/>
    <w:rsid w:val="00BC7B3A"/>
    <w:rsid w:val="00BC7E97"/>
    <w:rsid w:val="00BD3CF1"/>
    <w:rsid w:val="00BD5EDD"/>
    <w:rsid w:val="00BD68C4"/>
    <w:rsid w:val="00BD6FBC"/>
    <w:rsid w:val="00BE041B"/>
    <w:rsid w:val="00BE5514"/>
    <w:rsid w:val="00C05E5E"/>
    <w:rsid w:val="00C0720F"/>
    <w:rsid w:val="00C2752D"/>
    <w:rsid w:val="00C747BB"/>
    <w:rsid w:val="00C93545"/>
    <w:rsid w:val="00C954D0"/>
    <w:rsid w:val="00CA1C8D"/>
    <w:rsid w:val="00CA78A5"/>
    <w:rsid w:val="00CE2298"/>
    <w:rsid w:val="00CE563C"/>
    <w:rsid w:val="00CE6768"/>
    <w:rsid w:val="00CF2B76"/>
    <w:rsid w:val="00CF5B1E"/>
    <w:rsid w:val="00D00413"/>
    <w:rsid w:val="00D02A67"/>
    <w:rsid w:val="00D34657"/>
    <w:rsid w:val="00D35BF5"/>
    <w:rsid w:val="00D36CD0"/>
    <w:rsid w:val="00D45B0D"/>
    <w:rsid w:val="00D5300E"/>
    <w:rsid w:val="00D879A5"/>
    <w:rsid w:val="00D9703F"/>
    <w:rsid w:val="00DB0FB8"/>
    <w:rsid w:val="00DB6EEA"/>
    <w:rsid w:val="00DE4D62"/>
    <w:rsid w:val="00DF0FBE"/>
    <w:rsid w:val="00DF5B50"/>
    <w:rsid w:val="00E1750B"/>
    <w:rsid w:val="00E5009A"/>
    <w:rsid w:val="00E54478"/>
    <w:rsid w:val="00E637DA"/>
    <w:rsid w:val="00E81DB0"/>
    <w:rsid w:val="00EA1AC6"/>
    <w:rsid w:val="00ED58F0"/>
    <w:rsid w:val="00EE6E0C"/>
    <w:rsid w:val="00EF3AAD"/>
    <w:rsid w:val="00F0727D"/>
    <w:rsid w:val="00F5435C"/>
    <w:rsid w:val="00F5690C"/>
    <w:rsid w:val="00F5709D"/>
    <w:rsid w:val="00F57675"/>
    <w:rsid w:val="00F85ABD"/>
    <w:rsid w:val="00F8631A"/>
    <w:rsid w:val="00FB5686"/>
    <w:rsid w:val="00FC514A"/>
    <w:rsid w:val="00FD44E2"/>
    <w:rsid w:val="00FD68D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B9457"/>
  <w15:docId w15:val="{1E516D32-A3B6-482C-AB1C-2956F660A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Adreseuzaploksnes">
    <w:name w:val="envelope address"/>
    <w:basedOn w:val="Parasts"/>
    <w:uiPriority w:val="99"/>
    <w:semiHidden/>
    <w:unhideWhenUsed/>
    <w:rsid w:val="006A36C3"/>
    <w:pPr>
      <w:framePr w:w="7920" w:h="1980" w:hRule="exact" w:hSpace="180" w:wrap="auto" w:hAnchor="page" w:xAlign="center" w:yAlign="bottom"/>
      <w:spacing w:after="0" w:line="240" w:lineRule="auto"/>
      <w:ind w:left="2880"/>
    </w:pPr>
    <w:rPr>
      <w:rFonts w:ascii="Monotype Corsiva" w:eastAsiaTheme="majorEastAsia" w:hAnsi="Monotype Corsiva" w:cstheme="majorBidi"/>
      <w:i/>
      <w:sz w:val="40"/>
      <w:szCs w:val="24"/>
    </w:rPr>
  </w:style>
  <w:style w:type="character" w:styleId="Hipersaite">
    <w:name w:val="Hyperlink"/>
    <w:basedOn w:val="Noklusjumarindkopasfonts"/>
    <w:uiPriority w:val="99"/>
    <w:unhideWhenUsed/>
    <w:rsid w:val="00A779D2"/>
    <w:rPr>
      <w:color w:val="0563C1" w:themeColor="hyperlink"/>
      <w:u w:val="single"/>
    </w:rPr>
  </w:style>
  <w:style w:type="paragraph" w:styleId="Sarakstarindkopa">
    <w:name w:val="List Paragraph"/>
    <w:basedOn w:val="Parasts"/>
    <w:uiPriority w:val="34"/>
    <w:qFormat/>
    <w:rsid w:val="002A6BDE"/>
    <w:pPr>
      <w:ind w:left="720"/>
      <w:contextualSpacing/>
    </w:pPr>
  </w:style>
  <w:style w:type="paragraph" w:styleId="HTMLiepriekformattais">
    <w:name w:val="HTML Preformatted"/>
    <w:basedOn w:val="Parasts"/>
    <w:link w:val="HTMLiepriekformattaisRakstz"/>
    <w:uiPriority w:val="99"/>
    <w:semiHidden/>
    <w:unhideWhenUsed/>
    <w:rsid w:val="00304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iepriekformattaisRakstz">
    <w:name w:val="HTML iepriekšformatētais Rakstz."/>
    <w:basedOn w:val="Noklusjumarindkopasfonts"/>
    <w:link w:val="HTMLiepriekformattais"/>
    <w:uiPriority w:val="99"/>
    <w:semiHidden/>
    <w:rsid w:val="0030492A"/>
    <w:rPr>
      <w:rFonts w:ascii="Courier New" w:eastAsia="Times New Roman" w:hAnsi="Courier New" w:cs="Courier New"/>
      <w:sz w:val="20"/>
      <w:szCs w:val="20"/>
      <w:lang w:val="en-US"/>
    </w:rPr>
  </w:style>
  <w:style w:type="character" w:customStyle="1" w:styleId="y2iqfc">
    <w:name w:val="y2iqfc"/>
    <w:basedOn w:val="Noklusjumarindkopasfonts"/>
    <w:rsid w:val="0030492A"/>
  </w:style>
  <w:style w:type="paragraph" w:styleId="Balonteksts">
    <w:name w:val="Balloon Text"/>
    <w:basedOn w:val="Parasts"/>
    <w:link w:val="BalontekstsRakstz"/>
    <w:uiPriority w:val="99"/>
    <w:semiHidden/>
    <w:unhideWhenUsed/>
    <w:rsid w:val="00451F3E"/>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51F3E"/>
    <w:rPr>
      <w:rFonts w:ascii="Tahoma" w:hAnsi="Tahoma" w:cs="Tahoma"/>
      <w:sz w:val="16"/>
      <w:szCs w:val="16"/>
    </w:rPr>
  </w:style>
  <w:style w:type="paragraph" w:styleId="Galvene">
    <w:name w:val="header"/>
    <w:basedOn w:val="Parasts"/>
    <w:link w:val="GalveneRakstz"/>
    <w:uiPriority w:val="99"/>
    <w:unhideWhenUsed/>
    <w:rsid w:val="00C747B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747BB"/>
  </w:style>
  <w:style w:type="paragraph" w:styleId="Kjene">
    <w:name w:val="footer"/>
    <w:basedOn w:val="Parasts"/>
    <w:link w:val="KjeneRakstz"/>
    <w:uiPriority w:val="99"/>
    <w:unhideWhenUsed/>
    <w:rsid w:val="00C747B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74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507422">
      <w:bodyDiv w:val="1"/>
      <w:marLeft w:val="0"/>
      <w:marRight w:val="0"/>
      <w:marTop w:val="0"/>
      <w:marBottom w:val="0"/>
      <w:divBdr>
        <w:top w:val="none" w:sz="0" w:space="0" w:color="auto"/>
        <w:left w:val="none" w:sz="0" w:space="0" w:color="auto"/>
        <w:bottom w:val="none" w:sz="0" w:space="0" w:color="auto"/>
        <w:right w:val="none" w:sz="0" w:space="0" w:color="auto"/>
      </w:divBdr>
    </w:div>
    <w:div w:id="937250187">
      <w:bodyDiv w:val="1"/>
      <w:marLeft w:val="0"/>
      <w:marRight w:val="0"/>
      <w:marTop w:val="0"/>
      <w:marBottom w:val="0"/>
      <w:divBdr>
        <w:top w:val="none" w:sz="0" w:space="0" w:color="auto"/>
        <w:left w:val="none" w:sz="0" w:space="0" w:color="auto"/>
        <w:bottom w:val="none" w:sz="0" w:space="0" w:color="auto"/>
        <w:right w:val="none" w:sz="0" w:space="0" w:color="auto"/>
      </w:divBdr>
    </w:div>
    <w:div w:id="953365520">
      <w:bodyDiv w:val="1"/>
      <w:marLeft w:val="0"/>
      <w:marRight w:val="0"/>
      <w:marTop w:val="0"/>
      <w:marBottom w:val="0"/>
      <w:divBdr>
        <w:top w:val="none" w:sz="0" w:space="0" w:color="auto"/>
        <w:left w:val="none" w:sz="0" w:space="0" w:color="auto"/>
        <w:bottom w:val="none" w:sz="0" w:space="0" w:color="auto"/>
        <w:right w:val="none" w:sz="0" w:space="0" w:color="auto"/>
      </w:divBdr>
    </w:div>
    <w:div w:id="1116145796">
      <w:bodyDiv w:val="1"/>
      <w:marLeft w:val="0"/>
      <w:marRight w:val="0"/>
      <w:marTop w:val="0"/>
      <w:marBottom w:val="0"/>
      <w:divBdr>
        <w:top w:val="none" w:sz="0" w:space="0" w:color="auto"/>
        <w:left w:val="none" w:sz="0" w:space="0" w:color="auto"/>
        <w:bottom w:val="none" w:sz="0" w:space="0" w:color="auto"/>
        <w:right w:val="none" w:sz="0" w:space="0" w:color="auto"/>
      </w:divBdr>
    </w:div>
    <w:div w:id="203326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B05BB-322D-4027-BF6B-884B10F2B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11087</Words>
  <Characters>6321</Characters>
  <Application>Microsoft Office Word</Application>
  <DocSecurity>0</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IEM IC Zemgale</Company>
  <LinksUpToDate>false</LinksUpToDate>
  <CharactersWithSpaces>17374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Gribuste</dc:creator>
  <cp:lastModifiedBy>Vladimirs Vetuhs</cp:lastModifiedBy>
  <cp:revision>2</cp:revision>
  <dcterms:created xsi:type="dcterms:W3CDTF">2025-01-10T11:47:00Z</dcterms:created>
  <dcterms:modified xsi:type="dcterms:W3CDTF">2025-01-10T11:47:00Z</dcterms:modified>
</cp:coreProperties>
</file>