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6" w:rsidRPr="00F849A1" w:rsidRDefault="005D1B2B" w:rsidP="0091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9A1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4117"/>
      </w:tblGrid>
      <w:tr w:rsidR="0091070B" w:rsidRPr="00F849A1" w:rsidTr="00196E61">
        <w:trPr>
          <w:trHeight w:val="484"/>
        </w:trPr>
        <w:tc>
          <w:tcPr>
            <w:tcW w:w="4673" w:type="dxa"/>
            <w:shd w:val="clear" w:color="auto" w:fill="D9D9D9" w:themeFill="background1" w:themeFillShade="D9"/>
          </w:tcPr>
          <w:p w:rsidR="0091070B" w:rsidRPr="00F849A1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17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0B" w:rsidRPr="00F849A1" w:rsidTr="00196E61">
        <w:trPr>
          <w:trHeight w:val="405"/>
        </w:trPr>
        <w:tc>
          <w:tcPr>
            <w:tcW w:w="4673" w:type="dxa"/>
            <w:shd w:val="clear" w:color="auto" w:fill="D9D9D9" w:themeFill="background1" w:themeFillShade="D9"/>
          </w:tcPr>
          <w:p w:rsidR="0091070B" w:rsidRPr="00F849A1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17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0B" w:rsidRPr="00F849A1" w:rsidTr="00B26334">
        <w:trPr>
          <w:trHeight w:val="549"/>
        </w:trPr>
        <w:tc>
          <w:tcPr>
            <w:tcW w:w="4673" w:type="dxa"/>
            <w:shd w:val="clear" w:color="auto" w:fill="D9D9D9" w:themeFill="background1" w:themeFillShade="D9"/>
          </w:tcPr>
          <w:p w:rsidR="0091070B" w:rsidRPr="00F849A1" w:rsidRDefault="00383903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2E6E" w:rsidRPr="00F849A1">
              <w:rPr>
                <w:rFonts w:ascii="Times New Roman" w:hAnsi="Times New Roman" w:cs="Times New Roman"/>
                <w:sz w:val="24"/>
                <w:szCs w:val="24"/>
              </w:rPr>
              <w:t xml:space="preserve">ontaktinformācijā </w:t>
            </w:r>
            <w:r w:rsidR="00701C8F" w:rsidRPr="00F849A1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4117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70B" w:rsidRPr="00F849A1" w:rsidRDefault="0091070B" w:rsidP="00F70AB6">
      <w:pPr>
        <w:spacing w:after="0"/>
        <w:jc w:val="center"/>
        <w:rPr>
          <w:rFonts w:ascii="Times New Roman" w:hAnsi="Times New Roman" w:cs="Times New Roman"/>
        </w:rPr>
      </w:pPr>
    </w:p>
    <w:p w:rsidR="0091070B" w:rsidRPr="00F849A1" w:rsidRDefault="0091070B" w:rsidP="00F7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9A1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700A1D" w:rsidRDefault="00795F9E" w:rsidP="00700A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Papildus aprīkojums piekabei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Neptun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N7-263</w:t>
      </w:r>
    </w:p>
    <w:tbl>
      <w:tblPr>
        <w:tblW w:w="8747" w:type="dxa"/>
        <w:tblInd w:w="-5" w:type="dxa"/>
        <w:tblLook w:val="04A0" w:firstRow="1" w:lastRow="0" w:firstColumn="1" w:lastColumn="0" w:noHBand="0" w:noVBand="1"/>
      </w:tblPr>
      <w:tblGrid>
        <w:gridCol w:w="6237"/>
        <w:gridCol w:w="2510"/>
      </w:tblGrid>
      <w:tr w:rsidR="00627408" w:rsidRPr="00BF7B49" w:rsidTr="005B429A">
        <w:trPr>
          <w:trHeight w:val="8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Pasūtītāja prasības pretendentam (specifikācija)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Pretendenta tehniskais piedāvājums (detalizēts apraksts, aizpilda pretendents)</w:t>
            </w:r>
          </w:p>
        </w:tc>
      </w:tr>
      <w:tr w:rsidR="00BF7B49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9" w:rsidRPr="000F4032" w:rsidRDefault="003439D7" w:rsidP="0034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Papildaprīkojums </w:t>
            </w:r>
            <w:proofErr w:type="spellStart"/>
            <w:r w:rsidRPr="00343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tents</w:t>
            </w:r>
            <w:proofErr w:type="spellEnd"/>
            <w:r w:rsidRPr="00343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Pr="00343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papildborti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paredzēts p</w:t>
            </w:r>
            <w:r w:rsidR="00795F9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iekabei </w:t>
            </w:r>
            <w:r w:rsidR="0080067A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r w:rsidR="00795F9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N7-263 </w:t>
            </w:r>
            <w:r w:rsidR="0080067A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(zīmols </w:t>
            </w:r>
            <w:proofErr w:type="spellStart"/>
            <w:r w:rsidR="0080067A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Neptun</w:t>
            </w:r>
            <w:proofErr w:type="spellEnd"/>
            <w:r w:rsidR="0080067A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0067A" w:rsidRPr="000F4032">
              <w:rPr>
                <w:rFonts w:ascii="Times New Roman" w:hAnsi="Times New Roman" w:cs="Times New Roman"/>
                <w:sz w:val="24"/>
                <w:szCs w:val="24"/>
              </w:rPr>
              <w:t>iekšējie izmēri:2630X1290X450 mm</w:t>
            </w:r>
            <w:r w:rsidR="000F4032" w:rsidRPr="000F4032">
              <w:rPr>
                <w:rFonts w:ascii="Times New Roman" w:hAnsi="Times New Roman" w:cs="Times New Roman"/>
                <w:sz w:val="24"/>
                <w:szCs w:val="24"/>
              </w:rPr>
              <w:t>, ārēji izmēri 3750X1710X800 mm</w:t>
            </w:r>
            <w:r w:rsidR="0080067A" w:rsidRPr="000F4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067A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0F4032" w:rsidRDefault="00BF7B49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A3FAE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9E" w:rsidRPr="000F4032" w:rsidRDefault="00795F9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Tents</w:t>
            </w:r>
            <w:proofErr w:type="spellEnd"/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39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cepurīte</w:t>
            </w:r>
            <w:r w:rsidR="003439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BA3FAE" w:rsidRPr="000F4032" w:rsidRDefault="002B7BBC" w:rsidP="0032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Modelis </w:t>
            </w:r>
            <w:r w:rsidR="00795F9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Prati N7-263, 650g/m, krāsa pelēka</w:t>
            </w:r>
            <w:r w:rsidR="00323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līdzvērtīgs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AE" w:rsidRPr="000F4032" w:rsidRDefault="00BA3FA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5F9E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9E" w:rsidRPr="000F4032" w:rsidRDefault="00795F9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Papildborti</w:t>
            </w:r>
            <w:proofErr w:type="spellEnd"/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795F9E" w:rsidRPr="000F4032" w:rsidRDefault="002B7BBC" w:rsidP="0032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Modelis </w:t>
            </w:r>
            <w:proofErr w:type="spellStart"/>
            <w:r w:rsidR="00795F9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Praktik</w:t>
            </w:r>
            <w:proofErr w:type="spellEnd"/>
            <w:r w:rsidR="00795F9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263, 370mm</w:t>
            </w:r>
            <w:r w:rsidR="00323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23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līdzvērtīgs </w:t>
            </w:r>
            <w:bookmarkStart w:id="0" w:name="_GoBack"/>
            <w:bookmarkEnd w:id="0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9E" w:rsidRPr="000F4032" w:rsidRDefault="00795F9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617B2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B2" w:rsidRPr="000F4032" w:rsidRDefault="00795F9E" w:rsidP="0079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s</w:t>
            </w:r>
            <w:r w:rsidR="00462CDE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tāvoklis: jauns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B2" w:rsidRPr="000F4032" w:rsidRDefault="000617B2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7B49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0F4032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BF7B49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arantija vismaz 24 mēneši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0F4032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0F4032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627408" w:rsidRPr="00BF7B49" w:rsidTr="005B429A">
        <w:trPr>
          <w:trHeight w:val="3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0F4032" w:rsidRDefault="00D76488" w:rsidP="008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Piegāde: Ja prece atrodas ārpus Rīgas pilsētas robežām, tad </w:t>
            </w:r>
            <w:r w:rsidR="008B4EC3"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jānodrošina preces</w:t>
            </w:r>
            <w:r w:rsidRPr="000F4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bezmaksas piegāde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0F4032" w:rsidRDefault="00627408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</w:tbl>
    <w:p w:rsidR="00927CFC" w:rsidRDefault="00927CFC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A52" w:rsidRPr="00F849A1" w:rsidRDefault="006C3A52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9A1">
        <w:rPr>
          <w:rFonts w:ascii="Times New Roman" w:hAnsi="Times New Roman" w:cs="Times New Roman"/>
          <w:color w:val="000000" w:themeColor="text1"/>
          <w:sz w:val="28"/>
          <w:szCs w:val="28"/>
        </w:rPr>
        <w:t>FINANŠU PIEDĀVĀJUMS</w:t>
      </w:r>
    </w:p>
    <w:p w:rsidR="006C3A52" w:rsidRDefault="006C3A52" w:rsidP="005D1B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9A1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5103"/>
        <w:gridCol w:w="1370"/>
        <w:gridCol w:w="1039"/>
        <w:gridCol w:w="1228"/>
      </w:tblGrid>
      <w:tr w:rsidR="000222D5" w:rsidRPr="00F849A1" w:rsidTr="00E624B0">
        <w:trPr>
          <w:trHeight w:val="72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Preces nosaukums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Cena EUR bez PVN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Skaits, gab.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Summa kopā EUR </w:t>
            </w:r>
          </w:p>
        </w:tc>
      </w:tr>
      <w:tr w:rsidR="000222D5" w:rsidRPr="00454FAF" w:rsidTr="00E624B0">
        <w:trPr>
          <w:trHeight w:val="31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E5079B" w:rsidRDefault="00CC32EC" w:rsidP="00CC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Piekabes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795F9E" w:rsidRPr="00E5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ents</w:t>
            </w:r>
            <w:proofErr w:type="spellEnd"/>
            <w:r w:rsidR="00795F9E" w:rsidRPr="00E5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795F9E" w:rsidRPr="00E5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cepurīte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E5079B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E5079B" w:rsidRDefault="0029215D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0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834121" w:rsidRPr="00454FAF" w:rsidTr="00E624B0">
        <w:trPr>
          <w:trHeight w:val="27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E5079B" w:rsidRDefault="00795F9E" w:rsidP="0079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lv-LV"/>
              </w:rPr>
            </w:pPr>
            <w:r w:rsidRPr="00E50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Piekabes </w:t>
            </w:r>
            <w:proofErr w:type="spellStart"/>
            <w:r w:rsidRPr="00E507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papildborti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E5079B" w:rsidRDefault="0083412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E5079B" w:rsidRDefault="0029215D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50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454FAF" w:rsidRDefault="0083412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Summa kopā EUR bez PVN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Summa kopā EUR ar PVN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</w:tbl>
    <w:p w:rsidR="00FA2D1F" w:rsidRPr="00F849A1" w:rsidRDefault="00FA2D1F" w:rsidP="00344B3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Apmaksa: Pēcapmaksas rēķins</w:t>
      </w:r>
      <w:r w:rsidR="003A5A1A" w:rsidRPr="00F8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A6626" w:rsidRPr="00BF7B49" w:rsidRDefault="00DA6626" w:rsidP="00344B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8" w:history="1">
        <w:r w:rsidRPr="00F849A1">
          <w:rPr>
            <w:rStyle w:val="Hipersaite"/>
            <w:rFonts w:ascii="Times New Roman" w:hAnsi="Times New Roman" w:cs="Times New Roman"/>
            <w:b/>
            <w:color w:val="auto"/>
            <w:sz w:val="20"/>
            <w:szCs w:val="20"/>
            <w:lang w:eastAsia="lv-LV"/>
          </w:rPr>
          <w:t>inga.janiceva@ucak.vugd.gov.lv</w:t>
        </w:r>
      </w:hyperlink>
      <w:r w:rsidR="00BF7B49">
        <w:rPr>
          <w:rStyle w:val="Hipersaite"/>
          <w:rFonts w:ascii="Times New Roman" w:hAnsi="Times New Roman" w:cs="Times New Roman"/>
          <w:b/>
          <w:color w:val="auto"/>
          <w:sz w:val="20"/>
          <w:szCs w:val="20"/>
          <w:lang w:eastAsia="lv-LV"/>
        </w:rPr>
        <w:t xml:space="preserve"> </w:t>
      </w:r>
    </w:p>
    <w:p w:rsidR="00DA6626" w:rsidRDefault="00DA6626" w:rsidP="00344B33">
      <w:pPr>
        <w:pStyle w:val="Kjene"/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 w:rsidRPr="00F849A1">
        <w:rPr>
          <w:rFonts w:ascii="Times New Roman" w:hAnsi="Times New Roman" w:cs="Times New Roman"/>
          <w:color w:val="000000" w:themeColor="text1"/>
        </w:rPr>
        <w:t xml:space="preserve">Jautājumu vai neskaidrību gadījuma zvanīt pa tālruni. +371 </w:t>
      </w:r>
      <w:r w:rsidRPr="00F849A1"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67803506, +371 26888928</w:t>
      </w:r>
    </w:p>
    <w:p w:rsidR="00DA6626" w:rsidRPr="00F849A1" w:rsidRDefault="00DA6626" w:rsidP="00344B33">
      <w:pPr>
        <w:pStyle w:val="Kjene"/>
        <w:tabs>
          <w:tab w:val="clear" w:pos="4153"/>
          <w:tab w:val="center" w:leader="underscore" w:pos="1800"/>
        </w:tabs>
        <w:rPr>
          <w:rFonts w:ascii="Times New Roman" w:hAnsi="Times New Roman" w:cs="Times New Roman"/>
          <w:color w:val="000000" w:themeColor="text1"/>
        </w:rPr>
      </w:pPr>
      <w:r w:rsidRPr="00F849A1">
        <w:rPr>
          <w:rFonts w:ascii="Times New Roman" w:hAnsi="Times New Roman" w:cs="Times New Roman"/>
          <w:color w:val="000000" w:themeColor="text1"/>
        </w:rPr>
        <w:softHyphen/>
      </w:r>
      <w:r w:rsidR="00BF7B49">
        <w:rPr>
          <w:rFonts w:ascii="Times New Roman" w:hAnsi="Times New Roman" w:cs="Times New Roman"/>
          <w:color w:val="000000" w:themeColor="text1"/>
        </w:rPr>
        <w:t>__</w:t>
      </w:r>
      <w:r w:rsidR="00454FAF">
        <w:rPr>
          <w:rFonts w:ascii="Times New Roman" w:hAnsi="Times New Roman" w:cs="Times New Roman"/>
          <w:color w:val="000000" w:themeColor="text1"/>
        </w:rPr>
        <w:t>.</w:t>
      </w:r>
      <w:r w:rsidR="00BF7B49">
        <w:rPr>
          <w:rFonts w:ascii="Times New Roman" w:hAnsi="Times New Roman" w:cs="Times New Roman"/>
          <w:color w:val="000000" w:themeColor="text1"/>
        </w:rPr>
        <w:t>0</w:t>
      </w:r>
      <w:r w:rsidR="00927CFC">
        <w:rPr>
          <w:rFonts w:ascii="Times New Roman" w:hAnsi="Times New Roman" w:cs="Times New Roman"/>
          <w:color w:val="000000" w:themeColor="text1"/>
        </w:rPr>
        <w:t>6</w:t>
      </w:r>
      <w:r w:rsidRPr="00F849A1">
        <w:rPr>
          <w:rFonts w:ascii="Times New Roman" w:hAnsi="Times New Roman" w:cs="Times New Roman"/>
          <w:color w:val="000000" w:themeColor="text1"/>
        </w:rPr>
        <w:t>.202</w:t>
      </w:r>
      <w:r w:rsidR="00BF7B49">
        <w:rPr>
          <w:rFonts w:ascii="Times New Roman" w:hAnsi="Times New Roman" w:cs="Times New Roman"/>
          <w:color w:val="000000" w:themeColor="text1"/>
        </w:rPr>
        <w:t>1</w:t>
      </w:r>
    </w:p>
    <w:p w:rsidR="00DA6626" w:rsidRPr="00F849A1" w:rsidRDefault="00DA6626" w:rsidP="00344B33">
      <w:pPr>
        <w:pStyle w:val="Kjene"/>
        <w:tabs>
          <w:tab w:val="clear" w:pos="4153"/>
          <w:tab w:val="center" w:leader="underscore" w:pos="4140"/>
        </w:tabs>
        <w:rPr>
          <w:rFonts w:ascii="Times New Roman" w:hAnsi="Times New Roman" w:cs="Times New Roman"/>
          <w:color w:val="000000" w:themeColor="text1"/>
        </w:rPr>
      </w:pPr>
      <w:r w:rsidRPr="00F849A1">
        <w:rPr>
          <w:rFonts w:ascii="Times New Roman" w:hAnsi="Times New Roman" w:cs="Times New Roman"/>
          <w:color w:val="000000" w:themeColor="text1"/>
        </w:rPr>
        <w:t xml:space="preserve">        (datums)</w:t>
      </w:r>
    </w:p>
    <w:sectPr w:rsidR="00DA6626" w:rsidRPr="00F849A1" w:rsidSect="00795C5C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D5" w:rsidRDefault="002A26D5" w:rsidP="008C090E">
      <w:pPr>
        <w:spacing w:after="0" w:line="240" w:lineRule="auto"/>
      </w:pPr>
      <w:r>
        <w:separator/>
      </w:r>
    </w:p>
  </w:endnote>
  <w:endnote w:type="continuationSeparator" w:id="0">
    <w:p w:rsidR="002A26D5" w:rsidRDefault="002A26D5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0E" w:rsidRDefault="008C090E">
    <w:pPr>
      <w:pStyle w:val="Kjene"/>
    </w:pPr>
  </w:p>
  <w:p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D5" w:rsidRDefault="002A26D5" w:rsidP="008C090E">
      <w:pPr>
        <w:spacing w:after="0" w:line="240" w:lineRule="auto"/>
      </w:pPr>
      <w:r>
        <w:separator/>
      </w:r>
    </w:p>
  </w:footnote>
  <w:footnote w:type="continuationSeparator" w:id="0">
    <w:p w:rsidR="002A26D5" w:rsidRDefault="002A26D5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8F4"/>
    <w:multiLevelType w:val="multilevel"/>
    <w:tmpl w:val="F0BE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7275"/>
    <w:multiLevelType w:val="hybridMultilevel"/>
    <w:tmpl w:val="D9C8583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57F"/>
    <w:multiLevelType w:val="hybridMultilevel"/>
    <w:tmpl w:val="2DF21D76"/>
    <w:lvl w:ilvl="0" w:tplc="6D749A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1C08E6"/>
    <w:multiLevelType w:val="hybridMultilevel"/>
    <w:tmpl w:val="D0F4C58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147D"/>
    <w:multiLevelType w:val="hybridMultilevel"/>
    <w:tmpl w:val="87F8AB1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7305DE"/>
    <w:multiLevelType w:val="hybridMultilevel"/>
    <w:tmpl w:val="9CCE2F8C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483"/>
    <w:multiLevelType w:val="hybridMultilevel"/>
    <w:tmpl w:val="D44288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F4E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4519"/>
    <w:multiLevelType w:val="hybridMultilevel"/>
    <w:tmpl w:val="363ACA3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372ADF"/>
    <w:multiLevelType w:val="hybridMultilevel"/>
    <w:tmpl w:val="BDEECB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4B29E7"/>
    <w:multiLevelType w:val="hybridMultilevel"/>
    <w:tmpl w:val="E6D61C4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64E2"/>
    <w:multiLevelType w:val="hybridMultilevel"/>
    <w:tmpl w:val="6DACECFE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3"/>
  </w:num>
  <w:num w:numId="8">
    <w:abstractNumId w:val="13"/>
  </w:num>
  <w:num w:numId="9">
    <w:abstractNumId w:val="21"/>
  </w:num>
  <w:num w:numId="10">
    <w:abstractNumId w:val="17"/>
  </w:num>
  <w:num w:numId="11">
    <w:abstractNumId w:val="9"/>
  </w:num>
  <w:num w:numId="12">
    <w:abstractNumId w:val="24"/>
  </w:num>
  <w:num w:numId="13">
    <w:abstractNumId w:val="5"/>
  </w:num>
  <w:num w:numId="14">
    <w:abstractNumId w:val="15"/>
  </w:num>
  <w:num w:numId="15">
    <w:abstractNumId w:val="26"/>
  </w:num>
  <w:num w:numId="16">
    <w:abstractNumId w:val="19"/>
  </w:num>
  <w:num w:numId="17">
    <w:abstractNumId w:val="20"/>
  </w:num>
  <w:num w:numId="18">
    <w:abstractNumId w:val="12"/>
  </w:num>
  <w:num w:numId="19">
    <w:abstractNumId w:val="14"/>
  </w:num>
  <w:num w:numId="20">
    <w:abstractNumId w:val="18"/>
  </w:num>
  <w:num w:numId="21">
    <w:abstractNumId w:val="4"/>
  </w:num>
  <w:num w:numId="22">
    <w:abstractNumId w:val="16"/>
  </w:num>
  <w:num w:numId="23">
    <w:abstractNumId w:val="23"/>
  </w:num>
  <w:num w:numId="24">
    <w:abstractNumId w:val="6"/>
  </w:num>
  <w:num w:numId="25">
    <w:abstractNumId w:val="10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03DD2"/>
    <w:rsid w:val="000121FF"/>
    <w:rsid w:val="000167BA"/>
    <w:rsid w:val="000222D5"/>
    <w:rsid w:val="0004247A"/>
    <w:rsid w:val="00053B79"/>
    <w:rsid w:val="000606AB"/>
    <w:rsid w:val="00060C13"/>
    <w:rsid w:val="000617B2"/>
    <w:rsid w:val="00064EDC"/>
    <w:rsid w:val="000932AE"/>
    <w:rsid w:val="000A10D3"/>
    <w:rsid w:val="000B3E3B"/>
    <w:rsid w:val="000B4941"/>
    <w:rsid w:val="000C042B"/>
    <w:rsid w:val="000E7667"/>
    <w:rsid w:val="000F4032"/>
    <w:rsid w:val="00113E10"/>
    <w:rsid w:val="0011413A"/>
    <w:rsid w:val="001338F1"/>
    <w:rsid w:val="001349FA"/>
    <w:rsid w:val="001359EC"/>
    <w:rsid w:val="00140CE0"/>
    <w:rsid w:val="00145778"/>
    <w:rsid w:val="00152403"/>
    <w:rsid w:val="00165316"/>
    <w:rsid w:val="00166FB0"/>
    <w:rsid w:val="00185793"/>
    <w:rsid w:val="00185B6A"/>
    <w:rsid w:val="001959EC"/>
    <w:rsid w:val="00196E61"/>
    <w:rsid w:val="001C3671"/>
    <w:rsid w:val="001C6233"/>
    <w:rsid w:val="001C6654"/>
    <w:rsid w:val="001D5C44"/>
    <w:rsid w:val="001F24B4"/>
    <w:rsid w:val="001F3FB5"/>
    <w:rsid w:val="001F7555"/>
    <w:rsid w:val="00200E75"/>
    <w:rsid w:val="00202213"/>
    <w:rsid w:val="00235E3F"/>
    <w:rsid w:val="00247A6B"/>
    <w:rsid w:val="00272366"/>
    <w:rsid w:val="002754A0"/>
    <w:rsid w:val="00276948"/>
    <w:rsid w:val="00281958"/>
    <w:rsid w:val="0029215D"/>
    <w:rsid w:val="002A26D5"/>
    <w:rsid w:val="002B3184"/>
    <w:rsid w:val="002B7BBC"/>
    <w:rsid w:val="002C16F4"/>
    <w:rsid w:val="002C47A9"/>
    <w:rsid w:val="002D2E6E"/>
    <w:rsid w:val="002D34FF"/>
    <w:rsid w:val="002E7A8C"/>
    <w:rsid w:val="00303196"/>
    <w:rsid w:val="0032333C"/>
    <w:rsid w:val="003313C9"/>
    <w:rsid w:val="00333148"/>
    <w:rsid w:val="003439D7"/>
    <w:rsid w:val="00344B33"/>
    <w:rsid w:val="00350BF1"/>
    <w:rsid w:val="00352433"/>
    <w:rsid w:val="00360F59"/>
    <w:rsid w:val="00364451"/>
    <w:rsid w:val="00371B0A"/>
    <w:rsid w:val="0037534B"/>
    <w:rsid w:val="003820CD"/>
    <w:rsid w:val="00383903"/>
    <w:rsid w:val="003847C8"/>
    <w:rsid w:val="003965D0"/>
    <w:rsid w:val="003A5A1A"/>
    <w:rsid w:val="003B5DA3"/>
    <w:rsid w:val="003D2D82"/>
    <w:rsid w:val="003E0D85"/>
    <w:rsid w:val="003F27F3"/>
    <w:rsid w:val="003F4BAC"/>
    <w:rsid w:val="0040548F"/>
    <w:rsid w:val="004133DF"/>
    <w:rsid w:val="00415039"/>
    <w:rsid w:val="00425BE5"/>
    <w:rsid w:val="00425E19"/>
    <w:rsid w:val="00436897"/>
    <w:rsid w:val="004377F9"/>
    <w:rsid w:val="00437914"/>
    <w:rsid w:val="00454FAF"/>
    <w:rsid w:val="00455B69"/>
    <w:rsid w:val="00460CD2"/>
    <w:rsid w:val="00462CDE"/>
    <w:rsid w:val="0046303D"/>
    <w:rsid w:val="00472C7C"/>
    <w:rsid w:val="004A51CF"/>
    <w:rsid w:val="004C1708"/>
    <w:rsid w:val="004D5C66"/>
    <w:rsid w:val="00521BB0"/>
    <w:rsid w:val="00543895"/>
    <w:rsid w:val="00572772"/>
    <w:rsid w:val="00583458"/>
    <w:rsid w:val="0059212B"/>
    <w:rsid w:val="005954E5"/>
    <w:rsid w:val="005A3259"/>
    <w:rsid w:val="005A45F5"/>
    <w:rsid w:val="005A476F"/>
    <w:rsid w:val="005B429A"/>
    <w:rsid w:val="005C3C51"/>
    <w:rsid w:val="005C42CD"/>
    <w:rsid w:val="005C6926"/>
    <w:rsid w:val="005C7A24"/>
    <w:rsid w:val="005D1B2B"/>
    <w:rsid w:val="00602BBE"/>
    <w:rsid w:val="00610E0D"/>
    <w:rsid w:val="00626449"/>
    <w:rsid w:val="00627408"/>
    <w:rsid w:val="00683F97"/>
    <w:rsid w:val="00692845"/>
    <w:rsid w:val="006934ED"/>
    <w:rsid w:val="006A1B66"/>
    <w:rsid w:val="006C3A52"/>
    <w:rsid w:val="00700A1D"/>
    <w:rsid w:val="00701C8F"/>
    <w:rsid w:val="0070290C"/>
    <w:rsid w:val="007046F5"/>
    <w:rsid w:val="007217F2"/>
    <w:rsid w:val="00723658"/>
    <w:rsid w:val="00725F93"/>
    <w:rsid w:val="007264C5"/>
    <w:rsid w:val="00733806"/>
    <w:rsid w:val="00743B91"/>
    <w:rsid w:val="007620EE"/>
    <w:rsid w:val="00767BF8"/>
    <w:rsid w:val="00784ACA"/>
    <w:rsid w:val="00784E34"/>
    <w:rsid w:val="00794988"/>
    <w:rsid w:val="00795C5C"/>
    <w:rsid w:val="00795F9E"/>
    <w:rsid w:val="007A3E41"/>
    <w:rsid w:val="007C5F43"/>
    <w:rsid w:val="007D27BC"/>
    <w:rsid w:val="007D2B95"/>
    <w:rsid w:val="0080067A"/>
    <w:rsid w:val="008151F7"/>
    <w:rsid w:val="00834121"/>
    <w:rsid w:val="00837687"/>
    <w:rsid w:val="00875C72"/>
    <w:rsid w:val="00875F7F"/>
    <w:rsid w:val="00886296"/>
    <w:rsid w:val="008B4EC3"/>
    <w:rsid w:val="008C090E"/>
    <w:rsid w:val="0091070B"/>
    <w:rsid w:val="0091227E"/>
    <w:rsid w:val="009136BE"/>
    <w:rsid w:val="009212FB"/>
    <w:rsid w:val="00927CD9"/>
    <w:rsid w:val="00927CFC"/>
    <w:rsid w:val="0093283A"/>
    <w:rsid w:val="009455A3"/>
    <w:rsid w:val="00945F5B"/>
    <w:rsid w:val="00961A92"/>
    <w:rsid w:val="00987D5E"/>
    <w:rsid w:val="009A6D84"/>
    <w:rsid w:val="009B1875"/>
    <w:rsid w:val="009F2D55"/>
    <w:rsid w:val="00A07C8C"/>
    <w:rsid w:val="00A1345F"/>
    <w:rsid w:val="00A31D40"/>
    <w:rsid w:val="00A33AFB"/>
    <w:rsid w:val="00A4320A"/>
    <w:rsid w:val="00A5108F"/>
    <w:rsid w:val="00A62F21"/>
    <w:rsid w:val="00AC3356"/>
    <w:rsid w:val="00AD10C5"/>
    <w:rsid w:val="00AE09B2"/>
    <w:rsid w:val="00AE1CC5"/>
    <w:rsid w:val="00AF1115"/>
    <w:rsid w:val="00AF34C9"/>
    <w:rsid w:val="00B1063E"/>
    <w:rsid w:val="00B12903"/>
    <w:rsid w:val="00B20BDD"/>
    <w:rsid w:val="00B26334"/>
    <w:rsid w:val="00B266F5"/>
    <w:rsid w:val="00B32933"/>
    <w:rsid w:val="00B4463C"/>
    <w:rsid w:val="00B61535"/>
    <w:rsid w:val="00B662C3"/>
    <w:rsid w:val="00B86084"/>
    <w:rsid w:val="00B957C5"/>
    <w:rsid w:val="00BA35F2"/>
    <w:rsid w:val="00BA3FAE"/>
    <w:rsid w:val="00BB00F3"/>
    <w:rsid w:val="00BD43D8"/>
    <w:rsid w:val="00BE4D4E"/>
    <w:rsid w:val="00BF0555"/>
    <w:rsid w:val="00BF7B49"/>
    <w:rsid w:val="00C0461F"/>
    <w:rsid w:val="00C049BF"/>
    <w:rsid w:val="00C25E76"/>
    <w:rsid w:val="00C51D04"/>
    <w:rsid w:val="00C6244B"/>
    <w:rsid w:val="00C66382"/>
    <w:rsid w:val="00C739E6"/>
    <w:rsid w:val="00C814B4"/>
    <w:rsid w:val="00C95B0F"/>
    <w:rsid w:val="00CB01B9"/>
    <w:rsid w:val="00CC19CB"/>
    <w:rsid w:val="00CC32EC"/>
    <w:rsid w:val="00CC7C94"/>
    <w:rsid w:val="00CD5668"/>
    <w:rsid w:val="00CE56FF"/>
    <w:rsid w:val="00D0567B"/>
    <w:rsid w:val="00D20455"/>
    <w:rsid w:val="00D25155"/>
    <w:rsid w:val="00D26D6E"/>
    <w:rsid w:val="00D46973"/>
    <w:rsid w:val="00D47A09"/>
    <w:rsid w:val="00D66330"/>
    <w:rsid w:val="00D76488"/>
    <w:rsid w:val="00DA50E0"/>
    <w:rsid w:val="00DA6626"/>
    <w:rsid w:val="00DB0D2A"/>
    <w:rsid w:val="00DC02D0"/>
    <w:rsid w:val="00DC3DB2"/>
    <w:rsid w:val="00DF4FCE"/>
    <w:rsid w:val="00DF52F8"/>
    <w:rsid w:val="00E142A2"/>
    <w:rsid w:val="00E35A05"/>
    <w:rsid w:val="00E5079B"/>
    <w:rsid w:val="00E53282"/>
    <w:rsid w:val="00E605CF"/>
    <w:rsid w:val="00E624B0"/>
    <w:rsid w:val="00E72081"/>
    <w:rsid w:val="00E874B7"/>
    <w:rsid w:val="00E97FA1"/>
    <w:rsid w:val="00EA24C4"/>
    <w:rsid w:val="00EB1257"/>
    <w:rsid w:val="00EB3424"/>
    <w:rsid w:val="00EB4E38"/>
    <w:rsid w:val="00EC2BE6"/>
    <w:rsid w:val="00ED6ACC"/>
    <w:rsid w:val="00F20673"/>
    <w:rsid w:val="00F21D07"/>
    <w:rsid w:val="00F25C0F"/>
    <w:rsid w:val="00F26721"/>
    <w:rsid w:val="00F27D3E"/>
    <w:rsid w:val="00F316A0"/>
    <w:rsid w:val="00F3252A"/>
    <w:rsid w:val="00F61F94"/>
    <w:rsid w:val="00F66DAD"/>
    <w:rsid w:val="00F70AB6"/>
    <w:rsid w:val="00F7482D"/>
    <w:rsid w:val="00F80242"/>
    <w:rsid w:val="00F849A1"/>
    <w:rsid w:val="00F94519"/>
    <w:rsid w:val="00FA0A8A"/>
    <w:rsid w:val="00FA2D1F"/>
    <w:rsid w:val="00FB4025"/>
    <w:rsid w:val="00FB6BB4"/>
    <w:rsid w:val="00FC4FB4"/>
    <w:rsid w:val="00FC63EF"/>
    <w:rsid w:val="00FD3743"/>
    <w:rsid w:val="00FE78EF"/>
    <w:rsid w:val="00FF1A7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45F5"/>
  </w:style>
  <w:style w:type="paragraph" w:styleId="Virsraksts1">
    <w:name w:val="heading 1"/>
    <w:basedOn w:val="Parasts"/>
    <w:link w:val="Virsraksts1Rakstz"/>
    <w:uiPriority w:val="9"/>
    <w:qFormat/>
    <w:rsid w:val="0004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521BB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4247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A6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aniceva@ucak.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9C5F-E6AD-4796-9C4B-739AD31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Inga Janičeva</cp:lastModifiedBy>
  <cp:revision>29</cp:revision>
  <cp:lastPrinted>2020-01-03T11:11:00Z</cp:lastPrinted>
  <dcterms:created xsi:type="dcterms:W3CDTF">2021-03-19T10:35:00Z</dcterms:created>
  <dcterms:modified xsi:type="dcterms:W3CDTF">2021-06-16T08:23:00Z</dcterms:modified>
</cp:coreProperties>
</file>