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B6D87B" w14:textId="77777777" w:rsidR="00A45CF4" w:rsidRPr="005D1B2B" w:rsidRDefault="00CF7426" w:rsidP="00A45CF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A45CF4" w:rsidRPr="005D1B2B">
        <w:rPr>
          <w:rFonts w:ascii="Times New Roman" w:hAnsi="Times New Roman" w:cs="Times New Roman"/>
          <w:sz w:val="28"/>
          <w:szCs w:val="28"/>
        </w:rPr>
        <w:t>RETENDENTA PIETEIKUMS</w:t>
      </w:r>
    </w:p>
    <w:tbl>
      <w:tblPr>
        <w:tblW w:w="1020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4"/>
        <w:gridCol w:w="5203"/>
      </w:tblGrid>
      <w:tr w:rsidR="00CD779E" w:rsidRPr="00396B2F" w14:paraId="7905998B" w14:textId="77777777" w:rsidTr="00EB3289">
        <w:tc>
          <w:tcPr>
            <w:tcW w:w="5004" w:type="dxa"/>
            <w:shd w:val="clear" w:color="auto" w:fill="E2EFD9" w:themeFill="accent6" w:themeFillTint="33"/>
          </w:tcPr>
          <w:p w14:paraId="1C9BD415" w14:textId="77777777" w:rsidR="00CD779E" w:rsidRPr="00396B2F" w:rsidRDefault="00CD779E" w:rsidP="003752B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B2F">
              <w:rPr>
                <w:rFonts w:ascii="Times New Roman" w:hAnsi="Times New Roman"/>
                <w:sz w:val="24"/>
                <w:szCs w:val="24"/>
              </w:rPr>
              <w:t>Nosaukums</w:t>
            </w:r>
          </w:p>
        </w:tc>
        <w:tc>
          <w:tcPr>
            <w:tcW w:w="5203" w:type="dxa"/>
            <w:shd w:val="clear" w:color="auto" w:fill="auto"/>
          </w:tcPr>
          <w:p w14:paraId="2123E49A" w14:textId="1FA6ED29" w:rsidR="00CD779E" w:rsidRPr="00396B2F" w:rsidRDefault="00CD779E" w:rsidP="003752B2">
            <w:pPr>
              <w:spacing w:after="0"/>
              <w:jc w:val="center"/>
            </w:pPr>
          </w:p>
        </w:tc>
      </w:tr>
      <w:tr w:rsidR="00CD779E" w:rsidRPr="00396B2F" w14:paraId="6C48AF82" w14:textId="77777777" w:rsidTr="00EB3289">
        <w:tc>
          <w:tcPr>
            <w:tcW w:w="5004" w:type="dxa"/>
            <w:shd w:val="clear" w:color="auto" w:fill="E2EFD9" w:themeFill="accent6" w:themeFillTint="33"/>
          </w:tcPr>
          <w:p w14:paraId="66E07323" w14:textId="77777777" w:rsidR="00CD779E" w:rsidRPr="00396B2F" w:rsidRDefault="00CD779E" w:rsidP="003752B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B2F">
              <w:rPr>
                <w:rFonts w:ascii="Times New Roman" w:hAnsi="Times New Roman"/>
                <w:sz w:val="24"/>
                <w:szCs w:val="24"/>
              </w:rPr>
              <w:t>Reģistrācijas numurs</w:t>
            </w:r>
          </w:p>
        </w:tc>
        <w:tc>
          <w:tcPr>
            <w:tcW w:w="5203" w:type="dxa"/>
            <w:shd w:val="clear" w:color="auto" w:fill="auto"/>
          </w:tcPr>
          <w:p w14:paraId="4BADF97B" w14:textId="44450162" w:rsidR="00CD779E" w:rsidRPr="00396B2F" w:rsidRDefault="00050448" w:rsidP="00050448">
            <w:pPr>
              <w:tabs>
                <w:tab w:val="left" w:pos="536"/>
              </w:tabs>
              <w:spacing w:after="0"/>
            </w:pPr>
            <w:r>
              <w:tab/>
            </w:r>
          </w:p>
        </w:tc>
      </w:tr>
      <w:tr w:rsidR="00050448" w:rsidRPr="00396B2F" w14:paraId="765AD741" w14:textId="77777777" w:rsidTr="00EB3289">
        <w:tc>
          <w:tcPr>
            <w:tcW w:w="5004" w:type="dxa"/>
            <w:shd w:val="clear" w:color="auto" w:fill="E2EFD9" w:themeFill="accent6" w:themeFillTint="33"/>
          </w:tcPr>
          <w:p w14:paraId="17472AF4" w14:textId="647491AE" w:rsidR="00050448" w:rsidRPr="00396B2F" w:rsidRDefault="00050448" w:rsidP="000504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Bankas nosaukums </w:t>
            </w:r>
          </w:p>
        </w:tc>
        <w:tc>
          <w:tcPr>
            <w:tcW w:w="5203" w:type="dxa"/>
            <w:shd w:val="clear" w:color="auto" w:fill="auto"/>
          </w:tcPr>
          <w:p w14:paraId="20479CE6" w14:textId="77777777" w:rsidR="00050448" w:rsidRDefault="00050448" w:rsidP="00050448">
            <w:pPr>
              <w:tabs>
                <w:tab w:val="left" w:pos="536"/>
              </w:tabs>
              <w:spacing w:after="0"/>
            </w:pPr>
          </w:p>
        </w:tc>
      </w:tr>
      <w:tr w:rsidR="00050448" w:rsidRPr="00396B2F" w14:paraId="314E0056" w14:textId="77777777" w:rsidTr="00EB3289">
        <w:tc>
          <w:tcPr>
            <w:tcW w:w="5004" w:type="dxa"/>
            <w:shd w:val="clear" w:color="auto" w:fill="E2EFD9" w:themeFill="accent6" w:themeFillTint="33"/>
          </w:tcPr>
          <w:p w14:paraId="43717F3C" w14:textId="6705AAFB" w:rsidR="00050448" w:rsidRPr="00396B2F" w:rsidRDefault="00050448" w:rsidP="000504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Bankas konta numurs</w:t>
            </w:r>
          </w:p>
        </w:tc>
        <w:tc>
          <w:tcPr>
            <w:tcW w:w="5203" w:type="dxa"/>
            <w:shd w:val="clear" w:color="auto" w:fill="auto"/>
          </w:tcPr>
          <w:p w14:paraId="742B0439" w14:textId="77777777" w:rsidR="00050448" w:rsidRDefault="00050448" w:rsidP="00050448">
            <w:pPr>
              <w:tabs>
                <w:tab w:val="left" w:pos="536"/>
              </w:tabs>
              <w:spacing w:after="0"/>
            </w:pPr>
          </w:p>
        </w:tc>
      </w:tr>
      <w:tr w:rsidR="00050448" w:rsidRPr="00396B2F" w14:paraId="21FAB4AD" w14:textId="77777777" w:rsidTr="00EB3289">
        <w:tc>
          <w:tcPr>
            <w:tcW w:w="5004" w:type="dxa"/>
            <w:shd w:val="clear" w:color="auto" w:fill="E2EFD9" w:themeFill="accent6" w:themeFillTint="33"/>
          </w:tcPr>
          <w:p w14:paraId="5D1B05C9" w14:textId="5F7D592A" w:rsidR="00050448" w:rsidRPr="00396B2F" w:rsidRDefault="00050448" w:rsidP="000504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SWIFT kods</w:t>
            </w:r>
          </w:p>
        </w:tc>
        <w:tc>
          <w:tcPr>
            <w:tcW w:w="5203" w:type="dxa"/>
            <w:shd w:val="clear" w:color="auto" w:fill="auto"/>
          </w:tcPr>
          <w:p w14:paraId="70B9C656" w14:textId="77777777" w:rsidR="00050448" w:rsidRDefault="00050448" w:rsidP="00050448">
            <w:pPr>
              <w:tabs>
                <w:tab w:val="left" w:pos="536"/>
              </w:tabs>
              <w:spacing w:after="0"/>
            </w:pPr>
          </w:p>
        </w:tc>
      </w:tr>
      <w:tr w:rsidR="00CD779E" w:rsidRPr="00396B2F" w14:paraId="5C5FE92B" w14:textId="77777777" w:rsidTr="00EB3289">
        <w:tc>
          <w:tcPr>
            <w:tcW w:w="5004" w:type="dxa"/>
            <w:shd w:val="clear" w:color="auto" w:fill="E2EFD9" w:themeFill="accent6" w:themeFillTint="33"/>
          </w:tcPr>
          <w:p w14:paraId="3B820789" w14:textId="77777777" w:rsidR="00CD779E" w:rsidRPr="00396B2F" w:rsidRDefault="00CD779E" w:rsidP="003752B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6B2F">
              <w:rPr>
                <w:rFonts w:ascii="Times New Roman" w:hAnsi="Times New Roman"/>
                <w:sz w:val="24"/>
                <w:szCs w:val="24"/>
              </w:rPr>
              <w:t>Kontaktinformācij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396B2F">
              <w:rPr>
                <w:rFonts w:ascii="Times New Roman" w:hAnsi="Times New Roman"/>
                <w:sz w:val="24"/>
                <w:szCs w:val="24"/>
              </w:rPr>
              <w:t xml:space="preserve"> (e-pasts, tālruņa numurs, adrese)</w:t>
            </w:r>
          </w:p>
        </w:tc>
        <w:tc>
          <w:tcPr>
            <w:tcW w:w="5203" w:type="dxa"/>
            <w:shd w:val="clear" w:color="auto" w:fill="auto"/>
          </w:tcPr>
          <w:p w14:paraId="0667EF9C" w14:textId="2B50EA0B" w:rsidR="00B2284C" w:rsidRPr="00396B2F" w:rsidRDefault="00B2284C" w:rsidP="003752B2">
            <w:pPr>
              <w:spacing w:after="0"/>
              <w:jc w:val="center"/>
            </w:pPr>
          </w:p>
        </w:tc>
      </w:tr>
      <w:tr w:rsidR="00EF07CA" w:rsidRPr="00396B2F" w14:paraId="3F9AD458" w14:textId="77777777" w:rsidTr="00EB3289">
        <w:tc>
          <w:tcPr>
            <w:tcW w:w="5004" w:type="dxa"/>
            <w:shd w:val="clear" w:color="auto" w:fill="E2EFD9" w:themeFill="accent6" w:themeFillTint="33"/>
          </w:tcPr>
          <w:p w14:paraId="0C740538" w14:textId="1C2219DD" w:rsidR="00EF07CA" w:rsidRPr="00396B2F" w:rsidRDefault="00EF07CA" w:rsidP="003752B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Piedāvājuma derīguma termiņš</w:t>
            </w:r>
          </w:p>
        </w:tc>
        <w:tc>
          <w:tcPr>
            <w:tcW w:w="5203" w:type="dxa"/>
            <w:shd w:val="clear" w:color="auto" w:fill="auto"/>
          </w:tcPr>
          <w:p w14:paraId="59F8F9FA" w14:textId="77777777" w:rsidR="00EF07CA" w:rsidRPr="00396B2F" w:rsidRDefault="00EF07CA" w:rsidP="003752B2">
            <w:pPr>
              <w:spacing w:after="0"/>
              <w:jc w:val="center"/>
            </w:pPr>
          </w:p>
        </w:tc>
      </w:tr>
    </w:tbl>
    <w:p w14:paraId="3600E4D1" w14:textId="452521EF" w:rsidR="00A45CF4" w:rsidRPr="00301F6E" w:rsidRDefault="00A45CF4" w:rsidP="00527B86">
      <w:pPr>
        <w:spacing w:before="36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1B2B">
        <w:rPr>
          <w:rFonts w:ascii="Times New Roman" w:hAnsi="Times New Roman" w:cs="Times New Roman"/>
          <w:sz w:val="28"/>
          <w:szCs w:val="28"/>
        </w:rPr>
        <w:t>TEHNISKĀ SPECIFIKĀCIJA UN TEHNISKAIS PIEDĀVĀJUMS</w:t>
      </w:r>
    </w:p>
    <w:p w14:paraId="182A34AD" w14:textId="00074236" w:rsidR="00E71F25" w:rsidRPr="00B021F6" w:rsidRDefault="00953032" w:rsidP="00FB3B98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V</w:t>
      </w:r>
      <w:r w:rsidR="008E3C2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alūtas detektors</w:t>
      </w:r>
    </w:p>
    <w:tbl>
      <w:tblPr>
        <w:tblStyle w:val="TableGrid"/>
        <w:tblW w:w="1020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4537"/>
        <w:gridCol w:w="4961"/>
      </w:tblGrid>
      <w:tr w:rsidR="004004CB" w:rsidRPr="00F21D07" w14:paraId="0006473D" w14:textId="77777777" w:rsidTr="004848C4">
        <w:tc>
          <w:tcPr>
            <w:tcW w:w="709" w:type="dxa"/>
            <w:shd w:val="clear" w:color="auto" w:fill="C5E0B3" w:themeFill="accent6" w:themeFillTint="66"/>
            <w:vAlign w:val="center"/>
          </w:tcPr>
          <w:p w14:paraId="3484C988" w14:textId="5087B1CD" w:rsidR="001C0A36" w:rsidRPr="00F21D07" w:rsidRDefault="00EF07CA" w:rsidP="00EB6064">
            <w:pPr>
              <w:tabs>
                <w:tab w:val="left" w:pos="330"/>
              </w:tabs>
              <w:ind w:left="-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Nr. p.k</w:t>
            </w:r>
            <w:r w:rsidR="001C0A3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537" w:type="dxa"/>
            <w:shd w:val="clear" w:color="auto" w:fill="C5E0B3" w:themeFill="accent6" w:themeFillTint="66"/>
            <w:vAlign w:val="center"/>
          </w:tcPr>
          <w:p w14:paraId="65342904" w14:textId="77777777" w:rsidR="001C0A36" w:rsidRPr="009D7E10" w:rsidRDefault="001C0A36" w:rsidP="00E71F2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D7E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Pasūtītāja prasības pretendentam (specifikācija)</w:t>
            </w:r>
          </w:p>
        </w:tc>
        <w:tc>
          <w:tcPr>
            <w:tcW w:w="4961" w:type="dxa"/>
            <w:shd w:val="clear" w:color="auto" w:fill="C5E0B3" w:themeFill="accent6" w:themeFillTint="66"/>
          </w:tcPr>
          <w:p w14:paraId="1D166AA7" w14:textId="77777777" w:rsidR="001C0A36" w:rsidRPr="00F21D07" w:rsidRDefault="001C0A36" w:rsidP="00162BC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21D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Pretendenta tehniskais piedāvājums (detalizēts apraksts, aizpilda pretendents)</w:t>
            </w:r>
          </w:p>
        </w:tc>
      </w:tr>
      <w:tr w:rsidR="00CC672F" w:rsidRPr="00F21D07" w14:paraId="1CDAB95F" w14:textId="77777777" w:rsidTr="004848C4">
        <w:trPr>
          <w:trHeight w:val="98"/>
        </w:trPr>
        <w:tc>
          <w:tcPr>
            <w:tcW w:w="709" w:type="dxa"/>
            <w:shd w:val="clear" w:color="auto" w:fill="auto"/>
            <w:vAlign w:val="center"/>
          </w:tcPr>
          <w:p w14:paraId="5BA84B79" w14:textId="41717F73" w:rsidR="00CC672F" w:rsidRPr="00AA1B10" w:rsidRDefault="00CC672F" w:rsidP="00AA1B10">
            <w:pPr>
              <w:pStyle w:val="ListParagraph"/>
              <w:numPr>
                <w:ilvl w:val="0"/>
                <w:numId w:val="14"/>
              </w:numPr>
              <w:tabs>
                <w:tab w:val="left" w:pos="227"/>
                <w:tab w:val="left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14:paraId="47BCF949" w14:textId="27ED92BB" w:rsidR="00B021F6" w:rsidRDefault="00953032" w:rsidP="00571871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V</w:t>
            </w:r>
            <w:r w:rsidR="008E3C2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alūtas detektors</w:t>
            </w:r>
            <w:r w:rsidR="001C67C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(turpmāk – detektors)</w:t>
            </w:r>
          </w:p>
          <w:p w14:paraId="65CB296B" w14:textId="313A96BF" w:rsidR="00686474" w:rsidRDefault="00686474" w:rsidP="00571871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A1B2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Informatīvais attēls: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14:paraId="626451DF" w14:textId="3BC47FF5" w:rsidR="00686474" w:rsidRPr="00571871" w:rsidRDefault="008E3C2C" w:rsidP="00571871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E3C2C"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</w:rPr>
              <w:drawing>
                <wp:inline distT="0" distB="0" distL="0" distR="0" wp14:anchorId="7C6DB424" wp14:editId="577B4274">
                  <wp:extent cx="1651322" cy="1127760"/>
                  <wp:effectExtent l="0" t="0" r="635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7934" cy="1145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3DA5CDF3" w14:textId="54E19F8A" w:rsidR="00CC672F" w:rsidRPr="00AA1B10" w:rsidRDefault="00B021F6" w:rsidP="00EB3289">
            <w:pPr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B021F6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Pretendents norāda ražotāju un modeli</w:t>
            </w:r>
          </w:p>
        </w:tc>
      </w:tr>
      <w:tr w:rsidR="001C67C1" w:rsidRPr="00F21D07" w14:paraId="29216CF4" w14:textId="77777777" w:rsidTr="004848C4">
        <w:trPr>
          <w:trHeight w:val="98"/>
        </w:trPr>
        <w:tc>
          <w:tcPr>
            <w:tcW w:w="709" w:type="dxa"/>
            <w:shd w:val="clear" w:color="auto" w:fill="auto"/>
            <w:vAlign w:val="center"/>
          </w:tcPr>
          <w:p w14:paraId="1763167A" w14:textId="77777777" w:rsidR="001C67C1" w:rsidRPr="00AA1B10" w:rsidRDefault="001C67C1" w:rsidP="00AA1B10">
            <w:pPr>
              <w:pStyle w:val="ListParagraph"/>
              <w:numPr>
                <w:ilvl w:val="0"/>
                <w:numId w:val="14"/>
              </w:numPr>
              <w:tabs>
                <w:tab w:val="left" w:pos="227"/>
                <w:tab w:val="left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14:paraId="4F61FA8B" w14:textId="623AD41C" w:rsidR="001C67C1" w:rsidRPr="00C17CAF" w:rsidRDefault="001C67C1" w:rsidP="00571871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17CA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Detektors pārbauda vismaz EUR valūtu</w:t>
            </w:r>
            <w:r w:rsidR="00C17CAF" w:rsidRPr="00C17CA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t</w:t>
            </w:r>
            <w:r w:rsidR="00C17CAF" w:rsidRPr="00C17CAF">
              <w:rPr>
                <w:rFonts w:ascii="Times New Roman" w:hAnsi="Times New Roman" w:cs="Times New Roman"/>
                <w:sz w:val="24"/>
                <w:szCs w:val="24"/>
              </w:rPr>
              <w:t>ostarp aktuālās apgrozībā esošās EUR banknotes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7CD5977C" w14:textId="77777777" w:rsidR="001C67C1" w:rsidRPr="00B021F6" w:rsidRDefault="001C67C1" w:rsidP="00EB3289">
            <w:pPr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</w:p>
        </w:tc>
      </w:tr>
      <w:tr w:rsidR="00953032" w:rsidRPr="00F21D07" w14:paraId="0280944D" w14:textId="77777777" w:rsidTr="004848C4">
        <w:trPr>
          <w:trHeight w:val="98"/>
        </w:trPr>
        <w:tc>
          <w:tcPr>
            <w:tcW w:w="709" w:type="dxa"/>
            <w:shd w:val="clear" w:color="auto" w:fill="auto"/>
            <w:vAlign w:val="center"/>
          </w:tcPr>
          <w:p w14:paraId="155F9333" w14:textId="77777777" w:rsidR="00953032" w:rsidRPr="00AA1B10" w:rsidRDefault="00953032" w:rsidP="00AA1B10">
            <w:pPr>
              <w:pStyle w:val="ListParagraph"/>
              <w:numPr>
                <w:ilvl w:val="0"/>
                <w:numId w:val="14"/>
              </w:numPr>
              <w:tabs>
                <w:tab w:val="left" w:pos="227"/>
                <w:tab w:val="left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14:paraId="0E9EB916" w14:textId="18088617" w:rsidR="00953032" w:rsidRPr="00953032" w:rsidRDefault="00953032" w:rsidP="00571871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53032">
              <w:rPr>
                <w:rFonts w:ascii="Times New Roman" w:hAnsi="Times New Roman" w:cs="Times New Roman"/>
                <w:sz w:val="24"/>
                <w:szCs w:val="24"/>
              </w:rPr>
              <w:t xml:space="preserve">Detektors veic </w:t>
            </w:r>
            <w:r w:rsidRPr="00953032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automātisku banknošu autentiskuma pārbaudi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7A2F4540" w14:textId="77777777" w:rsidR="00953032" w:rsidRPr="00B021F6" w:rsidRDefault="00953032" w:rsidP="00EB3289">
            <w:pPr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</w:p>
        </w:tc>
      </w:tr>
      <w:tr w:rsidR="001C67C1" w:rsidRPr="00F21D07" w14:paraId="113390E7" w14:textId="77777777" w:rsidTr="004848C4">
        <w:trPr>
          <w:trHeight w:val="98"/>
        </w:trPr>
        <w:tc>
          <w:tcPr>
            <w:tcW w:w="709" w:type="dxa"/>
            <w:shd w:val="clear" w:color="auto" w:fill="auto"/>
            <w:vAlign w:val="center"/>
          </w:tcPr>
          <w:p w14:paraId="428D9811" w14:textId="77777777" w:rsidR="001C67C1" w:rsidRPr="00AA1B10" w:rsidRDefault="001C67C1" w:rsidP="00AA1B10">
            <w:pPr>
              <w:pStyle w:val="ListParagraph"/>
              <w:numPr>
                <w:ilvl w:val="0"/>
                <w:numId w:val="14"/>
              </w:numPr>
              <w:tabs>
                <w:tab w:val="left" w:pos="227"/>
                <w:tab w:val="left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14:paraId="4D0F8FB4" w14:textId="42DD6113" w:rsidR="001C67C1" w:rsidRDefault="001C67C1" w:rsidP="00571871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Detektors aprīkots ar</w:t>
            </w:r>
            <w:r w:rsidR="00CC62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LCD displeju</w:t>
            </w:r>
            <w:r w:rsidR="00C17CAF" w:rsidRPr="00C17CA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  <w:r w:rsidR="00953032" w:rsidRPr="00C17CA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C17CAF" w:rsidRPr="00C17CAF">
              <w:rPr>
                <w:rFonts w:ascii="Times New Roman" w:hAnsi="Times New Roman" w:cs="Times New Roman"/>
                <w:sz w:val="24"/>
                <w:szCs w:val="24"/>
              </w:rPr>
              <w:t>kurā tiek attēlots banknotes pārbaudes rezultāts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6908C9D3" w14:textId="77777777" w:rsidR="001C67C1" w:rsidRPr="00B021F6" w:rsidRDefault="001C67C1" w:rsidP="00EB3289">
            <w:pPr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</w:p>
        </w:tc>
      </w:tr>
      <w:tr w:rsidR="000B4F1B" w:rsidRPr="00F21D07" w14:paraId="46701733" w14:textId="77777777" w:rsidTr="004848C4">
        <w:trPr>
          <w:trHeight w:val="98"/>
        </w:trPr>
        <w:tc>
          <w:tcPr>
            <w:tcW w:w="709" w:type="dxa"/>
            <w:shd w:val="clear" w:color="auto" w:fill="auto"/>
            <w:vAlign w:val="center"/>
          </w:tcPr>
          <w:p w14:paraId="7035E808" w14:textId="679FCB5E" w:rsidR="000B4F1B" w:rsidRPr="00AA1B10" w:rsidRDefault="000B4F1B" w:rsidP="00AA1B10">
            <w:pPr>
              <w:pStyle w:val="ListParagraph"/>
              <w:numPr>
                <w:ilvl w:val="0"/>
                <w:numId w:val="14"/>
              </w:numPr>
              <w:tabs>
                <w:tab w:val="left" w:pos="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14:paraId="5F136574" w14:textId="18C9A4D2" w:rsidR="00794CB0" w:rsidRPr="00AA1B10" w:rsidRDefault="001C67C1" w:rsidP="00552BC3">
            <w:pPr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  <w:t>Detektors atpazīst</w:t>
            </w:r>
            <w:r w:rsidR="00C17CAF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vismaz</w:t>
            </w: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infrasarkano un magnētisko tinti, metālisku diegu, ūdenszīmes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0627F85F" w14:textId="77777777" w:rsidR="000B4F1B" w:rsidRPr="00AA1B10" w:rsidRDefault="000B4F1B" w:rsidP="00EB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CB0" w:rsidRPr="00F21D07" w14:paraId="2861B819" w14:textId="77777777" w:rsidTr="004848C4">
        <w:trPr>
          <w:trHeight w:val="98"/>
        </w:trPr>
        <w:tc>
          <w:tcPr>
            <w:tcW w:w="709" w:type="dxa"/>
            <w:shd w:val="clear" w:color="auto" w:fill="auto"/>
            <w:vAlign w:val="center"/>
          </w:tcPr>
          <w:p w14:paraId="7C7C715B" w14:textId="39F7392D" w:rsidR="00794CB0" w:rsidRPr="00AA1B10" w:rsidRDefault="00794CB0" w:rsidP="00AA1B10">
            <w:pPr>
              <w:pStyle w:val="ListParagraph"/>
              <w:numPr>
                <w:ilvl w:val="0"/>
                <w:numId w:val="14"/>
              </w:numPr>
              <w:tabs>
                <w:tab w:val="left" w:pos="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14:paraId="4D15A579" w14:textId="49D0F4A4" w:rsidR="00794CB0" w:rsidRPr="00AA1B10" w:rsidRDefault="001C67C1" w:rsidP="00794CB0">
            <w:pPr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  <w:t>Detektors pārbauda banknošu izmēru un biezumu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5279DEB5" w14:textId="77777777" w:rsidR="00794CB0" w:rsidRPr="00AA1B10" w:rsidRDefault="00794CB0" w:rsidP="00EB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032" w:rsidRPr="00F21D07" w14:paraId="6F2D0F0A" w14:textId="77777777" w:rsidTr="004848C4">
        <w:trPr>
          <w:trHeight w:val="98"/>
        </w:trPr>
        <w:tc>
          <w:tcPr>
            <w:tcW w:w="709" w:type="dxa"/>
            <w:shd w:val="clear" w:color="auto" w:fill="auto"/>
            <w:vAlign w:val="center"/>
          </w:tcPr>
          <w:p w14:paraId="186CF9A9" w14:textId="77777777" w:rsidR="00953032" w:rsidRPr="00AA1B10" w:rsidRDefault="00953032" w:rsidP="00AA1B10">
            <w:pPr>
              <w:pStyle w:val="ListParagraph"/>
              <w:numPr>
                <w:ilvl w:val="0"/>
                <w:numId w:val="14"/>
              </w:numPr>
              <w:tabs>
                <w:tab w:val="left" w:pos="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14:paraId="27B27F3E" w14:textId="276FC94B" w:rsidR="00953032" w:rsidRDefault="00953032" w:rsidP="00794CB0">
            <w:pPr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  <w:t>Vienas banknotes pārbaudes laiks: ne ilgāks kā 1 sek.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05C845DE" w14:textId="77777777" w:rsidR="00953032" w:rsidRPr="00AA1B10" w:rsidRDefault="00953032" w:rsidP="00EB3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B86" w:rsidRPr="00F21D07" w14:paraId="29B3C817" w14:textId="77777777" w:rsidTr="004848C4">
        <w:trPr>
          <w:trHeight w:val="98"/>
        </w:trPr>
        <w:tc>
          <w:tcPr>
            <w:tcW w:w="709" w:type="dxa"/>
            <w:shd w:val="clear" w:color="auto" w:fill="auto"/>
            <w:vAlign w:val="center"/>
          </w:tcPr>
          <w:p w14:paraId="7EBF067F" w14:textId="411FB279" w:rsidR="00527B86" w:rsidRPr="00AA1B10" w:rsidRDefault="00527B86" w:rsidP="00527B86">
            <w:pPr>
              <w:pStyle w:val="ListParagraph"/>
              <w:numPr>
                <w:ilvl w:val="0"/>
                <w:numId w:val="14"/>
              </w:numPr>
              <w:tabs>
                <w:tab w:val="left" w:pos="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14:paraId="4F8CC7DA" w14:textId="5518BDB5" w:rsidR="001C67C1" w:rsidRDefault="001C67C1" w:rsidP="00527B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7C1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tektors darbojas </w:t>
            </w:r>
            <w:r w:rsidRPr="001C67C1">
              <w:rPr>
                <w:rFonts w:ascii="Times New Roman" w:eastAsia="Times New Roman" w:hAnsi="Times New Roman" w:cs="Times New Roman"/>
                <w:sz w:val="24"/>
                <w:szCs w:val="24"/>
              </w:rPr>
              <w:t>no 230 V maiņstrāvas elektrotīkla.</w:t>
            </w:r>
          </w:p>
          <w:p w14:paraId="016925C9" w14:textId="3424E455" w:rsidR="00527B86" w:rsidRPr="001C67C1" w:rsidRDefault="001C67C1" w:rsidP="00527B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 detektors darbojas ar akumulatora palīdzību, tad akumulatoram un akumulatora lādētājam jābūt iekļautam komplektā.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39DB3602" w14:textId="77777777" w:rsidR="00527B86" w:rsidRPr="00AA1B10" w:rsidRDefault="00527B86" w:rsidP="00527B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B86" w:rsidRPr="00F21D07" w14:paraId="68207A28" w14:textId="77777777" w:rsidTr="00527B86">
        <w:trPr>
          <w:trHeight w:val="98"/>
        </w:trPr>
        <w:tc>
          <w:tcPr>
            <w:tcW w:w="709" w:type="dxa"/>
            <w:shd w:val="clear" w:color="auto" w:fill="auto"/>
            <w:vAlign w:val="center"/>
          </w:tcPr>
          <w:p w14:paraId="19E01CA3" w14:textId="77777777" w:rsidR="00527B86" w:rsidRPr="00AA1B10" w:rsidRDefault="00527B86" w:rsidP="00527B86">
            <w:pPr>
              <w:pStyle w:val="ListParagraph"/>
              <w:numPr>
                <w:ilvl w:val="0"/>
                <w:numId w:val="14"/>
              </w:numPr>
              <w:tabs>
                <w:tab w:val="left" w:pos="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14:paraId="45B74BCB" w14:textId="212B1263" w:rsidR="00527B86" w:rsidRPr="00AA1B10" w:rsidRDefault="00527B86" w:rsidP="00527B86">
            <w:pPr>
              <w:pStyle w:val="Default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Svars nevar pārsniegt </w:t>
            </w:r>
            <w:r w:rsidR="001C67C1">
              <w:rPr>
                <w:lang w:val="lv-LV"/>
              </w:rPr>
              <w:t>1 kg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23E37587" w14:textId="77777777" w:rsidR="00527B86" w:rsidRPr="00AA1B10" w:rsidRDefault="00527B86" w:rsidP="00527B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B86" w:rsidRPr="00F21D07" w14:paraId="7C3063BD" w14:textId="77777777" w:rsidTr="00CC628E">
        <w:trPr>
          <w:trHeight w:val="98"/>
        </w:trPr>
        <w:tc>
          <w:tcPr>
            <w:tcW w:w="709" w:type="dxa"/>
            <w:shd w:val="clear" w:color="auto" w:fill="auto"/>
            <w:vAlign w:val="center"/>
          </w:tcPr>
          <w:p w14:paraId="1DE583E6" w14:textId="77777777" w:rsidR="00527B86" w:rsidRPr="00AA1B10" w:rsidRDefault="00527B86" w:rsidP="00527B86">
            <w:pPr>
              <w:pStyle w:val="ListParagraph"/>
              <w:numPr>
                <w:ilvl w:val="0"/>
                <w:numId w:val="14"/>
              </w:numPr>
              <w:tabs>
                <w:tab w:val="left" w:pos="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14:paraId="0901E1D7" w14:textId="7D71EC0B" w:rsidR="00527B86" w:rsidRPr="00AA1B10" w:rsidRDefault="00527B86" w:rsidP="00527B86">
            <w:pPr>
              <w:pStyle w:val="Default"/>
              <w:jc w:val="both"/>
              <w:rPr>
                <w:lang w:val="lv-LV"/>
              </w:rPr>
            </w:pPr>
            <w:r>
              <w:rPr>
                <w:lang w:val="lv-LV"/>
              </w:rPr>
              <w:t>Preces izcelsmes valsts nedrīkst būt Krievija un Baltkrievija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2841B7AE" w14:textId="77777777" w:rsidR="00527B86" w:rsidRPr="00AA1B10" w:rsidRDefault="00527B86" w:rsidP="00527B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B86" w:rsidRPr="00F21D07" w14:paraId="14DB1B53" w14:textId="77777777" w:rsidTr="004848C4">
        <w:trPr>
          <w:trHeight w:val="98"/>
        </w:trPr>
        <w:tc>
          <w:tcPr>
            <w:tcW w:w="709" w:type="dxa"/>
            <w:shd w:val="clear" w:color="auto" w:fill="auto"/>
            <w:vAlign w:val="center"/>
          </w:tcPr>
          <w:p w14:paraId="7C20AAC7" w14:textId="42E3E8B4" w:rsidR="00527B86" w:rsidRPr="00AA1B10" w:rsidRDefault="00527B86" w:rsidP="00527B86">
            <w:pPr>
              <w:pStyle w:val="ListParagraph"/>
              <w:numPr>
                <w:ilvl w:val="0"/>
                <w:numId w:val="14"/>
              </w:numPr>
              <w:tabs>
                <w:tab w:val="left" w:pos="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14:paraId="0C447BEC" w14:textId="5BC05B0D" w:rsidR="00527B86" w:rsidRPr="00AA1B10" w:rsidRDefault="00527B86" w:rsidP="00527B86">
            <w:pPr>
              <w:pStyle w:val="NormalWeb"/>
              <w:jc w:val="both"/>
              <w:rPr>
                <w:lang w:val="lv-LV"/>
              </w:rPr>
            </w:pPr>
            <w:r w:rsidRPr="00AA1B10">
              <w:rPr>
                <w:lang w:val="lv-LV"/>
              </w:rPr>
              <w:t>Pretendents nodrošina iekārtas lietošanas instrukciju latviešu valodā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3A52C84E" w14:textId="77777777" w:rsidR="00527B86" w:rsidRPr="00AA1B10" w:rsidRDefault="00527B86" w:rsidP="00527B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B86" w:rsidRPr="00F21D07" w14:paraId="6BC6D428" w14:textId="77777777" w:rsidTr="004848C4">
        <w:trPr>
          <w:trHeight w:val="98"/>
        </w:trPr>
        <w:tc>
          <w:tcPr>
            <w:tcW w:w="709" w:type="dxa"/>
            <w:shd w:val="clear" w:color="auto" w:fill="auto"/>
            <w:vAlign w:val="center"/>
          </w:tcPr>
          <w:p w14:paraId="65678170" w14:textId="42C6F13A" w:rsidR="00527B86" w:rsidRPr="00AA1B10" w:rsidRDefault="00527B86" w:rsidP="00527B86">
            <w:pPr>
              <w:pStyle w:val="ListParagraph"/>
              <w:numPr>
                <w:ilvl w:val="0"/>
                <w:numId w:val="14"/>
              </w:numPr>
              <w:tabs>
                <w:tab w:val="left" w:pos="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14:paraId="4EDD9076" w14:textId="53EC2777" w:rsidR="00527B86" w:rsidRPr="00AA1B10" w:rsidRDefault="00527B86" w:rsidP="00527B86">
            <w:pPr>
              <w:pStyle w:val="Default"/>
              <w:jc w:val="both"/>
              <w:rPr>
                <w:rFonts w:eastAsia="SimSun"/>
                <w:kern w:val="1"/>
                <w:lang w:val="lv-LV" w:eastAsia="zh-CN" w:bidi="hi-IN"/>
              </w:rPr>
            </w:pPr>
            <w:r w:rsidRPr="00AA1B10">
              <w:rPr>
                <w:bCs/>
                <w:lang w:val="lv-LV"/>
              </w:rPr>
              <w:t>Precei jābūt jaunai un nelietotai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24FBD27D" w14:textId="77777777" w:rsidR="00527B86" w:rsidRPr="00AA1B10" w:rsidRDefault="00527B86" w:rsidP="00527B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B86" w:rsidRPr="00F21D07" w14:paraId="7CE1EB4A" w14:textId="77777777" w:rsidTr="004848C4">
        <w:trPr>
          <w:trHeight w:val="70"/>
        </w:trPr>
        <w:tc>
          <w:tcPr>
            <w:tcW w:w="709" w:type="dxa"/>
            <w:shd w:val="clear" w:color="auto" w:fill="auto"/>
            <w:vAlign w:val="center"/>
          </w:tcPr>
          <w:p w14:paraId="5D361FE8" w14:textId="4FEA8E19" w:rsidR="00527B86" w:rsidRPr="00AA1B10" w:rsidRDefault="00527B86" w:rsidP="00527B86">
            <w:pPr>
              <w:pStyle w:val="ListParagraph"/>
              <w:numPr>
                <w:ilvl w:val="0"/>
                <w:numId w:val="14"/>
              </w:numPr>
              <w:tabs>
                <w:tab w:val="left" w:pos="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14:paraId="00730098" w14:textId="7B71B2FA" w:rsidR="00527B86" w:rsidRPr="00AA1B10" w:rsidRDefault="00527B86" w:rsidP="00527B86">
            <w:pPr>
              <w:spacing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1B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Garantija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AA1B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ne mazāk kā </w:t>
            </w:r>
            <w:r w:rsidRPr="00527B86">
              <w:rPr>
                <w:rFonts w:ascii="Times New Roman" w:hAnsi="Times New Roman" w:cs="Times New Roman"/>
                <w:bCs/>
                <w:sz w:val="24"/>
                <w:szCs w:val="24"/>
              </w:rPr>
              <w:t>24 mēneši no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preces</w:t>
            </w:r>
            <w:r w:rsidRPr="00AA1B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piegādes brīža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56EA7D9E" w14:textId="77777777" w:rsidR="00527B86" w:rsidRPr="00AA1B10" w:rsidRDefault="00527B86" w:rsidP="00527B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B86" w:rsidRPr="00F21D07" w14:paraId="510D55CD" w14:textId="77777777" w:rsidTr="004848C4">
        <w:trPr>
          <w:trHeight w:val="323"/>
        </w:trPr>
        <w:tc>
          <w:tcPr>
            <w:tcW w:w="709" w:type="dxa"/>
            <w:shd w:val="clear" w:color="auto" w:fill="auto"/>
            <w:vAlign w:val="center"/>
          </w:tcPr>
          <w:p w14:paraId="25E9908D" w14:textId="6C0F5BFE" w:rsidR="00527B86" w:rsidRPr="00AA1B10" w:rsidRDefault="00527B86" w:rsidP="00527B86">
            <w:pPr>
              <w:pStyle w:val="ListParagraph"/>
              <w:numPr>
                <w:ilvl w:val="0"/>
                <w:numId w:val="14"/>
              </w:numPr>
              <w:tabs>
                <w:tab w:val="left" w:pos="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14:paraId="0C5B39AF" w14:textId="5B79D7F5" w:rsidR="00527B86" w:rsidRPr="00AA1B10" w:rsidRDefault="00527B86" w:rsidP="00527B86">
            <w:pPr>
              <w:spacing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1B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Pasūtījuma izpildes termiņš:</w:t>
            </w:r>
            <w:r w:rsidRPr="00AA1B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ne vairāk kā </w:t>
            </w:r>
            <w:r w:rsidR="001266F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bookmarkStart w:id="0" w:name="_GoBack"/>
            <w:bookmarkEnd w:id="0"/>
            <w:r w:rsidRPr="00AA1B10">
              <w:rPr>
                <w:rFonts w:ascii="Times New Roman" w:hAnsi="Times New Roman" w:cs="Times New Roman"/>
                <w:bCs/>
                <w:sz w:val="24"/>
                <w:szCs w:val="24"/>
              </w:rPr>
              <w:t>0 dienu laikā no pasūtījuma veikšanas brīža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22C0947D" w14:textId="77777777" w:rsidR="00527B86" w:rsidRPr="00AA1B10" w:rsidRDefault="00527B86" w:rsidP="00527B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B86" w:rsidRPr="00F21D07" w14:paraId="42F53FE6" w14:textId="77777777" w:rsidTr="00CA610C">
        <w:trPr>
          <w:trHeight w:val="98"/>
        </w:trPr>
        <w:tc>
          <w:tcPr>
            <w:tcW w:w="709" w:type="dxa"/>
            <w:shd w:val="clear" w:color="auto" w:fill="auto"/>
            <w:vAlign w:val="center"/>
          </w:tcPr>
          <w:p w14:paraId="36547E47" w14:textId="5FCD04BC" w:rsidR="00527B86" w:rsidRPr="00AA1B10" w:rsidRDefault="00527B86" w:rsidP="00527B86">
            <w:pPr>
              <w:pStyle w:val="ListParagraph"/>
              <w:numPr>
                <w:ilvl w:val="0"/>
                <w:numId w:val="14"/>
              </w:numPr>
              <w:tabs>
                <w:tab w:val="left" w:pos="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14:paraId="627D45CE" w14:textId="47E0E4F7" w:rsidR="00527B86" w:rsidRPr="00AA1B10" w:rsidRDefault="00527B86" w:rsidP="00527B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1B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Piegādes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vieta</w:t>
            </w:r>
            <w:r w:rsidRPr="00AA1B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AA1B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C67C1">
              <w:rPr>
                <w:rFonts w:ascii="Times New Roman" w:hAnsi="Times New Roman" w:cs="Times New Roman"/>
                <w:bCs/>
                <w:sz w:val="24"/>
                <w:szCs w:val="24"/>
              </w:rPr>
              <w:t>Talejas iela 1</w:t>
            </w:r>
            <w:r w:rsidR="00CA610C">
              <w:rPr>
                <w:rFonts w:ascii="Times New Roman" w:hAnsi="Times New Roman" w:cs="Times New Roman"/>
                <w:bCs/>
                <w:sz w:val="24"/>
                <w:szCs w:val="24"/>
              </w:rPr>
              <w:t>, Rīga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7AEBCBC5" w14:textId="77777777" w:rsidR="00527B86" w:rsidRPr="00AA1B10" w:rsidRDefault="00527B86" w:rsidP="00527B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28E" w:rsidRPr="00F21D07" w14:paraId="0A051C9F" w14:textId="77777777" w:rsidTr="000B3F06">
        <w:trPr>
          <w:trHeight w:val="98"/>
        </w:trPr>
        <w:tc>
          <w:tcPr>
            <w:tcW w:w="709" w:type="dxa"/>
            <w:shd w:val="clear" w:color="auto" w:fill="auto"/>
            <w:vAlign w:val="center"/>
          </w:tcPr>
          <w:p w14:paraId="28733F4D" w14:textId="77777777" w:rsidR="00CC628E" w:rsidRPr="00AA1B10" w:rsidRDefault="00CC628E" w:rsidP="00527B86">
            <w:pPr>
              <w:pStyle w:val="ListParagraph"/>
              <w:numPr>
                <w:ilvl w:val="0"/>
                <w:numId w:val="14"/>
              </w:numPr>
              <w:tabs>
                <w:tab w:val="left" w:pos="3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8" w:type="dxa"/>
            <w:gridSpan w:val="2"/>
            <w:shd w:val="clear" w:color="auto" w:fill="auto"/>
            <w:vAlign w:val="center"/>
          </w:tcPr>
          <w:p w14:paraId="693DFC4E" w14:textId="77F5E25B" w:rsidR="00CC628E" w:rsidRPr="00AA1B10" w:rsidRDefault="00CC628E" w:rsidP="00527B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Paredzamais iegādes daudzums: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5D69CAE" w14:textId="77777777" w:rsidR="00894111" w:rsidRDefault="00894111" w:rsidP="00ED530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21EFF3" w14:textId="3E1C1175" w:rsidR="00FB3B98" w:rsidRPr="00527B86" w:rsidRDefault="00A45CF4" w:rsidP="00FB3B9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27B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FINANŠU PIEDĀVĀJUMS</w:t>
      </w:r>
    </w:p>
    <w:p w14:paraId="20C9EDA5" w14:textId="44D64CB9" w:rsidR="00CA361C" w:rsidRDefault="00CD779E" w:rsidP="00527B86">
      <w:pPr>
        <w:spacing w:after="0"/>
        <w:ind w:left="-851" w:right="-1050" w:firstLine="85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C60DF">
        <w:rPr>
          <w:rFonts w:ascii="Times New Roman" w:hAnsi="Times New Roman"/>
          <w:color w:val="000000" w:themeColor="text1"/>
          <w:sz w:val="24"/>
          <w:szCs w:val="24"/>
        </w:rPr>
        <w:t>Finanšu piedāvājuma cenā ietilpt visas ar tehniskajā specifikācijā noteikto prasību izpildi saistītās izmaksas, kā arī visas a</w:t>
      </w:r>
      <w:r w:rsidR="00B97D29">
        <w:rPr>
          <w:rFonts w:ascii="Times New Roman" w:hAnsi="Times New Roman"/>
          <w:color w:val="000000" w:themeColor="text1"/>
          <w:sz w:val="24"/>
          <w:szCs w:val="24"/>
        </w:rPr>
        <w:t>r to netieši saistītās izmaksas</w:t>
      </w:r>
      <w:r w:rsidR="00CB58AE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5F2AF6C" w14:textId="77777777" w:rsidR="00AD46BF" w:rsidRPr="00BC60DF" w:rsidRDefault="00AD46BF" w:rsidP="00FB3B98">
      <w:pPr>
        <w:spacing w:after="0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TableGrid"/>
        <w:tblW w:w="6152" w:type="pct"/>
        <w:tblInd w:w="-856" w:type="dxa"/>
        <w:tblLook w:val="04A0" w:firstRow="1" w:lastRow="0" w:firstColumn="1" w:lastColumn="0" w:noHBand="0" w:noVBand="1"/>
      </w:tblPr>
      <w:tblGrid>
        <w:gridCol w:w="6098"/>
        <w:gridCol w:w="4109"/>
      </w:tblGrid>
      <w:tr w:rsidR="00CA610C" w:rsidRPr="00BC60DF" w14:paraId="6D82F64E" w14:textId="77777777" w:rsidTr="00CA610C">
        <w:tc>
          <w:tcPr>
            <w:tcW w:w="2987" w:type="pct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30B44B81" w14:textId="77777777" w:rsidR="00CA610C" w:rsidRPr="004824AB" w:rsidRDefault="00CA610C" w:rsidP="0005044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824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Preces nosaukums</w:t>
            </w:r>
          </w:p>
        </w:tc>
        <w:tc>
          <w:tcPr>
            <w:tcW w:w="2013" w:type="pct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0FC1526F" w14:textId="0A327786" w:rsidR="00CA610C" w:rsidRPr="004824AB" w:rsidRDefault="00CA610C" w:rsidP="0005044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824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Cena EUR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</w:t>
            </w:r>
            <w:r w:rsidRPr="004824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bez PVN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</w:p>
        </w:tc>
      </w:tr>
      <w:tr w:rsidR="00CA610C" w:rsidRPr="00BC60DF" w14:paraId="5489DFE3" w14:textId="77777777" w:rsidTr="00CA610C">
        <w:tc>
          <w:tcPr>
            <w:tcW w:w="2987" w:type="pct"/>
          </w:tcPr>
          <w:p w14:paraId="52EF92C6" w14:textId="3186FB1E" w:rsidR="00CA610C" w:rsidRPr="00527B86" w:rsidRDefault="00953032" w:rsidP="002A15BE">
            <w:pPr>
              <w:pStyle w:val="Default"/>
              <w:rPr>
                <w:sz w:val="23"/>
                <w:szCs w:val="23"/>
                <w:lang w:val="lv-LV"/>
              </w:rPr>
            </w:pPr>
            <w:r>
              <w:rPr>
                <w:sz w:val="23"/>
                <w:szCs w:val="23"/>
                <w:lang w:val="lv-LV"/>
              </w:rPr>
              <w:t>V</w:t>
            </w:r>
            <w:r w:rsidR="00CC628E">
              <w:rPr>
                <w:sz w:val="23"/>
                <w:szCs w:val="23"/>
                <w:lang w:val="lv-LV"/>
              </w:rPr>
              <w:t>alūtas detektors atbilstoši tehniskajai specifikācijai</w:t>
            </w:r>
          </w:p>
        </w:tc>
        <w:tc>
          <w:tcPr>
            <w:tcW w:w="2013" w:type="pct"/>
          </w:tcPr>
          <w:p w14:paraId="4BDEA679" w14:textId="742A17F9" w:rsidR="00CA610C" w:rsidRPr="00BC60DF" w:rsidRDefault="00CA610C" w:rsidP="00DF1E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6921670" w14:textId="77777777" w:rsidR="001650A8" w:rsidRPr="00BC60DF" w:rsidRDefault="001650A8" w:rsidP="001650A8">
      <w:pPr>
        <w:spacing w:after="0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9E160BF" w14:textId="77777777" w:rsidR="00527B86" w:rsidRDefault="00D6475C" w:rsidP="00527B86">
      <w:pPr>
        <w:spacing w:after="80"/>
        <w:rPr>
          <w:rFonts w:ascii="Times New Roman" w:hAnsi="Times New Roman"/>
          <w:color w:val="000000" w:themeColor="text1"/>
          <w:sz w:val="24"/>
          <w:szCs w:val="24"/>
        </w:rPr>
      </w:pPr>
      <w:r w:rsidRPr="00BC60DF">
        <w:rPr>
          <w:rFonts w:ascii="Times New Roman" w:hAnsi="Times New Roman"/>
          <w:b/>
          <w:color w:val="000000" w:themeColor="text1"/>
          <w:sz w:val="24"/>
          <w:szCs w:val="24"/>
        </w:rPr>
        <w:t>Norēķinu kārtība:</w:t>
      </w:r>
      <w:r w:rsidRPr="00BC60DF">
        <w:rPr>
          <w:rFonts w:ascii="Times New Roman" w:hAnsi="Times New Roman"/>
          <w:color w:val="000000" w:themeColor="text1"/>
          <w:sz w:val="24"/>
          <w:szCs w:val="24"/>
        </w:rPr>
        <w:t xml:space="preserve"> ne vēlāk kā 30 dienu laikā pēc preces piegādes dienas.</w:t>
      </w:r>
    </w:p>
    <w:p w14:paraId="28BA5E6F" w14:textId="7BB71F46" w:rsidR="00527B86" w:rsidRDefault="00D6475C" w:rsidP="00527B86">
      <w:pPr>
        <w:spacing w:after="80"/>
        <w:rPr>
          <w:rStyle w:val="Hyperlink"/>
          <w:rFonts w:ascii="Times New Roman" w:hAnsi="Times New Roman"/>
          <w:color w:val="000000" w:themeColor="text1"/>
          <w:sz w:val="24"/>
          <w:szCs w:val="24"/>
          <w:u w:val="none"/>
        </w:rPr>
      </w:pPr>
      <w:r w:rsidRPr="00BC60DF">
        <w:rPr>
          <w:rFonts w:ascii="Times New Roman" w:hAnsi="Times New Roman" w:cs="Times New Roman"/>
          <w:color w:val="000000" w:themeColor="text1"/>
          <w:sz w:val="24"/>
          <w:szCs w:val="24"/>
        </w:rPr>
        <w:t>Pretendenta tehnisko piedāv</w:t>
      </w:r>
      <w:r w:rsidR="00CA361C" w:rsidRPr="00BC60DF">
        <w:rPr>
          <w:rFonts w:ascii="Times New Roman" w:hAnsi="Times New Roman" w:cs="Times New Roman"/>
          <w:color w:val="000000" w:themeColor="text1"/>
          <w:sz w:val="24"/>
          <w:szCs w:val="24"/>
        </w:rPr>
        <w:t>ā</w:t>
      </w:r>
      <w:r w:rsidR="00E71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jumu nosūtīt uz e-pasta adresi: </w:t>
      </w:r>
      <w:hyperlink r:id="rId9" w:history="1">
        <w:r w:rsidR="00527B86" w:rsidRPr="00C503D7">
          <w:rPr>
            <w:rStyle w:val="Hyperlink"/>
            <w:rFonts w:ascii="Times New Roman" w:hAnsi="Times New Roman" w:cs="Times New Roman"/>
            <w:b/>
            <w:sz w:val="24"/>
            <w:szCs w:val="24"/>
          </w:rPr>
          <w:t>rasa.luse@vugd.gov.lv</w:t>
        </w:r>
      </w:hyperlink>
    </w:p>
    <w:p w14:paraId="29A91E91" w14:textId="2B862027" w:rsidR="00705306" w:rsidRDefault="00D6475C" w:rsidP="00527B86">
      <w:pPr>
        <w:spacing w:after="80"/>
        <w:rPr>
          <w:rFonts w:ascii="Times New Roman" w:hAnsi="Times New Roman"/>
          <w:color w:val="000000" w:themeColor="text1"/>
          <w:sz w:val="24"/>
          <w:szCs w:val="24"/>
        </w:rPr>
      </w:pPr>
      <w:r w:rsidRPr="00E221E4">
        <w:rPr>
          <w:rFonts w:ascii="Times New Roman" w:hAnsi="Times New Roman" w:cs="Times New Roman"/>
          <w:color w:val="000000" w:themeColor="text1"/>
          <w:sz w:val="24"/>
          <w:szCs w:val="24"/>
        </w:rPr>
        <w:t>Ja</w:t>
      </w:r>
      <w:r w:rsidR="00CA361C" w:rsidRPr="00E221E4">
        <w:rPr>
          <w:rFonts w:ascii="Times New Roman" w:hAnsi="Times New Roman" w:cs="Times New Roman"/>
          <w:color w:val="000000" w:themeColor="text1"/>
          <w:sz w:val="24"/>
          <w:szCs w:val="24"/>
        </w:rPr>
        <w:t>utājumu vai neskaidrību gadījumā</w:t>
      </w:r>
      <w:r w:rsidRPr="00E221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zvanīt pa tālruni. +371 </w:t>
      </w:r>
      <w:r w:rsidR="00246019" w:rsidRPr="00E221E4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527B86">
        <w:rPr>
          <w:rFonts w:ascii="Times New Roman" w:hAnsi="Times New Roman" w:cs="Times New Roman"/>
          <w:color w:val="000000" w:themeColor="text1"/>
          <w:sz w:val="24"/>
          <w:szCs w:val="24"/>
        </w:rPr>
        <w:t>9350863</w:t>
      </w:r>
    </w:p>
    <w:p w14:paraId="223ED21B" w14:textId="77777777" w:rsidR="00705306" w:rsidRPr="00705306" w:rsidRDefault="00705306" w:rsidP="00705306">
      <w:pPr>
        <w:rPr>
          <w:rFonts w:ascii="Times New Roman" w:hAnsi="Times New Roman"/>
          <w:sz w:val="24"/>
          <w:szCs w:val="24"/>
        </w:rPr>
      </w:pPr>
    </w:p>
    <w:sectPr w:rsidR="00705306" w:rsidRPr="0070530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E2CC00" w14:textId="77777777" w:rsidR="00971CDB" w:rsidRDefault="00971CDB" w:rsidP="00642CFF">
      <w:pPr>
        <w:spacing w:after="0" w:line="240" w:lineRule="auto"/>
      </w:pPr>
      <w:r>
        <w:separator/>
      </w:r>
    </w:p>
  </w:endnote>
  <w:endnote w:type="continuationSeparator" w:id="0">
    <w:p w14:paraId="6E30362C" w14:textId="77777777" w:rsidR="00971CDB" w:rsidRDefault="00971CDB" w:rsidP="00642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854F8C" w14:textId="77777777" w:rsidR="00971CDB" w:rsidRDefault="00971CDB" w:rsidP="00642CFF">
      <w:pPr>
        <w:spacing w:after="0" w:line="240" w:lineRule="auto"/>
      </w:pPr>
      <w:r>
        <w:separator/>
      </w:r>
    </w:p>
  </w:footnote>
  <w:footnote w:type="continuationSeparator" w:id="0">
    <w:p w14:paraId="7292E383" w14:textId="77777777" w:rsidR="00971CDB" w:rsidRDefault="00971CDB" w:rsidP="00642C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5064CB"/>
    <w:multiLevelType w:val="hybridMultilevel"/>
    <w:tmpl w:val="3532479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E4C82"/>
    <w:multiLevelType w:val="hybridMultilevel"/>
    <w:tmpl w:val="427A9E50"/>
    <w:lvl w:ilvl="0" w:tplc="A912CC4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9E298E"/>
    <w:multiLevelType w:val="hybridMultilevel"/>
    <w:tmpl w:val="03E6C5D2"/>
    <w:lvl w:ilvl="0" w:tplc="59C0A12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36712"/>
    <w:multiLevelType w:val="hybridMultilevel"/>
    <w:tmpl w:val="E4FC358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2573A"/>
    <w:multiLevelType w:val="hybridMultilevel"/>
    <w:tmpl w:val="D8B0622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66011"/>
    <w:multiLevelType w:val="hybridMultilevel"/>
    <w:tmpl w:val="5568DA3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4C13DE"/>
    <w:multiLevelType w:val="hybridMultilevel"/>
    <w:tmpl w:val="FC447A6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6E6F16"/>
    <w:multiLevelType w:val="hybridMultilevel"/>
    <w:tmpl w:val="CC3EECF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2309C"/>
    <w:multiLevelType w:val="multilevel"/>
    <w:tmpl w:val="D49CDF9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color w:val="auto"/>
        <w:sz w:val="24"/>
        <w:u w:val="non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54A21994"/>
    <w:multiLevelType w:val="hybridMultilevel"/>
    <w:tmpl w:val="62C47D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B65C9"/>
    <w:multiLevelType w:val="multilevel"/>
    <w:tmpl w:val="359A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021F77"/>
    <w:multiLevelType w:val="hybridMultilevel"/>
    <w:tmpl w:val="D8280E26"/>
    <w:lvl w:ilvl="0" w:tplc="0B200FC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8B05E0"/>
    <w:multiLevelType w:val="hybridMultilevel"/>
    <w:tmpl w:val="E938C494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4105027"/>
    <w:multiLevelType w:val="hybridMultilevel"/>
    <w:tmpl w:val="7A2A0FD2"/>
    <w:lvl w:ilvl="0" w:tplc="11DEE428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A6528D"/>
    <w:multiLevelType w:val="hybridMultilevel"/>
    <w:tmpl w:val="6638D41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F15317"/>
    <w:multiLevelType w:val="hybridMultilevel"/>
    <w:tmpl w:val="89C25AAA"/>
    <w:lvl w:ilvl="0" w:tplc="A2A4F7E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  <w:sz w:val="24"/>
        <w:u w:val="none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8"/>
  </w:num>
  <w:num w:numId="3">
    <w:abstractNumId w:val="12"/>
  </w:num>
  <w:num w:numId="4">
    <w:abstractNumId w:val="3"/>
  </w:num>
  <w:num w:numId="5">
    <w:abstractNumId w:val="5"/>
  </w:num>
  <w:num w:numId="6">
    <w:abstractNumId w:val="1"/>
  </w:num>
  <w:num w:numId="7">
    <w:abstractNumId w:val="9"/>
  </w:num>
  <w:num w:numId="8">
    <w:abstractNumId w:val="0"/>
  </w:num>
  <w:num w:numId="9">
    <w:abstractNumId w:val="11"/>
  </w:num>
  <w:num w:numId="10">
    <w:abstractNumId w:val="14"/>
  </w:num>
  <w:num w:numId="11">
    <w:abstractNumId w:val="7"/>
  </w:num>
  <w:num w:numId="12">
    <w:abstractNumId w:val="6"/>
  </w:num>
  <w:num w:numId="13">
    <w:abstractNumId w:val="4"/>
  </w:num>
  <w:num w:numId="14">
    <w:abstractNumId w:val="2"/>
  </w:num>
  <w:num w:numId="15">
    <w:abstractNumId w:val="13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51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CA1"/>
    <w:rsid w:val="00023CAA"/>
    <w:rsid w:val="0004089C"/>
    <w:rsid w:val="0004450F"/>
    <w:rsid w:val="0005029F"/>
    <w:rsid w:val="00050448"/>
    <w:rsid w:val="0005395A"/>
    <w:rsid w:val="00053BA4"/>
    <w:rsid w:val="0005479D"/>
    <w:rsid w:val="000576E6"/>
    <w:rsid w:val="0006211C"/>
    <w:rsid w:val="000845E5"/>
    <w:rsid w:val="0009105B"/>
    <w:rsid w:val="000B03D5"/>
    <w:rsid w:val="000B4F1B"/>
    <w:rsid w:val="000B7751"/>
    <w:rsid w:val="000C68A5"/>
    <w:rsid w:val="000D35F9"/>
    <w:rsid w:val="000D5595"/>
    <w:rsid w:val="000D576B"/>
    <w:rsid w:val="000E1A18"/>
    <w:rsid w:val="000E63C7"/>
    <w:rsid w:val="000F4902"/>
    <w:rsid w:val="00101E8A"/>
    <w:rsid w:val="0011196A"/>
    <w:rsid w:val="0012087A"/>
    <w:rsid w:val="001221F0"/>
    <w:rsid w:val="001266F9"/>
    <w:rsid w:val="00133134"/>
    <w:rsid w:val="001474F8"/>
    <w:rsid w:val="00153CAF"/>
    <w:rsid w:val="001650A8"/>
    <w:rsid w:val="001A0BED"/>
    <w:rsid w:val="001A17BC"/>
    <w:rsid w:val="001B56D9"/>
    <w:rsid w:val="001B6E17"/>
    <w:rsid w:val="001C0A36"/>
    <w:rsid w:val="001C67C1"/>
    <w:rsid w:val="001C7E90"/>
    <w:rsid w:val="001D093E"/>
    <w:rsid w:val="001D4916"/>
    <w:rsid w:val="001E1892"/>
    <w:rsid w:val="001E5A03"/>
    <w:rsid w:val="001E7CA1"/>
    <w:rsid w:val="001E7DD2"/>
    <w:rsid w:val="001F2EEC"/>
    <w:rsid w:val="001F391A"/>
    <w:rsid w:val="001F518D"/>
    <w:rsid w:val="00202FF8"/>
    <w:rsid w:val="00207EF8"/>
    <w:rsid w:val="0021263B"/>
    <w:rsid w:val="00216289"/>
    <w:rsid w:val="00225FAD"/>
    <w:rsid w:val="00246019"/>
    <w:rsid w:val="00264FB9"/>
    <w:rsid w:val="00272FBC"/>
    <w:rsid w:val="002735B7"/>
    <w:rsid w:val="00286CA5"/>
    <w:rsid w:val="002A15BE"/>
    <w:rsid w:val="002A351B"/>
    <w:rsid w:val="002B2223"/>
    <w:rsid w:val="002C168E"/>
    <w:rsid w:val="002C25B9"/>
    <w:rsid w:val="002C5A72"/>
    <w:rsid w:val="002E5CA7"/>
    <w:rsid w:val="00301F6E"/>
    <w:rsid w:val="0031798A"/>
    <w:rsid w:val="00317CD5"/>
    <w:rsid w:val="00320F9E"/>
    <w:rsid w:val="0033697A"/>
    <w:rsid w:val="00361235"/>
    <w:rsid w:val="00363541"/>
    <w:rsid w:val="00373432"/>
    <w:rsid w:val="00376B73"/>
    <w:rsid w:val="00384A7D"/>
    <w:rsid w:val="0039355B"/>
    <w:rsid w:val="003A136F"/>
    <w:rsid w:val="003A2378"/>
    <w:rsid w:val="003A4CBC"/>
    <w:rsid w:val="003C25A9"/>
    <w:rsid w:val="003C5874"/>
    <w:rsid w:val="003C7E04"/>
    <w:rsid w:val="003E4306"/>
    <w:rsid w:val="003F70F3"/>
    <w:rsid w:val="004004CB"/>
    <w:rsid w:val="0040345E"/>
    <w:rsid w:val="00405383"/>
    <w:rsid w:val="00410609"/>
    <w:rsid w:val="004232B8"/>
    <w:rsid w:val="00445264"/>
    <w:rsid w:val="00467C8F"/>
    <w:rsid w:val="00474417"/>
    <w:rsid w:val="004824AB"/>
    <w:rsid w:val="004848C4"/>
    <w:rsid w:val="004869DA"/>
    <w:rsid w:val="00491ED3"/>
    <w:rsid w:val="00496BCD"/>
    <w:rsid w:val="004B5868"/>
    <w:rsid w:val="004E5B3A"/>
    <w:rsid w:val="00505511"/>
    <w:rsid w:val="00527B86"/>
    <w:rsid w:val="00531073"/>
    <w:rsid w:val="005351F3"/>
    <w:rsid w:val="00542592"/>
    <w:rsid w:val="00542CDC"/>
    <w:rsid w:val="00544984"/>
    <w:rsid w:val="00552BC3"/>
    <w:rsid w:val="0057040C"/>
    <w:rsid w:val="00571871"/>
    <w:rsid w:val="00573E1B"/>
    <w:rsid w:val="005757B3"/>
    <w:rsid w:val="0058270E"/>
    <w:rsid w:val="0058365B"/>
    <w:rsid w:val="005A022F"/>
    <w:rsid w:val="005A1B2A"/>
    <w:rsid w:val="005B2F25"/>
    <w:rsid w:val="005B34FC"/>
    <w:rsid w:val="005C25FE"/>
    <w:rsid w:val="005D187A"/>
    <w:rsid w:val="005D70EE"/>
    <w:rsid w:val="005E0568"/>
    <w:rsid w:val="005E0E7F"/>
    <w:rsid w:val="00620612"/>
    <w:rsid w:val="00642CFF"/>
    <w:rsid w:val="00671ACC"/>
    <w:rsid w:val="00686474"/>
    <w:rsid w:val="006A3ADE"/>
    <w:rsid w:val="006A63AA"/>
    <w:rsid w:val="006B35E2"/>
    <w:rsid w:val="006B536C"/>
    <w:rsid w:val="006C2CF7"/>
    <w:rsid w:val="006E1A0B"/>
    <w:rsid w:val="006E4904"/>
    <w:rsid w:val="006F09C6"/>
    <w:rsid w:val="006F2F9E"/>
    <w:rsid w:val="006F5862"/>
    <w:rsid w:val="006F6ABA"/>
    <w:rsid w:val="00703341"/>
    <w:rsid w:val="00705306"/>
    <w:rsid w:val="00707ECD"/>
    <w:rsid w:val="00711940"/>
    <w:rsid w:val="00711A48"/>
    <w:rsid w:val="00732738"/>
    <w:rsid w:val="007615EC"/>
    <w:rsid w:val="00774600"/>
    <w:rsid w:val="00794CB0"/>
    <w:rsid w:val="00795C7F"/>
    <w:rsid w:val="007A45BE"/>
    <w:rsid w:val="007B34CC"/>
    <w:rsid w:val="007B68B4"/>
    <w:rsid w:val="007C57FE"/>
    <w:rsid w:val="007D1B68"/>
    <w:rsid w:val="00801B62"/>
    <w:rsid w:val="00802C5C"/>
    <w:rsid w:val="008128F4"/>
    <w:rsid w:val="0081654A"/>
    <w:rsid w:val="00843385"/>
    <w:rsid w:val="0084479A"/>
    <w:rsid w:val="00845B08"/>
    <w:rsid w:val="00850BDD"/>
    <w:rsid w:val="00864C34"/>
    <w:rsid w:val="00867BA9"/>
    <w:rsid w:val="008847A5"/>
    <w:rsid w:val="00886842"/>
    <w:rsid w:val="008903BC"/>
    <w:rsid w:val="00894111"/>
    <w:rsid w:val="008A39FD"/>
    <w:rsid w:val="008B3B79"/>
    <w:rsid w:val="008B6303"/>
    <w:rsid w:val="008D60D4"/>
    <w:rsid w:val="008D6459"/>
    <w:rsid w:val="008E37AB"/>
    <w:rsid w:val="008E3C2C"/>
    <w:rsid w:val="008E54F7"/>
    <w:rsid w:val="008F2655"/>
    <w:rsid w:val="008F2678"/>
    <w:rsid w:val="008F2D4A"/>
    <w:rsid w:val="00901573"/>
    <w:rsid w:val="00907C1C"/>
    <w:rsid w:val="009246A3"/>
    <w:rsid w:val="00931595"/>
    <w:rsid w:val="00941FB6"/>
    <w:rsid w:val="00951CF6"/>
    <w:rsid w:val="00953032"/>
    <w:rsid w:val="00957B31"/>
    <w:rsid w:val="009644E6"/>
    <w:rsid w:val="00971CDB"/>
    <w:rsid w:val="00977301"/>
    <w:rsid w:val="0099515F"/>
    <w:rsid w:val="009A6D73"/>
    <w:rsid w:val="009C7AF9"/>
    <w:rsid w:val="009D7E10"/>
    <w:rsid w:val="009E0CFB"/>
    <w:rsid w:val="009E1D90"/>
    <w:rsid w:val="00A004F3"/>
    <w:rsid w:val="00A120C3"/>
    <w:rsid w:val="00A3151E"/>
    <w:rsid w:val="00A40CE7"/>
    <w:rsid w:val="00A436F9"/>
    <w:rsid w:val="00A44FDD"/>
    <w:rsid w:val="00A45CF4"/>
    <w:rsid w:val="00A513D4"/>
    <w:rsid w:val="00A67465"/>
    <w:rsid w:val="00A7713E"/>
    <w:rsid w:val="00A81CF8"/>
    <w:rsid w:val="00A826E5"/>
    <w:rsid w:val="00A87BD1"/>
    <w:rsid w:val="00AA1B10"/>
    <w:rsid w:val="00AB4C0B"/>
    <w:rsid w:val="00AB73CF"/>
    <w:rsid w:val="00AB773F"/>
    <w:rsid w:val="00AD46BF"/>
    <w:rsid w:val="00AE6177"/>
    <w:rsid w:val="00B021F6"/>
    <w:rsid w:val="00B079B6"/>
    <w:rsid w:val="00B2284C"/>
    <w:rsid w:val="00B54D0F"/>
    <w:rsid w:val="00B56023"/>
    <w:rsid w:val="00B61911"/>
    <w:rsid w:val="00B61F66"/>
    <w:rsid w:val="00B76CDE"/>
    <w:rsid w:val="00B97D29"/>
    <w:rsid w:val="00BA1A70"/>
    <w:rsid w:val="00BC2746"/>
    <w:rsid w:val="00BC60DF"/>
    <w:rsid w:val="00BC7737"/>
    <w:rsid w:val="00BD62EE"/>
    <w:rsid w:val="00BF110B"/>
    <w:rsid w:val="00BF7043"/>
    <w:rsid w:val="00C02A07"/>
    <w:rsid w:val="00C104D8"/>
    <w:rsid w:val="00C15F5E"/>
    <w:rsid w:val="00C17CAF"/>
    <w:rsid w:val="00C2052C"/>
    <w:rsid w:val="00C275B4"/>
    <w:rsid w:val="00C27D15"/>
    <w:rsid w:val="00C32F97"/>
    <w:rsid w:val="00C45B6A"/>
    <w:rsid w:val="00C56EAC"/>
    <w:rsid w:val="00C70733"/>
    <w:rsid w:val="00C824A2"/>
    <w:rsid w:val="00C87306"/>
    <w:rsid w:val="00C9438E"/>
    <w:rsid w:val="00C95DB7"/>
    <w:rsid w:val="00CA2DE4"/>
    <w:rsid w:val="00CA361C"/>
    <w:rsid w:val="00CA610C"/>
    <w:rsid w:val="00CB0453"/>
    <w:rsid w:val="00CB082B"/>
    <w:rsid w:val="00CB1DEF"/>
    <w:rsid w:val="00CB58AE"/>
    <w:rsid w:val="00CC628E"/>
    <w:rsid w:val="00CC672F"/>
    <w:rsid w:val="00CD779E"/>
    <w:rsid w:val="00CF5A4F"/>
    <w:rsid w:val="00CF7426"/>
    <w:rsid w:val="00D0199E"/>
    <w:rsid w:val="00D0568C"/>
    <w:rsid w:val="00D07D84"/>
    <w:rsid w:val="00D34517"/>
    <w:rsid w:val="00D379BD"/>
    <w:rsid w:val="00D46748"/>
    <w:rsid w:val="00D511D7"/>
    <w:rsid w:val="00D6475C"/>
    <w:rsid w:val="00D66F61"/>
    <w:rsid w:val="00D7278B"/>
    <w:rsid w:val="00D9636F"/>
    <w:rsid w:val="00DB73B3"/>
    <w:rsid w:val="00DD5BE0"/>
    <w:rsid w:val="00DE5878"/>
    <w:rsid w:val="00DE71B3"/>
    <w:rsid w:val="00DF1E2F"/>
    <w:rsid w:val="00E00F94"/>
    <w:rsid w:val="00E06C41"/>
    <w:rsid w:val="00E10888"/>
    <w:rsid w:val="00E221E4"/>
    <w:rsid w:val="00E35C00"/>
    <w:rsid w:val="00E37986"/>
    <w:rsid w:val="00E464A1"/>
    <w:rsid w:val="00E52931"/>
    <w:rsid w:val="00E6034B"/>
    <w:rsid w:val="00E61681"/>
    <w:rsid w:val="00E71F25"/>
    <w:rsid w:val="00E85BD6"/>
    <w:rsid w:val="00E9710A"/>
    <w:rsid w:val="00EA044E"/>
    <w:rsid w:val="00EB2152"/>
    <w:rsid w:val="00EB3289"/>
    <w:rsid w:val="00EB6064"/>
    <w:rsid w:val="00EC3542"/>
    <w:rsid w:val="00ED50F8"/>
    <w:rsid w:val="00ED530C"/>
    <w:rsid w:val="00EE357E"/>
    <w:rsid w:val="00EE5676"/>
    <w:rsid w:val="00EE6C06"/>
    <w:rsid w:val="00EF07CA"/>
    <w:rsid w:val="00F02123"/>
    <w:rsid w:val="00F1311F"/>
    <w:rsid w:val="00F15856"/>
    <w:rsid w:val="00F15B22"/>
    <w:rsid w:val="00F1622E"/>
    <w:rsid w:val="00F2239F"/>
    <w:rsid w:val="00F33B99"/>
    <w:rsid w:val="00F43E2B"/>
    <w:rsid w:val="00F647FD"/>
    <w:rsid w:val="00F65B5D"/>
    <w:rsid w:val="00F7329B"/>
    <w:rsid w:val="00F83B7F"/>
    <w:rsid w:val="00FA4E3C"/>
    <w:rsid w:val="00FB0D3E"/>
    <w:rsid w:val="00FB1138"/>
    <w:rsid w:val="00FB3B98"/>
    <w:rsid w:val="00FC3766"/>
    <w:rsid w:val="00FC413D"/>
    <w:rsid w:val="00FD03F0"/>
    <w:rsid w:val="00FD41D1"/>
    <w:rsid w:val="00FF073F"/>
    <w:rsid w:val="00FF3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FAA44"/>
  <w15:chartTrackingRefBased/>
  <w15:docId w15:val="{0D172F1D-CC19-41BD-8C85-16E02E0F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04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5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Syle 1,Normal bullet 2,Bullet list,2,Saistīto dokumentu saraksts,Strip,H&amp;P List Paragraph,Virsraksti,Numbered Para 1,Dot pt,List Paragraph Char Char Char,Indicator Text,Bullet Points,MAIN CONTENT,IFCL - List Paragraph,List Paragraph12"/>
    <w:basedOn w:val="Normal"/>
    <w:link w:val="ListParagraphChar"/>
    <w:uiPriority w:val="34"/>
    <w:qFormat/>
    <w:rsid w:val="00A45CF4"/>
    <w:pPr>
      <w:ind w:left="720"/>
      <w:contextualSpacing/>
    </w:pPr>
  </w:style>
  <w:style w:type="character" w:customStyle="1" w:styleId="ListParagraphChar">
    <w:name w:val="List Paragraph Char"/>
    <w:aliases w:val="Syle 1 Char,Normal bullet 2 Char,Bullet list Char,2 Char,Saistīto dokumentu saraksts Char,Strip Char,H&amp;P List Paragraph Char,Virsraksti Char,Numbered Para 1 Char,Dot pt Char,List Paragraph Char Char Char Char,Indicator Text Char"/>
    <w:link w:val="ListParagraph"/>
    <w:uiPriority w:val="34"/>
    <w:qFormat/>
    <w:locked/>
    <w:rsid w:val="00A45CF4"/>
  </w:style>
  <w:style w:type="character" w:styleId="Hyperlink">
    <w:name w:val="Hyperlink"/>
    <w:basedOn w:val="DefaultParagraphFont"/>
    <w:uiPriority w:val="99"/>
    <w:unhideWhenUsed/>
    <w:rsid w:val="00A45CF4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45CF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5CF4"/>
  </w:style>
  <w:style w:type="character" w:styleId="CommentReference">
    <w:name w:val="annotation reference"/>
    <w:basedOn w:val="DefaultParagraphFont"/>
    <w:uiPriority w:val="99"/>
    <w:semiHidden/>
    <w:unhideWhenUsed/>
    <w:rsid w:val="001C0A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0A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0A36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0A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A3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C0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0A3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436F9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E61681"/>
    <w:rPr>
      <w:b/>
      <w:bCs/>
    </w:rPr>
  </w:style>
  <w:style w:type="paragraph" w:customStyle="1" w:styleId="Default">
    <w:name w:val="Default"/>
    <w:rsid w:val="009315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2CF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2CF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42CFF"/>
    <w:rPr>
      <w:vertAlign w:val="superscript"/>
    </w:rPr>
  </w:style>
  <w:style w:type="paragraph" w:styleId="NormalWeb">
    <w:name w:val="Normal (Web)"/>
    <w:basedOn w:val="Normal"/>
    <w:uiPriority w:val="99"/>
    <w:unhideWhenUsed/>
    <w:rsid w:val="00642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48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48C4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27B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6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asa.luse@vugd.gov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D3982-416C-40BF-BF14-1CB6F20A0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1336</Words>
  <Characters>763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VUGD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Rolands Vaļuškins</dc:creator>
  <cp:keywords/>
  <dc:description/>
  <cp:lastModifiedBy>Rasa Lūse</cp:lastModifiedBy>
  <cp:revision>10</cp:revision>
  <dcterms:created xsi:type="dcterms:W3CDTF">2026-07-30T07:49:00Z</dcterms:created>
  <dcterms:modified xsi:type="dcterms:W3CDTF">2026-09-17T10:52:00Z</dcterms:modified>
</cp:coreProperties>
</file>