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C1D" w:rsidRDefault="00AC72C2">
      <w:pPr>
        <w:rPr>
          <w:rFonts w:ascii="Times New Roman" w:hAnsi="Times New Roman" w:cs="Times New Roman"/>
          <w:b/>
          <w:sz w:val="28"/>
          <w:szCs w:val="28"/>
        </w:rPr>
      </w:pPr>
      <w:r w:rsidRPr="00AC72C2">
        <w:rPr>
          <w:rFonts w:ascii="Times New Roman" w:hAnsi="Times New Roman" w:cs="Times New Roman"/>
          <w:b/>
          <w:sz w:val="28"/>
          <w:szCs w:val="28"/>
        </w:rPr>
        <w:t>Uzšuvju izgatavošana un piegāde</w:t>
      </w:r>
    </w:p>
    <w:p w:rsidR="00AC72C2" w:rsidRDefault="00AC72C2">
      <w:pPr>
        <w:rPr>
          <w:rFonts w:ascii="Times New Roman" w:hAnsi="Times New Roman" w:cs="Times New Roman"/>
          <w:b/>
          <w:sz w:val="28"/>
          <w:szCs w:val="28"/>
        </w:rPr>
      </w:pPr>
    </w:p>
    <w:p w:rsidR="00AC72C2" w:rsidRDefault="00AC72C2" w:rsidP="00AC72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Piedāvājumu iesniegšanas termiņš : 05.09.2026</w:t>
      </w:r>
    </w:p>
    <w:p w:rsidR="00AC72C2" w:rsidRDefault="00AC72C2" w:rsidP="00AC72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Priekšmets: “Uzšuvju izgatavošana un piegāde”</w:t>
      </w:r>
    </w:p>
    <w:p w:rsidR="00AC72C2" w:rsidRDefault="00AC72C2" w:rsidP="00AC72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Lūdzu iesniegt cenu piedāvājumu uzšuvju izgatavošanai līdz 245 gab. ar piegādi Rīgā.</w:t>
      </w:r>
    </w:p>
    <w:p w:rsidR="00AC72C2" w:rsidRDefault="00AC72C2" w:rsidP="00AC72C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Izpildes laiks-30 kalendārās dienas no pasūtījuma veikšanas dienas.</w:t>
      </w:r>
    </w:p>
    <w:p w:rsidR="00AC72C2" w:rsidRDefault="00AC72C2" w:rsidP="00AC72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Informācijas saņemšanai par </w:t>
      </w:r>
      <w:r w:rsidRPr="00E13ACD">
        <w:rPr>
          <w:rFonts w:ascii="Times New Roman" w:hAnsi="Times New Roman" w:cs="Times New Roman"/>
          <w:sz w:val="28"/>
          <w:szCs w:val="28"/>
          <w:u w:val="single"/>
        </w:rPr>
        <w:t>tehnisko specifikāciju</w:t>
      </w:r>
      <w:r>
        <w:rPr>
          <w:rFonts w:ascii="Times New Roman" w:hAnsi="Times New Roman" w:cs="Times New Roman"/>
          <w:sz w:val="28"/>
          <w:szCs w:val="28"/>
        </w:rPr>
        <w:t xml:space="preserve"> lūdzam sūtīt pieteikumu par uzšuvju izgatavošanu un piegādi  uz e pasta adresi: </w:t>
      </w:r>
      <w:hyperlink r:id="rId5" w:history="1">
        <w:r w:rsidRPr="00F823B8">
          <w:rPr>
            <w:rStyle w:val="Hyperlink"/>
            <w:rFonts w:ascii="Times New Roman" w:hAnsi="Times New Roman" w:cs="Times New Roman"/>
            <w:sz w:val="28"/>
            <w:szCs w:val="28"/>
          </w:rPr>
          <w:t>ilze.brodele@vugd.gov.lv</w:t>
        </w:r>
      </w:hyperlink>
    </w:p>
    <w:p w:rsidR="00E13ACD" w:rsidRDefault="00E13ACD" w:rsidP="00AC72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2C2" w:rsidRPr="00AC72C2" w:rsidRDefault="00AC72C2" w:rsidP="00AC72C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72C2" w:rsidRPr="00AC72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E04F7"/>
    <w:multiLevelType w:val="hybridMultilevel"/>
    <w:tmpl w:val="39AA8E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C2"/>
    <w:rsid w:val="00AC72C2"/>
    <w:rsid w:val="00C83C1D"/>
    <w:rsid w:val="00E1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66408"/>
  <w15:chartTrackingRefBased/>
  <w15:docId w15:val="{98EAA7B4-D5B9-4F1F-A2D4-2C74A1E9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2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72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ze.brodele@vug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Brodele-Gremzde</dc:creator>
  <cp:keywords/>
  <dc:description/>
  <cp:lastModifiedBy>Ilze Brodele-Gremzde</cp:lastModifiedBy>
  <cp:revision>1</cp:revision>
  <dcterms:created xsi:type="dcterms:W3CDTF">2026-08-28T12:49:00Z</dcterms:created>
  <dcterms:modified xsi:type="dcterms:W3CDTF">2026-08-28T13:02:00Z</dcterms:modified>
</cp:coreProperties>
</file>