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B6F185" w14:textId="77777777" w:rsidR="00390010" w:rsidRPr="005D1B2B" w:rsidRDefault="00390010" w:rsidP="00390010">
      <w:pPr>
        <w:jc w:val="center"/>
        <w:rPr>
          <w:rFonts w:ascii="Times New Roman" w:hAnsi="Times New Roman"/>
          <w:sz w:val="28"/>
          <w:szCs w:val="28"/>
        </w:rPr>
      </w:pPr>
      <w:r w:rsidRPr="005D1B2B">
        <w:rPr>
          <w:rFonts w:ascii="Times New Roman" w:hAnsi="Times New Roman"/>
          <w:sz w:val="28"/>
          <w:szCs w:val="28"/>
        </w:rPr>
        <w:t>PRETENDENTA PIETEIKUMS</w:t>
      </w:r>
    </w:p>
    <w:tbl>
      <w:tblPr>
        <w:tblpPr w:leftFromText="180" w:rightFromText="180" w:horzAnchor="margin" w:tblpY="8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263B6" w:rsidRPr="009263B6" w14:paraId="2D852449" w14:textId="77777777" w:rsidTr="009263B6">
        <w:tc>
          <w:tcPr>
            <w:tcW w:w="4148" w:type="dxa"/>
            <w:shd w:val="clear" w:color="auto" w:fill="BDD6EE"/>
          </w:tcPr>
          <w:p w14:paraId="2A8C065D" w14:textId="77777777" w:rsidR="009263B6" w:rsidRPr="009263B6" w:rsidRDefault="009263B6" w:rsidP="009263B6">
            <w:pPr>
              <w:widowControl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3B6">
              <w:rPr>
                <w:rFonts w:ascii="Times New Roman" w:hAnsi="Times New Roman"/>
                <w:sz w:val="24"/>
                <w:szCs w:val="24"/>
              </w:rPr>
              <w:t>Nosaukums</w:t>
            </w:r>
          </w:p>
        </w:tc>
        <w:tc>
          <w:tcPr>
            <w:tcW w:w="4148" w:type="dxa"/>
            <w:shd w:val="clear" w:color="auto" w:fill="auto"/>
          </w:tcPr>
          <w:p w14:paraId="58DCE68A" w14:textId="77777777" w:rsidR="009263B6" w:rsidRPr="009263B6" w:rsidRDefault="009263B6" w:rsidP="009263B6">
            <w:pPr>
              <w:widowControl w:val="0"/>
              <w:spacing w:after="0" w:line="276" w:lineRule="auto"/>
              <w:jc w:val="center"/>
            </w:pPr>
          </w:p>
        </w:tc>
      </w:tr>
      <w:tr w:rsidR="009263B6" w:rsidRPr="009263B6" w14:paraId="711C0830" w14:textId="77777777" w:rsidTr="009263B6">
        <w:tc>
          <w:tcPr>
            <w:tcW w:w="4148" w:type="dxa"/>
            <w:shd w:val="clear" w:color="auto" w:fill="BDD6EE"/>
          </w:tcPr>
          <w:p w14:paraId="67CDCA6D" w14:textId="77777777" w:rsidR="009263B6" w:rsidRPr="009263B6" w:rsidRDefault="009263B6" w:rsidP="009263B6">
            <w:pPr>
              <w:widowControl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3B6">
              <w:rPr>
                <w:rFonts w:ascii="Times New Roman" w:hAnsi="Times New Roman"/>
                <w:sz w:val="24"/>
                <w:szCs w:val="24"/>
              </w:rPr>
              <w:t>Reģistrācijas numurs</w:t>
            </w:r>
          </w:p>
        </w:tc>
        <w:tc>
          <w:tcPr>
            <w:tcW w:w="4148" w:type="dxa"/>
            <w:shd w:val="clear" w:color="auto" w:fill="auto"/>
          </w:tcPr>
          <w:p w14:paraId="5CDBA37E" w14:textId="77777777" w:rsidR="009263B6" w:rsidRPr="009263B6" w:rsidRDefault="009263B6" w:rsidP="009263B6">
            <w:pPr>
              <w:widowControl w:val="0"/>
              <w:spacing w:after="0" w:line="276" w:lineRule="auto"/>
              <w:jc w:val="center"/>
            </w:pPr>
          </w:p>
        </w:tc>
      </w:tr>
      <w:tr w:rsidR="009263B6" w:rsidRPr="009263B6" w14:paraId="6A8A9ACD" w14:textId="77777777" w:rsidTr="009263B6">
        <w:tc>
          <w:tcPr>
            <w:tcW w:w="4148" w:type="dxa"/>
            <w:shd w:val="clear" w:color="auto" w:fill="BDD6EE"/>
          </w:tcPr>
          <w:p w14:paraId="5B731D76" w14:textId="77777777" w:rsidR="009263B6" w:rsidRPr="009263B6" w:rsidRDefault="009263B6" w:rsidP="009263B6">
            <w:pPr>
              <w:widowControl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3B6">
              <w:rPr>
                <w:rFonts w:ascii="Times New Roman" w:hAnsi="Times New Roman"/>
                <w:sz w:val="24"/>
                <w:szCs w:val="24"/>
              </w:rPr>
              <w:t xml:space="preserve">Bankas nosaukums </w:t>
            </w:r>
          </w:p>
        </w:tc>
        <w:tc>
          <w:tcPr>
            <w:tcW w:w="4148" w:type="dxa"/>
            <w:shd w:val="clear" w:color="auto" w:fill="auto"/>
          </w:tcPr>
          <w:p w14:paraId="6A3E13CD" w14:textId="77777777" w:rsidR="009263B6" w:rsidRPr="009263B6" w:rsidRDefault="009263B6" w:rsidP="009263B6">
            <w:pPr>
              <w:widowControl w:val="0"/>
              <w:spacing w:after="0" w:line="276" w:lineRule="auto"/>
              <w:jc w:val="center"/>
            </w:pPr>
          </w:p>
        </w:tc>
      </w:tr>
      <w:tr w:rsidR="009263B6" w:rsidRPr="009263B6" w14:paraId="18D824CD" w14:textId="77777777" w:rsidTr="009263B6">
        <w:tc>
          <w:tcPr>
            <w:tcW w:w="4148" w:type="dxa"/>
            <w:shd w:val="clear" w:color="auto" w:fill="BDD6EE"/>
          </w:tcPr>
          <w:p w14:paraId="6261A9ED" w14:textId="77777777" w:rsidR="009263B6" w:rsidRPr="009263B6" w:rsidRDefault="009263B6" w:rsidP="009263B6">
            <w:pPr>
              <w:widowControl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3B6">
              <w:rPr>
                <w:rFonts w:ascii="Times New Roman" w:hAnsi="Times New Roman"/>
                <w:sz w:val="24"/>
                <w:szCs w:val="24"/>
              </w:rPr>
              <w:t>Bankas konta numurs</w:t>
            </w:r>
          </w:p>
        </w:tc>
        <w:tc>
          <w:tcPr>
            <w:tcW w:w="4148" w:type="dxa"/>
            <w:shd w:val="clear" w:color="auto" w:fill="auto"/>
          </w:tcPr>
          <w:p w14:paraId="57C0C1D0" w14:textId="77777777" w:rsidR="009263B6" w:rsidRPr="009263B6" w:rsidRDefault="009263B6" w:rsidP="009263B6">
            <w:pPr>
              <w:widowControl w:val="0"/>
              <w:spacing w:after="0" w:line="276" w:lineRule="auto"/>
              <w:jc w:val="center"/>
            </w:pPr>
          </w:p>
        </w:tc>
      </w:tr>
      <w:tr w:rsidR="009263B6" w:rsidRPr="009263B6" w14:paraId="45B5661A" w14:textId="77777777" w:rsidTr="009263B6">
        <w:tc>
          <w:tcPr>
            <w:tcW w:w="4148" w:type="dxa"/>
            <w:shd w:val="clear" w:color="auto" w:fill="BDD6EE"/>
          </w:tcPr>
          <w:p w14:paraId="370896F4" w14:textId="77777777" w:rsidR="009263B6" w:rsidRPr="009263B6" w:rsidRDefault="009263B6" w:rsidP="009263B6">
            <w:pPr>
              <w:widowControl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3B6">
              <w:rPr>
                <w:rFonts w:ascii="Times New Roman" w:hAnsi="Times New Roman"/>
                <w:sz w:val="24"/>
                <w:szCs w:val="24"/>
              </w:rPr>
              <w:t>SWIFT kods</w:t>
            </w:r>
          </w:p>
        </w:tc>
        <w:tc>
          <w:tcPr>
            <w:tcW w:w="4148" w:type="dxa"/>
            <w:shd w:val="clear" w:color="auto" w:fill="auto"/>
          </w:tcPr>
          <w:p w14:paraId="5F93D73F" w14:textId="77777777" w:rsidR="009263B6" w:rsidRPr="009263B6" w:rsidRDefault="009263B6" w:rsidP="009263B6">
            <w:pPr>
              <w:widowControl w:val="0"/>
              <w:spacing w:after="0" w:line="276" w:lineRule="auto"/>
              <w:jc w:val="center"/>
            </w:pPr>
          </w:p>
        </w:tc>
      </w:tr>
      <w:tr w:rsidR="009263B6" w:rsidRPr="009263B6" w14:paraId="0AFD1940" w14:textId="77777777" w:rsidTr="009263B6">
        <w:tc>
          <w:tcPr>
            <w:tcW w:w="4148" w:type="dxa"/>
            <w:shd w:val="clear" w:color="auto" w:fill="BDD6EE"/>
          </w:tcPr>
          <w:p w14:paraId="5B1AC198" w14:textId="77777777" w:rsidR="009263B6" w:rsidRPr="009263B6" w:rsidRDefault="009263B6" w:rsidP="009263B6">
            <w:pPr>
              <w:widowControl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3B6">
              <w:rPr>
                <w:rFonts w:ascii="Times New Roman" w:hAnsi="Times New Roman"/>
                <w:sz w:val="24"/>
                <w:szCs w:val="24"/>
              </w:rPr>
              <w:t>Kontaktinformācija (e-pasts, tālruņa numurs, adrese)</w:t>
            </w:r>
          </w:p>
        </w:tc>
        <w:tc>
          <w:tcPr>
            <w:tcW w:w="4148" w:type="dxa"/>
            <w:shd w:val="clear" w:color="auto" w:fill="auto"/>
          </w:tcPr>
          <w:p w14:paraId="2C81CF5E" w14:textId="77777777" w:rsidR="009263B6" w:rsidRPr="009263B6" w:rsidRDefault="009263B6" w:rsidP="009263B6">
            <w:pPr>
              <w:widowControl w:val="0"/>
              <w:spacing w:after="0" w:line="276" w:lineRule="auto"/>
              <w:jc w:val="center"/>
            </w:pPr>
          </w:p>
        </w:tc>
      </w:tr>
    </w:tbl>
    <w:p w14:paraId="78957A3E" w14:textId="2ABE6665" w:rsidR="00390010" w:rsidRDefault="00390010" w:rsidP="00390010">
      <w:pPr>
        <w:spacing w:after="0"/>
        <w:rPr>
          <w:rFonts w:ascii="Times New Roman" w:hAnsi="Times New Roman"/>
          <w:sz w:val="28"/>
          <w:szCs w:val="28"/>
        </w:rPr>
      </w:pPr>
    </w:p>
    <w:p w14:paraId="656B08BB" w14:textId="563AD82E" w:rsidR="009263B6" w:rsidRDefault="009263B6" w:rsidP="00390010">
      <w:pPr>
        <w:spacing w:after="0"/>
        <w:rPr>
          <w:rFonts w:ascii="Times New Roman" w:hAnsi="Times New Roman"/>
          <w:sz w:val="28"/>
          <w:szCs w:val="28"/>
        </w:rPr>
      </w:pPr>
    </w:p>
    <w:p w14:paraId="2A844C48" w14:textId="306F2B64" w:rsidR="009263B6" w:rsidRDefault="009263B6" w:rsidP="00390010">
      <w:pPr>
        <w:spacing w:after="0"/>
        <w:rPr>
          <w:rFonts w:ascii="Times New Roman" w:hAnsi="Times New Roman"/>
          <w:sz w:val="28"/>
          <w:szCs w:val="28"/>
        </w:rPr>
      </w:pPr>
    </w:p>
    <w:p w14:paraId="33E06EE0" w14:textId="440A4F28" w:rsidR="009263B6" w:rsidRDefault="009263B6" w:rsidP="00390010">
      <w:pPr>
        <w:spacing w:after="0"/>
        <w:rPr>
          <w:rFonts w:ascii="Times New Roman" w:hAnsi="Times New Roman"/>
          <w:sz w:val="28"/>
          <w:szCs w:val="28"/>
        </w:rPr>
      </w:pPr>
    </w:p>
    <w:p w14:paraId="5A8B8BD2" w14:textId="367FCC69" w:rsidR="009263B6" w:rsidRDefault="009263B6" w:rsidP="00390010">
      <w:pPr>
        <w:spacing w:after="0"/>
        <w:rPr>
          <w:rFonts w:ascii="Times New Roman" w:hAnsi="Times New Roman"/>
          <w:sz w:val="28"/>
          <w:szCs w:val="28"/>
        </w:rPr>
      </w:pPr>
    </w:p>
    <w:p w14:paraId="5FD198CE" w14:textId="06E00DAD" w:rsidR="009263B6" w:rsidRDefault="009263B6" w:rsidP="00390010">
      <w:pPr>
        <w:spacing w:after="0"/>
        <w:rPr>
          <w:rFonts w:ascii="Times New Roman" w:hAnsi="Times New Roman"/>
          <w:sz w:val="28"/>
          <w:szCs w:val="28"/>
        </w:rPr>
      </w:pPr>
    </w:p>
    <w:p w14:paraId="5C795C78" w14:textId="36DD5165" w:rsidR="009263B6" w:rsidRDefault="009263B6" w:rsidP="00390010">
      <w:pPr>
        <w:spacing w:after="0"/>
        <w:rPr>
          <w:rFonts w:ascii="Times New Roman" w:hAnsi="Times New Roman"/>
          <w:sz w:val="28"/>
          <w:szCs w:val="28"/>
        </w:rPr>
      </w:pPr>
    </w:p>
    <w:p w14:paraId="63885573" w14:textId="77777777" w:rsidR="009263B6" w:rsidRDefault="009263B6" w:rsidP="00390010">
      <w:pPr>
        <w:spacing w:after="0"/>
        <w:rPr>
          <w:rFonts w:ascii="Times New Roman" w:hAnsi="Times New Roman"/>
          <w:sz w:val="28"/>
          <w:szCs w:val="28"/>
        </w:rPr>
      </w:pPr>
    </w:p>
    <w:p w14:paraId="197F8F64" w14:textId="00284A7D" w:rsidR="00A31F4F" w:rsidRDefault="00A31F4F" w:rsidP="00F70AB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D1B2B">
        <w:rPr>
          <w:rFonts w:ascii="Times New Roman" w:hAnsi="Times New Roman"/>
          <w:sz w:val="28"/>
          <w:szCs w:val="28"/>
        </w:rPr>
        <w:t>TEHNISKĀ SPECIFIKĀCIJA UN TEHNISKAIS PIEDĀVĀJUMS</w:t>
      </w:r>
    </w:p>
    <w:p w14:paraId="24BE4CFE" w14:textId="77777777" w:rsidR="00A62398" w:rsidRPr="005D1B2B" w:rsidRDefault="00A62398" w:rsidP="00F70AB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0A46594F" w14:textId="3427AFC7" w:rsidR="00A62398" w:rsidRPr="00A62398" w:rsidRDefault="007038EF" w:rsidP="00A62398">
      <w:pPr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7038EF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Universāla hidranta atslēga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4536"/>
        <w:gridCol w:w="3634"/>
      </w:tblGrid>
      <w:tr w:rsidR="009C372E" w:rsidRPr="00CA5A64" w14:paraId="1F8187B7" w14:textId="77777777" w:rsidTr="009263B6">
        <w:tc>
          <w:tcPr>
            <w:tcW w:w="846" w:type="dxa"/>
            <w:shd w:val="clear" w:color="auto" w:fill="95B3D7" w:themeFill="accent1" w:themeFillTint="99"/>
          </w:tcPr>
          <w:p w14:paraId="758F2C3E" w14:textId="77777777" w:rsidR="00AC204A" w:rsidRPr="00AF0C1B" w:rsidRDefault="00AC204A" w:rsidP="002A53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0C1B">
              <w:rPr>
                <w:rFonts w:ascii="Times New Roman" w:hAnsi="Times New Roman"/>
                <w:color w:val="000000"/>
                <w:sz w:val="24"/>
                <w:szCs w:val="24"/>
              </w:rPr>
              <w:t>Nr.</w:t>
            </w:r>
          </w:p>
          <w:p w14:paraId="10A14109" w14:textId="77777777" w:rsidR="00AC204A" w:rsidRPr="00AF0C1B" w:rsidRDefault="00AC204A" w:rsidP="002A53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0C1B">
              <w:rPr>
                <w:rFonts w:ascii="Times New Roman" w:hAnsi="Times New Roman"/>
                <w:color w:val="000000"/>
                <w:sz w:val="24"/>
                <w:szCs w:val="24"/>
              </w:rPr>
              <w:t>p.k.</w:t>
            </w:r>
          </w:p>
        </w:tc>
        <w:tc>
          <w:tcPr>
            <w:tcW w:w="4536" w:type="dxa"/>
            <w:shd w:val="clear" w:color="auto" w:fill="95B3D7" w:themeFill="accent1" w:themeFillTint="99"/>
          </w:tcPr>
          <w:p w14:paraId="1548A926" w14:textId="77777777" w:rsidR="00AC204A" w:rsidRPr="00CA5A64" w:rsidRDefault="00AC204A" w:rsidP="00CA5A6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A5A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Pasūtītāja prasības pretendentam (specifikācija)</w:t>
            </w:r>
          </w:p>
        </w:tc>
        <w:tc>
          <w:tcPr>
            <w:tcW w:w="3634" w:type="dxa"/>
            <w:shd w:val="clear" w:color="auto" w:fill="95B3D7" w:themeFill="accent1" w:themeFillTint="99"/>
          </w:tcPr>
          <w:p w14:paraId="1F8DD718" w14:textId="77777777" w:rsidR="00AC204A" w:rsidRPr="00CA5A64" w:rsidRDefault="00AC204A" w:rsidP="00CA5A6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A5A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Pretendenta tehniskais piedāvājums (detalizēts apraksts, aizpilda pretendents)</w:t>
            </w:r>
          </w:p>
        </w:tc>
      </w:tr>
      <w:tr w:rsidR="009C372E" w:rsidRPr="00CA5A64" w14:paraId="21A8EF86" w14:textId="77777777" w:rsidTr="004015AF">
        <w:trPr>
          <w:trHeight w:val="476"/>
        </w:trPr>
        <w:tc>
          <w:tcPr>
            <w:tcW w:w="846" w:type="dxa"/>
            <w:shd w:val="clear" w:color="auto" w:fill="D9D9D9"/>
          </w:tcPr>
          <w:p w14:paraId="474042B5" w14:textId="77777777" w:rsidR="00AC204A" w:rsidRPr="00AF0C1B" w:rsidRDefault="00AC204A" w:rsidP="002A5333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shd w:val="clear" w:color="auto" w:fill="D9D9D9"/>
          </w:tcPr>
          <w:p w14:paraId="0A02D6C2" w14:textId="17033EC4" w:rsidR="007038EF" w:rsidRDefault="007038EF" w:rsidP="006A0ED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7038EF">
              <w:rPr>
                <w:rFonts w:ascii="Times New Roman" w:hAnsi="Times New Roman"/>
                <w:color w:val="000000"/>
                <w:sz w:val="24"/>
              </w:rPr>
              <w:t>Universāla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hidranta</w:t>
            </w:r>
            <w:r w:rsidRPr="007038EF">
              <w:rPr>
                <w:rFonts w:ascii="Times New Roman" w:hAnsi="Times New Roman"/>
                <w:color w:val="000000"/>
                <w:sz w:val="24"/>
              </w:rPr>
              <w:t xml:space="preserve"> atslēga, kas paredzēta virszemes ugunsdzēsības hidrantu atvēršanai un aizvēršanai.</w:t>
            </w:r>
          </w:p>
          <w:p w14:paraId="09E94795" w14:textId="6F437595" w:rsidR="00AC204A" w:rsidRPr="00033121" w:rsidRDefault="00A62398" w:rsidP="006A0EDE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Informatīvs </w:t>
            </w:r>
            <w:r w:rsidR="00AC204A" w:rsidRPr="00033121">
              <w:rPr>
                <w:rFonts w:ascii="Times New Roman" w:hAnsi="Times New Roman"/>
                <w:i/>
                <w:color w:val="000000"/>
                <w:sz w:val="24"/>
              </w:rPr>
              <w:t xml:space="preserve"> attēls:</w:t>
            </w:r>
          </w:p>
          <w:p w14:paraId="556BCAA9" w14:textId="2C8FA1A4" w:rsidR="00AC204A" w:rsidRDefault="007038EF" w:rsidP="00D7476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</w:rPr>
              <w:drawing>
                <wp:inline distT="0" distB="0" distL="0" distR="0" wp14:anchorId="2DA90A89" wp14:editId="10614790">
                  <wp:extent cx="466725" cy="2304815"/>
                  <wp:effectExtent l="0" t="4445" r="5080" b="508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97030" cy="24544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4" w:type="dxa"/>
          </w:tcPr>
          <w:p w14:paraId="09D73F6D" w14:textId="3F88D7FC" w:rsidR="00AC204A" w:rsidRPr="005A7596" w:rsidRDefault="00AC204A" w:rsidP="00B53A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398" w:rsidRPr="00CA5A64" w14:paraId="5D27D8B2" w14:textId="77777777" w:rsidTr="00A62398">
        <w:trPr>
          <w:trHeight w:val="225"/>
        </w:trPr>
        <w:tc>
          <w:tcPr>
            <w:tcW w:w="846" w:type="dxa"/>
            <w:shd w:val="clear" w:color="auto" w:fill="D9D9D9"/>
          </w:tcPr>
          <w:p w14:paraId="2C9BB031" w14:textId="77777777" w:rsidR="00A62398" w:rsidRPr="00AF0C1B" w:rsidRDefault="00A62398" w:rsidP="00A62398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D9D9D9"/>
          </w:tcPr>
          <w:p w14:paraId="6BC31C2B" w14:textId="509B26DC" w:rsidR="00A62398" w:rsidRPr="007038EF" w:rsidRDefault="007038EF" w:rsidP="00A6239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38EF">
              <w:rPr>
                <w:rFonts w:ascii="Times New Roman" w:hAnsi="Times New Roman"/>
                <w:sz w:val="24"/>
              </w:rPr>
              <w:t>Konstrukcijai un funkcionālajiem izmēriem jāatbilst DIN 3223 B vai ekvivalenta standarta prasībām.</w:t>
            </w:r>
          </w:p>
        </w:tc>
        <w:tc>
          <w:tcPr>
            <w:tcW w:w="3634" w:type="dxa"/>
          </w:tcPr>
          <w:p w14:paraId="371C8BB1" w14:textId="77777777" w:rsidR="00A62398" w:rsidRPr="005A7596" w:rsidRDefault="00A62398" w:rsidP="00A623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184B" w:rsidRPr="00CA5A64" w14:paraId="18572C82" w14:textId="77777777" w:rsidTr="00A62398">
        <w:trPr>
          <w:trHeight w:val="225"/>
        </w:trPr>
        <w:tc>
          <w:tcPr>
            <w:tcW w:w="846" w:type="dxa"/>
            <w:shd w:val="clear" w:color="auto" w:fill="D9D9D9"/>
          </w:tcPr>
          <w:p w14:paraId="353C58A7" w14:textId="77777777" w:rsidR="0044184B" w:rsidRPr="00AF0C1B" w:rsidRDefault="0044184B" w:rsidP="00A62398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D9D9D9"/>
          </w:tcPr>
          <w:p w14:paraId="6721D8CE" w14:textId="7963F33D" w:rsidR="0044184B" w:rsidRPr="007038EF" w:rsidRDefault="0044184B" w:rsidP="00A62398">
            <w:pPr>
              <w:jc w:val="both"/>
              <w:rPr>
                <w:rFonts w:ascii="Times New Roman" w:hAnsi="Times New Roman"/>
                <w:sz w:val="24"/>
              </w:rPr>
            </w:pPr>
            <w:r w:rsidRPr="0044184B">
              <w:rPr>
                <w:rFonts w:ascii="Times New Roman" w:hAnsi="Times New Roman"/>
                <w:b/>
                <w:sz w:val="24"/>
              </w:rPr>
              <w:t>Universāls lietojums</w:t>
            </w:r>
            <w:r w:rsidRPr="0044184B">
              <w:rPr>
                <w:rFonts w:ascii="Times New Roman" w:hAnsi="Times New Roman"/>
                <w:sz w:val="24"/>
              </w:rPr>
              <w:t xml:space="preserve"> – piemērota ugunsdzēsības hidrantu uzgaļiem, kā arī </w:t>
            </w:r>
            <w:proofErr w:type="spellStart"/>
            <w:r w:rsidRPr="0044184B">
              <w:rPr>
                <w:rFonts w:ascii="Times New Roman" w:hAnsi="Times New Roman"/>
                <w:sz w:val="24"/>
              </w:rPr>
              <w:t>sūcvadu</w:t>
            </w:r>
            <w:proofErr w:type="spellEnd"/>
            <w:r w:rsidRPr="0044184B">
              <w:rPr>
                <w:rFonts w:ascii="Times New Roman" w:hAnsi="Times New Roman"/>
                <w:sz w:val="24"/>
              </w:rPr>
              <w:t xml:space="preserve"> un </w:t>
            </w:r>
            <w:proofErr w:type="spellStart"/>
            <w:r w:rsidRPr="0044184B">
              <w:rPr>
                <w:rFonts w:ascii="Times New Roman" w:hAnsi="Times New Roman"/>
                <w:sz w:val="24"/>
              </w:rPr>
              <w:t>spiedvadu</w:t>
            </w:r>
            <w:proofErr w:type="spellEnd"/>
            <w:r w:rsidRPr="0044184B">
              <w:rPr>
                <w:rFonts w:ascii="Times New Roman" w:hAnsi="Times New Roman"/>
                <w:sz w:val="24"/>
              </w:rPr>
              <w:t xml:space="preserve"> savienojumiem.</w:t>
            </w:r>
          </w:p>
        </w:tc>
        <w:tc>
          <w:tcPr>
            <w:tcW w:w="3634" w:type="dxa"/>
          </w:tcPr>
          <w:p w14:paraId="18874462" w14:textId="77777777" w:rsidR="0044184B" w:rsidRPr="005A7596" w:rsidRDefault="0044184B" w:rsidP="00A623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398" w:rsidRPr="00CA5A64" w14:paraId="0A3540E1" w14:textId="77777777" w:rsidTr="00A62398">
        <w:trPr>
          <w:trHeight w:val="50"/>
        </w:trPr>
        <w:tc>
          <w:tcPr>
            <w:tcW w:w="846" w:type="dxa"/>
            <w:shd w:val="clear" w:color="auto" w:fill="D9D9D9"/>
          </w:tcPr>
          <w:p w14:paraId="7479BDF9" w14:textId="77777777" w:rsidR="00A62398" w:rsidRPr="00AF0C1B" w:rsidRDefault="00A62398" w:rsidP="00A62398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D9D9D9"/>
          </w:tcPr>
          <w:p w14:paraId="7D79E846" w14:textId="7746FD16" w:rsidR="00A62398" w:rsidRPr="0044184B" w:rsidRDefault="007038EF" w:rsidP="00A6239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184B">
              <w:rPr>
                <w:rFonts w:ascii="Times New Roman" w:hAnsi="Times New Roman"/>
                <w:sz w:val="24"/>
              </w:rPr>
              <w:t>Izgatavota no augstas mehāniskās izturības tērauda vai ekvivalenta materiāla, kas nodrošina atslēgas izturību pret ekspluatācijas laikā radītajām slodzēm un deformāciju.</w:t>
            </w:r>
          </w:p>
        </w:tc>
        <w:tc>
          <w:tcPr>
            <w:tcW w:w="3634" w:type="dxa"/>
          </w:tcPr>
          <w:p w14:paraId="48D0B825" w14:textId="77777777" w:rsidR="00A62398" w:rsidRPr="005A7596" w:rsidRDefault="00A62398" w:rsidP="00A623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398" w:rsidRPr="00CA5A64" w14:paraId="1C9CF5A3" w14:textId="77777777" w:rsidTr="008D12F7">
        <w:trPr>
          <w:trHeight w:val="712"/>
        </w:trPr>
        <w:tc>
          <w:tcPr>
            <w:tcW w:w="846" w:type="dxa"/>
            <w:shd w:val="clear" w:color="auto" w:fill="D9D9D9"/>
          </w:tcPr>
          <w:p w14:paraId="449A23F5" w14:textId="77777777" w:rsidR="00A62398" w:rsidRPr="00AF0C1B" w:rsidRDefault="00A62398" w:rsidP="00A62398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D9D9D9"/>
          </w:tcPr>
          <w:p w14:paraId="686240DF" w14:textId="5C4D7371" w:rsidR="00A62398" w:rsidRPr="0044184B" w:rsidRDefault="007038EF" w:rsidP="00A6239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184B">
              <w:rPr>
                <w:rFonts w:ascii="Times New Roman" w:hAnsi="Times New Roman"/>
                <w:sz w:val="24"/>
              </w:rPr>
              <w:t>Atslēgas virsmai jābūt cinkotai vai apstrādātai ar ekvivalentu pretkorozijas pārklājumu.</w:t>
            </w:r>
          </w:p>
        </w:tc>
        <w:tc>
          <w:tcPr>
            <w:tcW w:w="3634" w:type="dxa"/>
          </w:tcPr>
          <w:p w14:paraId="1C5FA72C" w14:textId="77777777" w:rsidR="00A62398" w:rsidRPr="005A7596" w:rsidRDefault="00A62398" w:rsidP="00A623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038F" w:rsidRPr="00CA5A64" w14:paraId="32DEEEAD" w14:textId="77777777" w:rsidTr="00621010">
        <w:trPr>
          <w:trHeight w:val="252"/>
        </w:trPr>
        <w:tc>
          <w:tcPr>
            <w:tcW w:w="846" w:type="dxa"/>
            <w:shd w:val="clear" w:color="auto" w:fill="D9D9D9"/>
          </w:tcPr>
          <w:p w14:paraId="40C31EC2" w14:textId="77777777" w:rsidR="00B1038F" w:rsidRPr="00AF0C1B" w:rsidRDefault="00B1038F" w:rsidP="00A62398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D9D9D9"/>
          </w:tcPr>
          <w:p w14:paraId="187FD17E" w14:textId="2213E3E6" w:rsidR="00B1038F" w:rsidRPr="00212538" w:rsidRDefault="007038EF" w:rsidP="00A62398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7038EF">
              <w:rPr>
                <w:rFonts w:ascii="Times New Roman" w:hAnsi="Times New Roman"/>
                <w:b/>
                <w:sz w:val="24"/>
              </w:rPr>
              <w:t xml:space="preserve">Atslēgas masa – </w:t>
            </w:r>
            <w:r w:rsidRPr="0044184B">
              <w:rPr>
                <w:rFonts w:ascii="Times New Roman" w:hAnsi="Times New Roman"/>
                <w:sz w:val="24"/>
              </w:rPr>
              <w:t>ne lielāka par 2,</w:t>
            </w:r>
            <w:r w:rsidR="0044184B">
              <w:rPr>
                <w:rFonts w:ascii="Times New Roman" w:hAnsi="Times New Roman"/>
                <w:sz w:val="24"/>
              </w:rPr>
              <w:t>4</w:t>
            </w:r>
            <w:bookmarkStart w:id="0" w:name="_GoBack"/>
            <w:bookmarkEnd w:id="0"/>
            <w:r w:rsidRPr="0044184B">
              <w:rPr>
                <w:rFonts w:ascii="Times New Roman" w:hAnsi="Times New Roman"/>
                <w:sz w:val="24"/>
              </w:rPr>
              <w:t xml:space="preserve"> kg.</w:t>
            </w:r>
          </w:p>
        </w:tc>
        <w:tc>
          <w:tcPr>
            <w:tcW w:w="3634" w:type="dxa"/>
          </w:tcPr>
          <w:p w14:paraId="7A94A084" w14:textId="77777777" w:rsidR="00B1038F" w:rsidRPr="005A7596" w:rsidRDefault="00B1038F" w:rsidP="00A623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398" w:rsidRPr="00CA5A64" w14:paraId="6ACD7FF8" w14:textId="77777777" w:rsidTr="007038EF">
        <w:trPr>
          <w:trHeight w:val="447"/>
        </w:trPr>
        <w:tc>
          <w:tcPr>
            <w:tcW w:w="846" w:type="dxa"/>
            <w:shd w:val="clear" w:color="auto" w:fill="D9D9D9"/>
          </w:tcPr>
          <w:p w14:paraId="55209D5B" w14:textId="77777777" w:rsidR="00A62398" w:rsidRPr="00AF0C1B" w:rsidRDefault="00A62398" w:rsidP="00A62398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D9D9D9"/>
          </w:tcPr>
          <w:p w14:paraId="5F417F61" w14:textId="10A1C852" w:rsidR="00A62398" w:rsidRPr="00A62398" w:rsidRDefault="00A62398" w:rsidP="00A62398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12538">
              <w:rPr>
                <w:rFonts w:ascii="Times New Roman" w:hAnsi="Times New Roman"/>
                <w:b/>
                <w:sz w:val="24"/>
              </w:rPr>
              <w:t>Garantija:</w:t>
            </w:r>
            <w:r w:rsidRPr="00A62398">
              <w:rPr>
                <w:rFonts w:ascii="Times New Roman" w:hAnsi="Times New Roman"/>
                <w:sz w:val="24"/>
              </w:rPr>
              <w:t xml:space="preserve"> ne mazāk kā 24 mēneši no Preces piegādes dienas. </w:t>
            </w:r>
          </w:p>
        </w:tc>
        <w:tc>
          <w:tcPr>
            <w:tcW w:w="3634" w:type="dxa"/>
          </w:tcPr>
          <w:p w14:paraId="6EC0857A" w14:textId="77777777" w:rsidR="00A62398" w:rsidRPr="005A7596" w:rsidRDefault="00A62398" w:rsidP="00A623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010" w:rsidRPr="00CA5A64" w14:paraId="6EC472C8" w14:textId="77777777" w:rsidTr="00A62398">
        <w:trPr>
          <w:trHeight w:val="274"/>
        </w:trPr>
        <w:tc>
          <w:tcPr>
            <w:tcW w:w="846" w:type="dxa"/>
            <w:shd w:val="clear" w:color="auto" w:fill="D9D9D9"/>
          </w:tcPr>
          <w:p w14:paraId="7400BF5C" w14:textId="77777777" w:rsidR="00621010" w:rsidRPr="00AF0C1B" w:rsidRDefault="00621010" w:rsidP="00A62398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D9D9D9"/>
          </w:tcPr>
          <w:p w14:paraId="5BBA22A8" w14:textId="380CD430" w:rsidR="00621010" w:rsidRPr="00212538" w:rsidRDefault="00621010" w:rsidP="00A62398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210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Jānodrošina piegāde uz </w:t>
            </w:r>
            <w:proofErr w:type="spellStart"/>
            <w:r w:rsidRPr="00621010">
              <w:rPr>
                <w:rFonts w:ascii="Times New Roman" w:hAnsi="Times New Roman"/>
                <w:color w:val="000000"/>
                <w:sz w:val="24"/>
                <w:szCs w:val="24"/>
              </w:rPr>
              <w:t>Lignuma</w:t>
            </w:r>
            <w:proofErr w:type="spellEnd"/>
            <w:r w:rsidRPr="006210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ielu 4a, Rīgā.</w:t>
            </w:r>
          </w:p>
        </w:tc>
        <w:tc>
          <w:tcPr>
            <w:tcW w:w="3634" w:type="dxa"/>
          </w:tcPr>
          <w:p w14:paraId="0ED07926" w14:textId="77777777" w:rsidR="00621010" w:rsidRPr="005A7596" w:rsidRDefault="00621010" w:rsidP="00A623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010" w:rsidRPr="00CA5A64" w14:paraId="454A69A7" w14:textId="77777777" w:rsidTr="00A62398">
        <w:trPr>
          <w:trHeight w:val="274"/>
        </w:trPr>
        <w:tc>
          <w:tcPr>
            <w:tcW w:w="846" w:type="dxa"/>
            <w:shd w:val="clear" w:color="auto" w:fill="D9D9D9"/>
          </w:tcPr>
          <w:p w14:paraId="751D2BF5" w14:textId="77777777" w:rsidR="00621010" w:rsidRPr="00AF0C1B" w:rsidRDefault="00621010" w:rsidP="00A62398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D9D9D9"/>
          </w:tcPr>
          <w:p w14:paraId="7B2C560E" w14:textId="7D0D3A7A" w:rsidR="00621010" w:rsidRPr="00212538" w:rsidRDefault="00621010" w:rsidP="00621010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21010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</w:rPr>
              <w:t>Preces piegādes termiņš</w:t>
            </w:r>
            <w:r w:rsidRPr="00621010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 xml:space="preserve">: ne vairāk kā  </w:t>
            </w:r>
            <w:r w:rsidR="007038EF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30</w:t>
            </w:r>
            <w:r w:rsidRPr="00621010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dienas vai ātrāk.</w:t>
            </w:r>
          </w:p>
        </w:tc>
        <w:tc>
          <w:tcPr>
            <w:tcW w:w="3634" w:type="dxa"/>
          </w:tcPr>
          <w:p w14:paraId="6EEE4142" w14:textId="77777777" w:rsidR="00621010" w:rsidRPr="005A7596" w:rsidRDefault="00621010" w:rsidP="00A623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12E368" w14:textId="17A80D94" w:rsidR="006A0EDE" w:rsidRDefault="006A0EDE" w:rsidP="006A0EDE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4FFD0892" w14:textId="77777777" w:rsidR="006A0EDE" w:rsidRDefault="006A0EDE" w:rsidP="006A0EDE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6DA5D87C" w14:textId="77777777" w:rsidR="00A31F4F" w:rsidRPr="00602BBE" w:rsidRDefault="00A31F4F" w:rsidP="00FF1A70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602BBE">
        <w:rPr>
          <w:rFonts w:ascii="Times New Roman" w:hAnsi="Times New Roman"/>
          <w:color w:val="000000"/>
          <w:sz w:val="28"/>
          <w:szCs w:val="28"/>
        </w:rPr>
        <w:t>FINANŠU PIEDĀVĀJUMS</w:t>
      </w:r>
    </w:p>
    <w:p w14:paraId="0E6EF114" w14:textId="77777777" w:rsidR="00A31F4F" w:rsidRPr="00602BBE" w:rsidRDefault="00A31F4F" w:rsidP="005D1B2B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602BBE">
        <w:rPr>
          <w:rFonts w:ascii="Times New Roman" w:hAnsi="Times New Roman"/>
          <w:color w:val="000000"/>
          <w:sz w:val="24"/>
          <w:szCs w:val="24"/>
        </w:rPr>
        <w:t>Finanšu piedāvājuma cenā ietilpt visas ar tehniskajā specifikācijā noteikto prasību izpildi saistītās izmaksas, kā arī visas ar to netieši saistītās izmaksas.</w:t>
      </w:r>
    </w:p>
    <w:tbl>
      <w:tblPr>
        <w:tblStyle w:val="Reatabula1"/>
        <w:tblW w:w="4950" w:type="pct"/>
        <w:tblLook w:val="04A0" w:firstRow="1" w:lastRow="0" w:firstColumn="1" w:lastColumn="0" w:noHBand="0" w:noVBand="1"/>
      </w:tblPr>
      <w:tblGrid>
        <w:gridCol w:w="895"/>
        <w:gridCol w:w="4063"/>
        <w:gridCol w:w="3968"/>
      </w:tblGrid>
      <w:tr w:rsidR="007038EF" w:rsidRPr="007471FD" w14:paraId="339B5C54" w14:textId="77777777" w:rsidTr="007038EF">
        <w:tc>
          <w:tcPr>
            <w:tcW w:w="501" w:type="pct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5123529F" w14:textId="77777777" w:rsidR="007038EF" w:rsidRPr="007471FD" w:rsidRDefault="007038EF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Nr.p.k</w:t>
            </w:r>
            <w:proofErr w:type="spellEnd"/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76" w:type="pct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53258D1B" w14:textId="77777777" w:rsidR="007038EF" w:rsidRPr="007471FD" w:rsidRDefault="007038EF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Preces nosaukums</w:t>
            </w:r>
          </w:p>
        </w:tc>
        <w:tc>
          <w:tcPr>
            <w:tcW w:w="2223" w:type="pct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62A31B80" w14:textId="26673916" w:rsidR="007038EF" w:rsidRPr="007471FD" w:rsidRDefault="007038EF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Cena EUR bez PVN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par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gb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7038EF" w:rsidRPr="007471FD" w14:paraId="13894FC4" w14:textId="77777777" w:rsidTr="007038EF">
        <w:trPr>
          <w:trHeight w:val="123"/>
        </w:trPr>
        <w:tc>
          <w:tcPr>
            <w:tcW w:w="501" w:type="pct"/>
          </w:tcPr>
          <w:p w14:paraId="6A31C8B9" w14:textId="77777777" w:rsidR="007038EF" w:rsidRPr="007471FD" w:rsidRDefault="007038EF" w:rsidP="00AC204A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6" w:type="pct"/>
          </w:tcPr>
          <w:p w14:paraId="12EE429E" w14:textId="36879573" w:rsidR="007038EF" w:rsidRPr="007471FD" w:rsidRDefault="007038EF" w:rsidP="009263B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38EF">
              <w:rPr>
                <w:rFonts w:ascii="Times New Roman" w:hAnsi="Times New Roman"/>
                <w:color w:val="000000"/>
                <w:sz w:val="24"/>
                <w:szCs w:val="24"/>
              </w:rPr>
              <w:t>Universāla tērauda hidranta atslēga</w:t>
            </w:r>
          </w:p>
        </w:tc>
        <w:tc>
          <w:tcPr>
            <w:tcW w:w="2223" w:type="pct"/>
          </w:tcPr>
          <w:p w14:paraId="597E5FF8" w14:textId="15634FF0" w:rsidR="007038EF" w:rsidRPr="00854B1B" w:rsidRDefault="007038EF" w:rsidP="00AC20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538990A" w14:textId="77777777" w:rsidR="00390010" w:rsidRDefault="00390010" w:rsidP="00390010">
      <w:pPr>
        <w:rPr>
          <w:rFonts w:ascii="Times New Roman" w:hAnsi="Times New Roman"/>
          <w:color w:val="000000"/>
          <w:sz w:val="24"/>
          <w:szCs w:val="24"/>
        </w:rPr>
      </w:pPr>
    </w:p>
    <w:p w14:paraId="3753DAB1" w14:textId="77777777" w:rsidR="00390010" w:rsidRDefault="00390010" w:rsidP="00390010">
      <w:pPr>
        <w:spacing w:after="0"/>
        <w:rPr>
          <w:rFonts w:ascii="Times New Roman" w:hAnsi="Times New Roman"/>
          <w:sz w:val="24"/>
          <w:szCs w:val="24"/>
        </w:rPr>
      </w:pPr>
      <w:r w:rsidRPr="00CD779E">
        <w:rPr>
          <w:rFonts w:ascii="Times New Roman" w:hAnsi="Times New Roman"/>
          <w:b/>
          <w:sz w:val="24"/>
          <w:szCs w:val="24"/>
        </w:rPr>
        <w:t>Norēķinu kārtīb</w:t>
      </w:r>
      <w:r w:rsidRPr="00A60F6A">
        <w:rPr>
          <w:rFonts w:ascii="Times New Roman" w:hAnsi="Times New Roman"/>
          <w:b/>
          <w:sz w:val="24"/>
          <w:szCs w:val="24"/>
        </w:rPr>
        <w:t>a:</w:t>
      </w:r>
      <w:r>
        <w:rPr>
          <w:rFonts w:ascii="Times New Roman" w:hAnsi="Times New Roman"/>
          <w:sz w:val="24"/>
          <w:szCs w:val="24"/>
        </w:rPr>
        <w:t xml:space="preserve"> ne vēlāk kā 30 dienu laikā pēc preces piegādes dienas. </w:t>
      </w:r>
    </w:p>
    <w:p w14:paraId="26F98BC6" w14:textId="77777777" w:rsidR="00390010" w:rsidRDefault="00390010" w:rsidP="00390010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E73EBBE" w14:textId="7311E597" w:rsidR="00390010" w:rsidRDefault="00390010" w:rsidP="0039001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Piedāvāj</w:t>
      </w:r>
      <w:r w:rsidR="006A0EDE">
        <w:rPr>
          <w:rFonts w:ascii="Times New Roman" w:hAnsi="Times New Roman"/>
          <w:b/>
          <w:sz w:val="24"/>
          <w:szCs w:val="24"/>
        </w:rPr>
        <w:t xml:space="preserve">umu iesniegšanas termiņš: </w:t>
      </w:r>
      <w:r w:rsidR="00A62398">
        <w:rPr>
          <w:rFonts w:ascii="Times New Roman" w:hAnsi="Times New Roman"/>
          <w:b/>
          <w:color w:val="FF0000"/>
          <w:sz w:val="24"/>
          <w:szCs w:val="24"/>
        </w:rPr>
        <w:t xml:space="preserve">līdz </w:t>
      </w:r>
      <w:r w:rsidR="007038EF">
        <w:rPr>
          <w:rFonts w:ascii="Times New Roman" w:hAnsi="Times New Roman"/>
          <w:b/>
          <w:color w:val="FF0000"/>
          <w:sz w:val="24"/>
          <w:szCs w:val="24"/>
        </w:rPr>
        <w:t>30</w:t>
      </w:r>
      <w:r w:rsidR="006F62F3">
        <w:rPr>
          <w:rFonts w:ascii="Times New Roman" w:hAnsi="Times New Roman"/>
          <w:b/>
          <w:color w:val="FF0000"/>
          <w:sz w:val="24"/>
          <w:szCs w:val="24"/>
        </w:rPr>
        <w:t>.0</w:t>
      </w:r>
      <w:r w:rsidR="00B1038F">
        <w:rPr>
          <w:rFonts w:ascii="Times New Roman" w:hAnsi="Times New Roman"/>
          <w:b/>
          <w:color w:val="FF0000"/>
          <w:sz w:val="24"/>
          <w:szCs w:val="24"/>
        </w:rPr>
        <w:t>8</w:t>
      </w:r>
      <w:r w:rsidR="006F62F3">
        <w:rPr>
          <w:rFonts w:ascii="Times New Roman" w:hAnsi="Times New Roman"/>
          <w:b/>
          <w:color w:val="FF0000"/>
          <w:sz w:val="24"/>
          <w:szCs w:val="24"/>
        </w:rPr>
        <w:t>.202</w:t>
      </w:r>
      <w:r w:rsidR="00B1038F">
        <w:rPr>
          <w:rFonts w:ascii="Times New Roman" w:hAnsi="Times New Roman"/>
          <w:b/>
          <w:color w:val="FF0000"/>
          <w:sz w:val="24"/>
          <w:szCs w:val="24"/>
        </w:rPr>
        <w:t>6</w:t>
      </w:r>
      <w:r w:rsidR="003E66FA" w:rsidRPr="006A0EDE">
        <w:rPr>
          <w:rFonts w:ascii="Times New Roman" w:hAnsi="Times New Roman"/>
          <w:b/>
          <w:color w:val="FF0000"/>
          <w:sz w:val="24"/>
          <w:szCs w:val="24"/>
        </w:rPr>
        <w:t>.</w:t>
      </w:r>
      <w:r w:rsidR="00725968" w:rsidRPr="006A0EDE">
        <w:rPr>
          <w:rFonts w:ascii="Times New Roman" w:hAnsi="Times New Roman"/>
          <w:b/>
          <w:color w:val="FF0000"/>
          <w:sz w:val="24"/>
          <w:szCs w:val="24"/>
        </w:rPr>
        <w:t xml:space="preserve"> ieskaitot.</w:t>
      </w:r>
    </w:p>
    <w:p w14:paraId="5027B66F" w14:textId="77777777" w:rsidR="00390010" w:rsidRDefault="00390010" w:rsidP="00390010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E8E9512" w14:textId="77777777" w:rsidR="00390010" w:rsidRDefault="00390010" w:rsidP="00390010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F34C9">
        <w:rPr>
          <w:rFonts w:ascii="Times New Roman" w:hAnsi="Times New Roman"/>
          <w:color w:val="000000" w:themeColor="text1"/>
          <w:sz w:val="24"/>
          <w:szCs w:val="24"/>
        </w:rPr>
        <w:t>Pretendenta tehnisko piedāv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ājumu nosūtīt uz e-pasta adresi: </w:t>
      </w:r>
    </w:p>
    <w:p w14:paraId="5EF997B9" w14:textId="68B74CFE" w:rsidR="00390010" w:rsidRPr="00CA361C" w:rsidRDefault="00990227" w:rsidP="00390010">
      <w:pPr>
        <w:spacing w:after="0" w:line="240" w:lineRule="auto"/>
        <w:rPr>
          <w:rStyle w:val="Hyperlink"/>
          <w:rFonts w:ascii="Times New Roman" w:hAnsi="Times New Roman"/>
          <w:color w:val="000000" w:themeColor="text1"/>
          <w:sz w:val="24"/>
          <w:szCs w:val="24"/>
        </w:rPr>
      </w:pPr>
      <w:hyperlink r:id="rId9" w:history="1">
        <w:r w:rsidR="006A0EDE" w:rsidRPr="00B15AFA">
          <w:rPr>
            <w:rStyle w:val="Hyperlink"/>
            <w:rFonts w:ascii="Times New Roman" w:hAnsi="Times New Roman"/>
            <w:b/>
            <w:sz w:val="24"/>
            <w:szCs w:val="24"/>
          </w:rPr>
          <w:t>visvaldis.janelis@vugd.gov.lv</w:t>
        </w:r>
      </w:hyperlink>
    </w:p>
    <w:p w14:paraId="7FBFC0A1" w14:textId="77777777" w:rsidR="00390010" w:rsidRDefault="00390010" w:rsidP="008B1588">
      <w:pPr>
        <w:spacing w:after="0" w:line="240" w:lineRule="auto"/>
      </w:pPr>
    </w:p>
    <w:p w14:paraId="27970BC4" w14:textId="77777777" w:rsidR="00B53A73" w:rsidRDefault="00B53A73" w:rsidP="008B1588">
      <w:pPr>
        <w:spacing w:after="0" w:line="240" w:lineRule="auto"/>
      </w:pPr>
    </w:p>
    <w:p w14:paraId="0805788A" w14:textId="77777777" w:rsidR="00B53A73" w:rsidRDefault="00B53A73" w:rsidP="008B1588">
      <w:pPr>
        <w:spacing w:after="0" w:line="240" w:lineRule="auto"/>
      </w:pPr>
    </w:p>
    <w:p w14:paraId="482BEBBE" w14:textId="77777777" w:rsidR="00B53A73" w:rsidRDefault="00B53A73" w:rsidP="008B1588">
      <w:pPr>
        <w:spacing w:after="0" w:line="240" w:lineRule="auto"/>
      </w:pPr>
    </w:p>
    <w:p w14:paraId="7654130D" w14:textId="77777777" w:rsidR="00576807" w:rsidRDefault="00576807" w:rsidP="008B15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43AE77" w14:textId="77777777" w:rsidR="00576807" w:rsidRDefault="00576807" w:rsidP="008B15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63FB13" w14:textId="77777777" w:rsidR="00576807" w:rsidRDefault="00576807" w:rsidP="008B15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6626BB" w14:textId="77777777" w:rsidR="00576807" w:rsidRDefault="00576807" w:rsidP="008B15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CBE3A6" w14:textId="77777777" w:rsidR="00576807" w:rsidRDefault="00576807" w:rsidP="008B15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CE4971" w14:textId="77777777" w:rsidR="00576807" w:rsidRDefault="00576807" w:rsidP="008B15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C64768" w14:textId="5B1190C0" w:rsidR="00576807" w:rsidRPr="00576807" w:rsidRDefault="00576807" w:rsidP="005768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576807" w:rsidRPr="00576807" w:rsidSect="00701C8F">
      <w:footerReference w:type="default" r:id="rId10"/>
      <w:pgSz w:w="11906" w:h="16838"/>
      <w:pgMar w:top="1440" w:right="1152" w:bottom="144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FDE583" w14:textId="77777777" w:rsidR="00990227" w:rsidRDefault="00990227" w:rsidP="008C090E">
      <w:pPr>
        <w:spacing w:after="0" w:line="240" w:lineRule="auto"/>
      </w:pPr>
      <w:r>
        <w:separator/>
      </w:r>
    </w:p>
  </w:endnote>
  <w:endnote w:type="continuationSeparator" w:id="0">
    <w:p w14:paraId="2C30801F" w14:textId="77777777" w:rsidR="00990227" w:rsidRDefault="00990227" w:rsidP="008C0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A6692" w14:textId="77777777" w:rsidR="00A31F4F" w:rsidRDefault="00A31F4F">
    <w:pPr>
      <w:pStyle w:val="Footer"/>
    </w:pPr>
  </w:p>
  <w:p w14:paraId="7EBDFCBA" w14:textId="77777777" w:rsidR="00A31F4F" w:rsidRDefault="00A31F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520677" w14:textId="77777777" w:rsidR="00990227" w:rsidRDefault="00990227" w:rsidP="008C090E">
      <w:pPr>
        <w:spacing w:after="0" w:line="240" w:lineRule="auto"/>
      </w:pPr>
      <w:r>
        <w:separator/>
      </w:r>
    </w:p>
  </w:footnote>
  <w:footnote w:type="continuationSeparator" w:id="0">
    <w:p w14:paraId="1EEA30E4" w14:textId="77777777" w:rsidR="00990227" w:rsidRDefault="00990227" w:rsidP="008C09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70733"/>
    <w:multiLevelType w:val="multilevel"/>
    <w:tmpl w:val="9DB49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6151CA"/>
    <w:multiLevelType w:val="multilevel"/>
    <w:tmpl w:val="024A4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7D47C6"/>
    <w:multiLevelType w:val="hybridMultilevel"/>
    <w:tmpl w:val="49C0DADC"/>
    <w:lvl w:ilvl="0" w:tplc="F6B8B64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74010"/>
    <w:multiLevelType w:val="multilevel"/>
    <w:tmpl w:val="DAE87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080265"/>
    <w:multiLevelType w:val="hybridMultilevel"/>
    <w:tmpl w:val="16CCEE52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30932"/>
    <w:multiLevelType w:val="hybridMultilevel"/>
    <w:tmpl w:val="DE4462D2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E5465"/>
    <w:multiLevelType w:val="hybridMultilevel"/>
    <w:tmpl w:val="8830292E"/>
    <w:lvl w:ilvl="0" w:tplc="300C99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B64A6"/>
    <w:multiLevelType w:val="hybridMultilevel"/>
    <w:tmpl w:val="0116F56C"/>
    <w:lvl w:ilvl="0" w:tplc="E3D0542E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D35E95"/>
    <w:multiLevelType w:val="hybridMultilevel"/>
    <w:tmpl w:val="A99A202E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A536453"/>
    <w:multiLevelType w:val="multilevel"/>
    <w:tmpl w:val="0A107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B1C08E6"/>
    <w:multiLevelType w:val="hybridMultilevel"/>
    <w:tmpl w:val="47A0508E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9C1041"/>
    <w:multiLevelType w:val="hybridMultilevel"/>
    <w:tmpl w:val="0E681F26"/>
    <w:lvl w:ilvl="0" w:tplc="3EC47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F06FB8"/>
    <w:multiLevelType w:val="multilevel"/>
    <w:tmpl w:val="5972D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FC9333F"/>
    <w:multiLevelType w:val="hybridMultilevel"/>
    <w:tmpl w:val="77F0A4FE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A700C0"/>
    <w:multiLevelType w:val="hybridMultilevel"/>
    <w:tmpl w:val="08363C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B184D"/>
    <w:multiLevelType w:val="hybridMultilevel"/>
    <w:tmpl w:val="0A0242C8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E5426F"/>
    <w:multiLevelType w:val="hybridMultilevel"/>
    <w:tmpl w:val="99722DD4"/>
    <w:lvl w:ilvl="0" w:tplc="4D3A1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9E35AF"/>
    <w:multiLevelType w:val="hybridMultilevel"/>
    <w:tmpl w:val="6DF032B8"/>
    <w:lvl w:ilvl="0" w:tplc="F676920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05D4A7D"/>
    <w:multiLevelType w:val="hybridMultilevel"/>
    <w:tmpl w:val="F6828906"/>
    <w:lvl w:ilvl="0" w:tplc="C96EFF7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8018EB"/>
    <w:multiLevelType w:val="hybridMultilevel"/>
    <w:tmpl w:val="65468A58"/>
    <w:lvl w:ilvl="0" w:tplc="F6769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42309C"/>
    <w:multiLevelType w:val="multilevel"/>
    <w:tmpl w:val="30EAE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5A1101BF"/>
    <w:multiLevelType w:val="hybridMultilevel"/>
    <w:tmpl w:val="9B50E368"/>
    <w:lvl w:ilvl="0" w:tplc="4D3A1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0E5F26"/>
    <w:multiLevelType w:val="multilevel"/>
    <w:tmpl w:val="EEEC5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E436202"/>
    <w:multiLevelType w:val="hybridMultilevel"/>
    <w:tmpl w:val="5D587600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E46AF6"/>
    <w:multiLevelType w:val="hybridMultilevel"/>
    <w:tmpl w:val="19B45D74"/>
    <w:lvl w:ilvl="0" w:tplc="951A8B3C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4B29E7"/>
    <w:multiLevelType w:val="hybridMultilevel"/>
    <w:tmpl w:val="AE125D42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5061EF"/>
    <w:multiLevelType w:val="hybridMultilevel"/>
    <w:tmpl w:val="9B4C405A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3"/>
  </w:num>
  <w:num w:numId="5">
    <w:abstractNumId w:val="22"/>
  </w:num>
  <w:num w:numId="6">
    <w:abstractNumId w:val="12"/>
  </w:num>
  <w:num w:numId="7">
    <w:abstractNumId w:val="4"/>
  </w:num>
  <w:num w:numId="8">
    <w:abstractNumId w:val="13"/>
  </w:num>
  <w:num w:numId="9">
    <w:abstractNumId w:val="21"/>
  </w:num>
  <w:num w:numId="10">
    <w:abstractNumId w:val="16"/>
  </w:num>
  <w:num w:numId="11">
    <w:abstractNumId w:val="10"/>
  </w:num>
  <w:num w:numId="12">
    <w:abstractNumId w:val="25"/>
  </w:num>
  <w:num w:numId="13">
    <w:abstractNumId w:val="5"/>
  </w:num>
  <w:num w:numId="14">
    <w:abstractNumId w:val="15"/>
  </w:num>
  <w:num w:numId="15">
    <w:abstractNumId w:val="26"/>
  </w:num>
  <w:num w:numId="16">
    <w:abstractNumId w:val="17"/>
  </w:num>
  <w:num w:numId="17">
    <w:abstractNumId w:val="19"/>
  </w:num>
  <w:num w:numId="18">
    <w:abstractNumId w:val="23"/>
  </w:num>
  <w:num w:numId="19">
    <w:abstractNumId w:val="11"/>
  </w:num>
  <w:num w:numId="20">
    <w:abstractNumId w:val="8"/>
  </w:num>
  <w:num w:numId="21">
    <w:abstractNumId w:val="20"/>
  </w:num>
  <w:num w:numId="22">
    <w:abstractNumId w:val="14"/>
  </w:num>
  <w:num w:numId="23">
    <w:abstractNumId w:val="24"/>
  </w:num>
  <w:num w:numId="24">
    <w:abstractNumId w:val="2"/>
  </w:num>
  <w:num w:numId="25">
    <w:abstractNumId w:val="7"/>
  </w:num>
  <w:num w:numId="26">
    <w:abstractNumId w:val="18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70B"/>
    <w:rsid w:val="000008F1"/>
    <w:rsid w:val="00003779"/>
    <w:rsid w:val="000158A2"/>
    <w:rsid w:val="000167BA"/>
    <w:rsid w:val="00033121"/>
    <w:rsid w:val="000362D3"/>
    <w:rsid w:val="00047765"/>
    <w:rsid w:val="00047867"/>
    <w:rsid w:val="00053B79"/>
    <w:rsid w:val="000606AB"/>
    <w:rsid w:val="00060C13"/>
    <w:rsid w:val="00064EDC"/>
    <w:rsid w:val="00067974"/>
    <w:rsid w:val="00096161"/>
    <w:rsid w:val="000A0FF2"/>
    <w:rsid w:val="000B3E3B"/>
    <w:rsid w:val="000B4941"/>
    <w:rsid w:val="000C042B"/>
    <w:rsid w:val="000C6A77"/>
    <w:rsid w:val="000E7667"/>
    <w:rsid w:val="00106E4C"/>
    <w:rsid w:val="00112DF3"/>
    <w:rsid w:val="001359EC"/>
    <w:rsid w:val="00140CE0"/>
    <w:rsid w:val="00145028"/>
    <w:rsid w:val="00145778"/>
    <w:rsid w:val="00147483"/>
    <w:rsid w:val="00152403"/>
    <w:rsid w:val="0016130D"/>
    <w:rsid w:val="00161B8D"/>
    <w:rsid w:val="00164CB9"/>
    <w:rsid w:val="00165316"/>
    <w:rsid w:val="00166FB0"/>
    <w:rsid w:val="00173B83"/>
    <w:rsid w:val="00182429"/>
    <w:rsid w:val="00185793"/>
    <w:rsid w:val="001865F9"/>
    <w:rsid w:val="001959EC"/>
    <w:rsid w:val="001C3671"/>
    <w:rsid w:val="001C6233"/>
    <w:rsid w:val="001F7509"/>
    <w:rsid w:val="00200E75"/>
    <w:rsid w:val="00202213"/>
    <w:rsid w:val="00212538"/>
    <w:rsid w:val="002244EA"/>
    <w:rsid w:val="00235E3F"/>
    <w:rsid w:val="0023665D"/>
    <w:rsid w:val="002557EC"/>
    <w:rsid w:val="00273AD0"/>
    <w:rsid w:val="002752A9"/>
    <w:rsid w:val="00281958"/>
    <w:rsid w:val="002820CB"/>
    <w:rsid w:val="002A5333"/>
    <w:rsid w:val="002B1F62"/>
    <w:rsid w:val="002B3184"/>
    <w:rsid w:val="002C47A9"/>
    <w:rsid w:val="002D2E6E"/>
    <w:rsid w:val="002D34FF"/>
    <w:rsid w:val="002E74D7"/>
    <w:rsid w:val="00303196"/>
    <w:rsid w:val="003313C9"/>
    <w:rsid w:val="00333148"/>
    <w:rsid w:val="00350BF1"/>
    <w:rsid w:val="00352433"/>
    <w:rsid w:val="00360F59"/>
    <w:rsid w:val="00364451"/>
    <w:rsid w:val="00371B0A"/>
    <w:rsid w:val="003820CD"/>
    <w:rsid w:val="00383903"/>
    <w:rsid w:val="00390010"/>
    <w:rsid w:val="003A5A1A"/>
    <w:rsid w:val="003B5DA3"/>
    <w:rsid w:val="003B7522"/>
    <w:rsid w:val="003C7443"/>
    <w:rsid w:val="003D216A"/>
    <w:rsid w:val="003D2D82"/>
    <w:rsid w:val="003E0D85"/>
    <w:rsid w:val="003E66FA"/>
    <w:rsid w:val="003F27F3"/>
    <w:rsid w:val="004015AF"/>
    <w:rsid w:val="00404A64"/>
    <w:rsid w:val="0040548F"/>
    <w:rsid w:val="004133DF"/>
    <w:rsid w:val="00415039"/>
    <w:rsid w:val="00425BE5"/>
    <w:rsid w:val="00425E19"/>
    <w:rsid w:val="004377F9"/>
    <w:rsid w:val="00437914"/>
    <w:rsid w:val="00440766"/>
    <w:rsid w:val="0044184B"/>
    <w:rsid w:val="004428D9"/>
    <w:rsid w:val="00455B69"/>
    <w:rsid w:val="0046303D"/>
    <w:rsid w:val="00472C7C"/>
    <w:rsid w:val="00481833"/>
    <w:rsid w:val="004A51CF"/>
    <w:rsid w:val="004D5C66"/>
    <w:rsid w:val="004D7148"/>
    <w:rsid w:val="004E3F2A"/>
    <w:rsid w:val="00521BB0"/>
    <w:rsid w:val="00543895"/>
    <w:rsid w:val="00546D60"/>
    <w:rsid w:val="00576807"/>
    <w:rsid w:val="00583458"/>
    <w:rsid w:val="00591C46"/>
    <w:rsid w:val="0059212B"/>
    <w:rsid w:val="00593648"/>
    <w:rsid w:val="005954E5"/>
    <w:rsid w:val="00597A54"/>
    <w:rsid w:val="00597EE2"/>
    <w:rsid w:val="005A3259"/>
    <w:rsid w:val="005A476F"/>
    <w:rsid w:val="005A7596"/>
    <w:rsid w:val="005C04A4"/>
    <w:rsid w:val="005C42CD"/>
    <w:rsid w:val="005C6926"/>
    <w:rsid w:val="005D1B2B"/>
    <w:rsid w:val="005E0DAB"/>
    <w:rsid w:val="00602BBE"/>
    <w:rsid w:val="00614A16"/>
    <w:rsid w:val="00621010"/>
    <w:rsid w:val="00645A14"/>
    <w:rsid w:val="00692845"/>
    <w:rsid w:val="006934ED"/>
    <w:rsid w:val="006A0EDE"/>
    <w:rsid w:val="006A1B66"/>
    <w:rsid w:val="006C3A52"/>
    <w:rsid w:val="006C55C6"/>
    <w:rsid w:val="006E685E"/>
    <w:rsid w:val="006F62F3"/>
    <w:rsid w:val="00701287"/>
    <w:rsid w:val="00701C8F"/>
    <w:rsid w:val="0070290C"/>
    <w:rsid w:val="007038EF"/>
    <w:rsid w:val="007046F5"/>
    <w:rsid w:val="007132BB"/>
    <w:rsid w:val="0072320B"/>
    <w:rsid w:val="00725968"/>
    <w:rsid w:val="00733806"/>
    <w:rsid w:val="00743B91"/>
    <w:rsid w:val="007471FD"/>
    <w:rsid w:val="007638C0"/>
    <w:rsid w:val="0076602A"/>
    <w:rsid w:val="00767BF8"/>
    <w:rsid w:val="00775428"/>
    <w:rsid w:val="00776126"/>
    <w:rsid w:val="00787D17"/>
    <w:rsid w:val="00794988"/>
    <w:rsid w:val="007A3E41"/>
    <w:rsid w:val="007B13DA"/>
    <w:rsid w:val="007C0A20"/>
    <w:rsid w:val="007C4B84"/>
    <w:rsid w:val="007D2B95"/>
    <w:rsid w:val="007E6061"/>
    <w:rsid w:val="007F2654"/>
    <w:rsid w:val="007F71A5"/>
    <w:rsid w:val="0082308F"/>
    <w:rsid w:val="00854B1B"/>
    <w:rsid w:val="008635BB"/>
    <w:rsid w:val="00875C72"/>
    <w:rsid w:val="00875F7F"/>
    <w:rsid w:val="00885BA1"/>
    <w:rsid w:val="00886296"/>
    <w:rsid w:val="00892D96"/>
    <w:rsid w:val="008A1623"/>
    <w:rsid w:val="008B1588"/>
    <w:rsid w:val="008B1D5D"/>
    <w:rsid w:val="008B51BE"/>
    <w:rsid w:val="008C090E"/>
    <w:rsid w:val="008C2984"/>
    <w:rsid w:val="008D12F7"/>
    <w:rsid w:val="0091070B"/>
    <w:rsid w:val="0091227E"/>
    <w:rsid w:val="009263B6"/>
    <w:rsid w:val="00927CD9"/>
    <w:rsid w:val="009455A3"/>
    <w:rsid w:val="00945F5B"/>
    <w:rsid w:val="00960313"/>
    <w:rsid w:val="009715CC"/>
    <w:rsid w:val="00987D5E"/>
    <w:rsid w:val="00990227"/>
    <w:rsid w:val="00990B93"/>
    <w:rsid w:val="009910DC"/>
    <w:rsid w:val="009A3327"/>
    <w:rsid w:val="009A6D84"/>
    <w:rsid w:val="009C372E"/>
    <w:rsid w:val="009C3916"/>
    <w:rsid w:val="009E5F0C"/>
    <w:rsid w:val="00A02EBD"/>
    <w:rsid w:val="00A05230"/>
    <w:rsid w:val="00A1345F"/>
    <w:rsid w:val="00A222D7"/>
    <w:rsid w:val="00A31F4F"/>
    <w:rsid w:val="00A4320A"/>
    <w:rsid w:val="00A5108F"/>
    <w:rsid w:val="00A60B5E"/>
    <w:rsid w:val="00A62398"/>
    <w:rsid w:val="00A82C03"/>
    <w:rsid w:val="00AC204A"/>
    <w:rsid w:val="00AC3356"/>
    <w:rsid w:val="00AE09B2"/>
    <w:rsid w:val="00AF0C1B"/>
    <w:rsid w:val="00AF34C9"/>
    <w:rsid w:val="00B1038F"/>
    <w:rsid w:val="00B1063E"/>
    <w:rsid w:val="00B12903"/>
    <w:rsid w:val="00B201AC"/>
    <w:rsid w:val="00B20BDD"/>
    <w:rsid w:val="00B266F5"/>
    <w:rsid w:val="00B32933"/>
    <w:rsid w:val="00B41192"/>
    <w:rsid w:val="00B53A73"/>
    <w:rsid w:val="00B6232A"/>
    <w:rsid w:val="00B662C3"/>
    <w:rsid w:val="00B71926"/>
    <w:rsid w:val="00B86084"/>
    <w:rsid w:val="00B87885"/>
    <w:rsid w:val="00B957C5"/>
    <w:rsid w:val="00BA35F2"/>
    <w:rsid w:val="00BD43D8"/>
    <w:rsid w:val="00BE4D4E"/>
    <w:rsid w:val="00C173DC"/>
    <w:rsid w:val="00C248DC"/>
    <w:rsid w:val="00C44957"/>
    <w:rsid w:val="00C51D04"/>
    <w:rsid w:val="00C6244B"/>
    <w:rsid w:val="00C739E6"/>
    <w:rsid w:val="00CA5A64"/>
    <w:rsid w:val="00CB01B9"/>
    <w:rsid w:val="00CC19CB"/>
    <w:rsid w:val="00CD5668"/>
    <w:rsid w:val="00D04722"/>
    <w:rsid w:val="00D20455"/>
    <w:rsid w:val="00D25155"/>
    <w:rsid w:val="00D46973"/>
    <w:rsid w:val="00D46D74"/>
    <w:rsid w:val="00D47A09"/>
    <w:rsid w:val="00D66330"/>
    <w:rsid w:val="00D7476B"/>
    <w:rsid w:val="00D7617F"/>
    <w:rsid w:val="00D76EBA"/>
    <w:rsid w:val="00D81C06"/>
    <w:rsid w:val="00D85E7F"/>
    <w:rsid w:val="00DA23E1"/>
    <w:rsid w:val="00DA50E0"/>
    <w:rsid w:val="00DB6B95"/>
    <w:rsid w:val="00DC3DB2"/>
    <w:rsid w:val="00DF52F8"/>
    <w:rsid w:val="00E26DCA"/>
    <w:rsid w:val="00E35A05"/>
    <w:rsid w:val="00E605CF"/>
    <w:rsid w:val="00E72081"/>
    <w:rsid w:val="00E874B7"/>
    <w:rsid w:val="00EA5D97"/>
    <w:rsid w:val="00EB3424"/>
    <w:rsid w:val="00EB4E38"/>
    <w:rsid w:val="00EC2BE6"/>
    <w:rsid w:val="00F20673"/>
    <w:rsid w:val="00F21D07"/>
    <w:rsid w:val="00F22B8B"/>
    <w:rsid w:val="00F27D3E"/>
    <w:rsid w:val="00F4190E"/>
    <w:rsid w:val="00F61F94"/>
    <w:rsid w:val="00F66DAD"/>
    <w:rsid w:val="00F70AB6"/>
    <w:rsid w:val="00F80242"/>
    <w:rsid w:val="00F94519"/>
    <w:rsid w:val="00FA0A8A"/>
    <w:rsid w:val="00FA2D1F"/>
    <w:rsid w:val="00FB4025"/>
    <w:rsid w:val="00FC4FB4"/>
    <w:rsid w:val="00FC63EF"/>
    <w:rsid w:val="00FD3743"/>
    <w:rsid w:val="00FE2B7A"/>
    <w:rsid w:val="00FE78EF"/>
    <w:rsid w:val="00FF1A70"/>
    <w:rsid w:val="00FF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188A91"/>
  <w15:docId w15:val="{AA165D49-407D-4F7A-A372-D86A6084C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2398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1070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371B0A"/>
    <w:rPr>
      <w:rFonts w:cs="Times New Roman"/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053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3B7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8C09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C090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C09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C090E"/>
    <w:rPr>
      <w:rFonts w:cs="Times New Roman"/>
    </w:rPr>
  </w:style>
  <w:style w:type="paragraph" w:styleId="ListParagraph">
    <w:name w:val="List Paragraph"/>
    <w:basedOn w:val="Normal"/>
    <w:uiPriority w:val="99"/>
    <w:qFormat/>
    <w:rsid w:val="00521BB0"/>
    <w:pPr>
      <w:ind w:left="720"/>
      <w:contextualSpacing/>
    </w:pPr>
  </w:style>
  <w:style w:type="table" w:customStyle="1" w:styleId="Reatabula1">
    <w:name w:val="Režģa tabula1"/>
    <w:basedOn w:val="TableNormal"/>
    <w:next w:val="TableGrid"/>
    <w:uiPriority w:val="39"/>
    <w:rsid w:val="007471F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2D96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02E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5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visvaldis.janelis@vugd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EC075-84BB-4873-8509-B658E05D1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1137</Words>
  <Characters>649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PRETENDENTA PIETEIKUMS</vt:lpstr>
      <vt:lpstr>PRETENDENTA PIETEIKUMS</vt:lpstr>
    </vt:vector>
  </TitlesOfParts>
  <Company>VUGD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PRETENDENTA PIETEIKUMS</dc:title>
  <dc:creator>Valdis Cielēns</dc:creator>
  <cp:lastModifiedBy>Visvaldis Janelis</cp:lastModifiedBy>
  <cp:revision>3</cp:revision>
  <cp:lastPrinted>2019-03-12T12:41:00Z</cp:lastPrinted>
  <dcterms:created xsi:type="dcterms:W3CDTF">2026-08-10T09:18:00Z</dcterms:created>
  <dcterms:modified xsi:type="dcterms:W3CDTF">2026-08-24T10:24:00Z</dcterms:modified>
</cp:coreProperties>
</file>