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2415700A" w:rsidR="001E7DD2" w:rsidRPr="002035F0" w:rsidRDefault="00C07E45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07E45">
        <w:rPr>
          <w:rFonts w:ascii="Times New Roman" w:hAnsi="Times New Roman"/>
          <w:b/>
          <w:color w:val="000000"/>
          <w:sz w:val="28"/>
          <w:szCs w:val="28"/>
          <w:u w:val="single"/>
        </w:rPr>
        <w:t>Uzlīme ugunsdzēsības aparāta tehniskā stāvokļa vizuālās apskates atzīmju veikšanai.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3724"/>
        <w:gridCol w:w="3906"/>
      </w:tblGrid>
      <w:tr w:rsidR="002035F0" w:rsidRPr="002035F0" w14:paraId="7686E16D" w14:textId="77777777" w:rsidTr="009242B9">
        <w:tc>
          <w:tcPr>
            <w:tcW w:w="671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724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06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9242B9">
        <w:tc>
          <w:tcPr>
            <w:tcW w:w="671" w:type="dxa"/>
            <w:shd w:val="clear" w:color="auto" w:fill="auto"/>
            <w:vAlign w:val="center"/>
          </w:tcPr>
          <w:p w14:paraId="6EC934A4" w14:textId="36E22AC0" w:rsidR="00835AF5" w:rsidRPr="002035F0" w:rsidRDefault="00835AF5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4" w:type="dxa"/>
            <w:shd w:val="clear" w:color="auto" w:fill="auto"/>
          </w:tcPr>
          <w:p w14:paraId="37F560C7" w14:textId="4F6C6776" w:rsidR="00835AF5" w:rsidRPr="006F4ED1" w:rsidRDefault="00C07E45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7E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Uzlīme ugunsdzēsības aparāta tehniskā stāvokļa vizuālās apskates atzīmju veikšanai.</w:t>
            </w:r>
          </w:p>
        </w:tc>
        <w:tc>
          <w:tcPr>
            <w:tcW w:w="3906" w:type="dxa"/>
            <w:shd w:val="clear" w:color="auto" w:fill="auto"/>
          </w:tcPr>
          <w:p w14:paraId="5B8E8D08" w14:textId="2BAB1332" w:rsidR="00835AF5" w:rsidRPr="002035F0" w:rsidRDefault="00835AF5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263A" w:rsidRPr="002035F0" w14:paraId="6107E01D" w14:textId="77777777" w:rsidTr="009242B9">
        <w:tc>
          <w:tcPr>
            <w:tcW w:w="671" w:type="dxa"/>
            <w:shd w:val="clear" w:color="auto" w:fill="auto"/>
            <w:vAlign w:val="center"/>
          </w:tcPr>
          <w:p w14:paraId="57903B9E" w14:textId="184C6424" w:rsidR="00C7263A" w:rsidRDefault="00C7263A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24" w:type="dxa"/>
            <w:shd w:val="clear" w:color="auto" w:fill="auto"/>
          </w:tcPr>
          <w:p w14:paraId="534BFB7B" w14:textId="173E278C" w:rsidR="00C7263A" w:rsidRPr="00320517" w:rsidRDefault="004661FF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F8FC6B8" wp14:editId="356FC21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182245</wp:posOffset>
                  </wp:positionV>
                  <wp:extent cx="2340610" cy="1067435"/>
                  <wp:effectExtent l="0" t="0" r="2540" b="0"/>
                  <wp:wrapThrough wrapText="bothSides">
                    <wp:wrapPolygon edited="0">
                      <wp:start x="0" y="0"/>
                      <wp:lineTo x="0" y="21202"/>
                      <wp:lineTo x="21448" y="21202"/>
                      <wp:lineTo x="21448" y="0"/>
                      <wp:lineTo x="0" y="0"/>
                    </wp:wrapPolygon>
                  </wp:wrapThrough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610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26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Informatīvs attēls:</w:t>
            </w:r>
          </w:p>
        </w:tc>
        <w:tc>
          <w:tcPr>
            <w:tcW w:w="3906" w:type="dxa"/>
            <w:shd w:val="clear" w:color="auto" w:fill="auto"/>
          </w:tcPr>
          <w:p w14:paraId="24FB8AC8" w14:textId="77777777" w:rsidR="00C7263A" w:rsidRPr="002035F0" w:rsidRDefault="00C7263A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07E45" w:rsidRPr="002035F0" w14:paraId="603A1D84" w14:textId="77777777" w:rsidTr="009242B9">
        <w:tc>
          <w:tcPr>
            <w:tcW w:w="671" w:type="dxa"/>
            <w:shd w:val="clear" w:color="auto" w:fill="auto"/>
            <w:vAlign w:val="center"/>
          </w:tcPr>
          <w:p w14:paraId="7557E93A" w14:textId="1C219AD7" w:rsidR="00C07E45" w:rsidRDefault="00C07E45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24" w:type="dxa"/>
            <w:shd w:val="clear" w:color="auto" w:fill="auto"/>
          </w:tcPr>
          <w:p w14:paraId="489B57C5" w14:textId="41F2F3B4" w:rsidR="00C07E45" w:rsidRDefault="00D17C47" w:rsidP="00D17C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9E5C1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Materiāl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s: </w:t>
            </w:r>
            <w:r w:rsidR="004661F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p</w:t>
            </w:r>
            <w:r w:rsidR="004661FF" w:rsidRPr="004661F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ašlīmējošs, mitrumizturīgs un nodilumizturīgs materiāls, piemērots piestiprināšanai pie ugunsdzēsības aparāta.</w:t>
            </w:r>
          </w:p>
        </w:tc>
        <w:tc>
          <w:tcPr>
            <w:tcW w:w="3906" w:type="dxa"/>
            <w:shd w:val="clear" w:color="auto" w:fill="auto"/>
          </w:tcPr>
          <w:p w14:paraId="0A830A98" w14:textId="77777777" w:rsidR="00C07E45" w:rsidRPr="002035F0" w:rsidRDefault="00C07E45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25401" w:rsidRPr="002035F0" w14:paraId="785535E1" w14:textId="77777777" w:rsidTr="009242B9">
        <w:tc>
          <w:tcPr>
            <w:tcW w:w="671" w:type="dxa"/>
            <w:shd w:val="clear" w:color="auto" w:fill="auto"/>
            <w:vAlign w:val="center"/>
          </w:tcPr>
          <w:p w14:paraId="49141645" w14:textId="10F28F37" w:rsidR="00225401" w:rsidRDefault="00D17C47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24" w:type="dxa"/>
            <w:shd w:val="clear" w:color="auto" w:fill="auto"/>
          </w:tcPr>
          <w:p w14:paraId="22A71F3F" w14:textId="62298621" w:rsidR="00225401" w:rsidRDefault="00D17C47" w:rsidP="009E5C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D17C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Izmērs: ne mazāks par 50 × 100 mm un ne lielāks par 70 × 120 mm.</w:t>
            </w:r>
          </w:p>
        </w:tc>
        <w:tc>
          <w:tcPr>
            <w:tcW w:w="3906" w:type="dxa"/>
            <w:shd w:val="clear" w:color="auto" w:fill="auto"/>
          </w:tcPr>
          <w:p w14:paraId="006686FD" w14:textId="77777777" w:rsidR="00225401" w:rsidRPr="002035F0" w:rsidRDefault="00225401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61DC9" w:rsidRPr="002035F0" w14:paraId="258D2DC8" w14:textId="77777777" w:rsidTr="009242B9">
        <w:tc>
          <w:tcPr>
            <w:tcW w:w="671" w:type="dxa"/>
            <w:shd w:val="clear" w:color="auto" w:fill="auto"/>
            <w:vAlign w:val="center"/>
          </w:tcPr>
          <w:p w14:paraId="086E9673" w14:textId="2E10D85B" w:rsidR="00C61DC9" w:rsidRDefault="00D17C47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24" w:type="dxa"/>
            <w:shd w:val="clear" w:color="auto" w:fill="auto"/>
          </w:tcPr>
          <w:p w14:paraId="158E7F2A" w14:textId="53B5E15F" w:rsidR="00C61DC9" w:rsidRPr="00A24BFE" w:rsidRDefault="00D17C47" w:rsidP="00C07E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C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Uzlīmei jāatbilst Ministru kabineta 2016. gada 19. aprīļa noteikumu Nr. 238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  <w:r w:rsidRPr="00D17C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Ugunsdrošības noteikumi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</w:t>
            </w:r>
            <w:r w:rsidRPr="00D17C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prasībām attiecībā uz ugunsdzēsības aparāta tehniskā stāvokļa vizuālās apskates uzlīmi.</w:t>
            </w:r>
          </w:p>
        </w:tc>
        <w:tc>
          <w:tcPr>
            <w:tcW w:w="3906" w:type="dxa"/>
            <w:shd w:val="clear" w:color="auto" w:fill="auto"/>
          </w:tcPr>
          <w:p w14:paraId="16B12961" w14:textId="0CF36D8F" w:rsidR="00C61DC9" w:rsidRPr="002035F0" w:rsidRDefault="00C61DC9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7479B" w:rsidRPr="002035F0" w14:paraId="7BFF5C1E" w14:textId="77777777" w:rsidTr="009242B9">
        <w:tc>
          <w:tcPr>
            <w:tcW w:w="671" w:type="dxa"/>
            <w:shd w:val="clear" w:color="auto" w:fill="auto"/>
            <w:vAlign w:val="center"/>
          </w:tcPr>
          <w:p w14:paraId="7C428159" w14:textId="69FBBBF3" w:rsidR="0037479B" w:rsidRDefault="0037479B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24" w:type="dxa"/>
            <w:shd w:val="clear" w:color="auto" w:fill="auto"/>
          </w:tcPr>
          <w:p w14:paraId="1E692B72" w14:textId="00121E13" w:rsidR="0037479B" w:rsidRPr="0037479B" w:rsidRDefault="00D17C47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C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Precei jābūt jaunai nelietotai.</w:t>
            </w:r>
          </w:p>
        </w:tc>
        <w:tc>
          <w:tcPr>
            <w:tcW w:w="3906" w:type="dxa"/>
            <w:shd w:val="clear" w:color="auto" w:fill="auto"/>
          </w:tcPr>
          <w:p w14:paraId="43B46E7C" w14:textId="77777777" w:rsidR="0037479B" w:rsidRPr="002035F0" w:rsidRDefault="0037479B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1DA6645C" w14:textId="77777777" w:rsidTr="009242B9">
        <w:tc>
          <w:tcPr>
            <w:tcW w:w="671" w:type="dxa"/>
            <w:shd w:val="clear" w:color="auto" w:fill="auto"/>
            <w:vAlign w:val="center"/>
          </w:tcPr>
          <w:p w14:paraId="3C9B8B1E" w14:textId="4C2382EB" w:rsidR="00B91C0E" w:rsidRDefault="0037479B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24" w:type="dxa"/>
            <w:shd w:val="clear" w:color="auto" w:fill="auto"/>
          </w:tcPr>
          <w:p w14:paraId="3634CD66" w14:textId="51C4B724" w:rsidR="00B91C0E" w:rsidRPr="00225401" w:rsidRDefault="00D17C47" w:rsidP="00B91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7C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Piegādes laiks: ne vēlāk kā </w:t>
            </w:r>
            <w:r w:rsidR="004661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  <w:r w:rsidRPr="00D17C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dienu laikā no pasūtīšanas dienas.</w:t>
            </w:r>
          </w:p>
        </w:tc>
        <w:tc>
          <w:tcPr>
            <w:tcW w:w="3906" w:type="dxa"/>
            <w:shd w:val="clear" w:color="auto" w:fill="auto"/>
          </w:tcPr>
          <w:p w14:paraId="22B8912E" w14:textId="01E14D6B" w:rsidR="00B91C0E" w:rsidRPr="002035F0" w:rsidRDefault="00B91C0E" w:rsidP="00B91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1C0E" w:rsidRPr="002035F0" w14:paraId="200B4BFD" w14:textId="77777777" w:rsidTr="009242B9">
        <w:tc>
          <w:tcPr>
            <w:tcW w:w="671" w:type="dxa"/>
            <w:shd w:val="clear" w:color="auto" w:fill="auto"/>
            <w:vAlign w:val="center"/>
          </w:tcPr>
          <w:p w14:paraId="2C0DF3A7" w14:textId="264E7815" w:rsidR="00B91C0E" w:rsidRDefault="0037479B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24" w:type="dxa"/>
            <w:shd w:val="clear" w:color="auto" w:fill="auto"/>
          </w:tcPr>
          <w:p w14:paraId="5DBE9F3C" w14:textId="77777777" w:rsidR="00D17C47" w:rsidRPr="002035F0" w:rsidRDefault="00D17C47" w:rsidP="00D17C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2E491B25" w14:textId="675BF889" w:rsidR="00B91C0E" w:rsidRPr="00F675D9" w:rsidRDefault="004661FF" w:rsidP="00D17C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Lignuma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iela 4a</w:t>
            </w:r>
            <w:r w:rsidR="00D17C47" w:rsidRPr="00E116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Rīga.</w:t>
            </w:r>
          </w:p>
        </w:tc>
        <w:tc>
          <w:tcPr>
            <w:tcW w:w="3906" w:type="dxa"/>
            <w:shd w:val="clear" w:color="auto" w:fill="auto"/>
          </w:tcPr>
          <w:p w14:paraId="45A32D3D" w14:textId="605FD828" w:rsidR="00B91C0E" w:rsidRDefault="00B91C0E" w:rsidP="00B91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B07237A" w14:textId="267C775B" w:rsidR="00C7263A" w:rsidRDefault="00C7263A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FB9F53" w14:textId="77777777" w:rsidR="00D17C47" w:rsidRDefault="00D17C47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57650F41" w:rsidR="00A45CF4" w:rsidRPr="00602BBE" w:rsidRDefault="00A45CF4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FEF2F1C" w14:textId="17950887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4B74E594" w14:textId="77777777" w:rsidR="006C0DB0" w:rsidRPr="00396B2F" w:rsidRDefault="006C0DB0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761781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524AF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453254" w14:textId="1292CD0C" w:rsidR="00A45CF4" w:rsidRPr="00B91C0E" w:rsidRDefault="004661FF" w:rsidP="00FE26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1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Uzlīme ugunsdzēsības aparāta tehniskā stāvokļa vizuālās apskates atzīmju veikšanai.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DA7E8" w14:textId="4CFF9D2B" w:rsidR="005D626C" w:rsidRPr="00304598" w:rsidRDefault="00944CED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61F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2524AF">
        <w:trPr>
          <w:trHeight w:val="185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2524AF">
        <w:trPr>
          <w:trHeight w:val="287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2524AF">
        <w:trPr>
          <w:trHeight w:val="240"/>
        </w:trPr>
        <w:tc>
          <w:tcPr>
            <w:tcW w:w="53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9242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B3A3F" w14:textId="77777777" w:rsidR="003B6883" w:rsidRDefault="003B6883" w:rsidP="008028C8">
      <w:pPr>
        <w:spacing w:after="0" w:line="240" w:lineRule="auto"/>
      </w:pPr>
      <w:r>
        <w:separator/>
      </w:r>
    </w:p>
  </w:endnote>
  <w:endnote w:type="continuationSeparator" w:id="0">
    <w:p w14:paraId="77BA724E" w14:textId="77777777" w:rsidR="003B6883" w:rsidRDefault="003B6883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0ADD2" w14:textId="77777777" w:rsidR="003B6883" w:rsidRDefault="003B6883" w:rsidP="008028C8">
      <w:pPr>
        <w:spacing w:after="0" w:line="240" w:lineRule="auto"/>
      </w:pPr>
      <w:r>
        <w:separator/>
      </w:r>
    </w:p>
  </w:footnote>
  <w:footnote w:type="continuationSeparator" w:id="0">
    <w:p w14:paraId="55D3A1D4" w14:textId="77777777" w:rsidR="003B6883" w:rsidRDefault="003B6883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44C5F"/>
    <w:rsid w:val="000512A6"/>
    <w:rsid w:val="000514F8"/>
    <w:rsid w:val="00053BA4"/>
    <w:rsid w:val="000576E6"/>
    <w:rsid w:val="00066B67"/>
    <w:rsid w:val="0007097C"/>
    <w:rsid w:val="000727BD"/>
    <w:rsid w:val="00074B4A"/>
    <w:rsid w:val="00081FE2"/>
    <w:rsid w:val="00081FFD"/>
    <w:rsid w:val="00085ADD"/>
    <w:rsid w:val="0009105B"/>
    <w:rsid w:val="00095ABE"/>
    <w:rsid w:val="000A55D7"/>
    <w:rsid w:val="000A72FE"/>
    <w:rsid w:val="000B1744"/>
    <w:rsid w:val="000C5330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4763C"/>
    <w:rsid w:val="00150809"/>
    <w:rsid w:val="001534B3"/>
    <w:rsid w:val="0015623B"/>
    <w:rsid w:val="00182F4A"/>
    <w:rsid w:val="00187143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900"/>
    <w:rsid w:val="001E7CA1"/>
    <w:rsid w:val="001E7DD2"/>
    <w:rsid w:val="001F391A"/>
    <w:rsid w:val="001F518D"/>
    <w:rsid w:val="00202F90"/>
    <w:rsid w:val="002035F0"/>
    <w:rsid w:val="002072E3"/>
    <w:rsid w:val="00225401"/>
    <w:rsid w:val="002273C0"/>
    <w:rsid w:val="002341D8"/>
    <w:rsid w:val="002450DF"/>
    <w:rsid w:val="00247D92"/>
    <w:rsid w:val="002524AF"/>
    <w:rsid w:val="00252E56"/>
    <w:rsid w:val="00253DA9"/>
    <w:rsid w:val="00257128"/>
    <w:rsid w:val="002573A0"/>
    <w:rsid w:val="002642E1"/>
    <w:rsid w:val="00264797"/>
    <w:rsid w:val="00264FC6"/>
    <w:rsid w:val="002675CB"/>
    <w:rsid w:val="002735B7"/>
    <w:rsid w:val="00275FD8"/>
    <w:rsid w:val="00281FE9"/>
    <w:rsid w:val="0029713C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5105"/>
    <w:rsid w:val="003163F9"/>
    <w:rsid w:val="003164CA"/>
    <w:rsid w:val="0032041B"/>
    <w:rsid w:val="00320517"/>
    <w:rsid w:val="0033689E"/>
    <w:rsid w:val="00340955"/>
    <w:rsid w:val="00346E4B"/>
    <w:rsid w:val="00350729"/>
    <w:rsid w:val="00353BD6"/>
    <w:rsid w:val="00353E5F"/>
    <w:rsid w:val="00367CE4"/>
    <w:rsid w:val="00373432"/>
    <w:rsid w:val="0037479B"/>
    <w:rsid w:val="00374FC5"/>
    <w:rsid w:val="00377F48"/>
    <w:rsid w:val="00384A7D"/>
    <w:rsid w:val="0039649B"/>
    <w:rsid w:val="003B335B"/>
    <w:rsid w:val="003B6883"/>
    <w:rsid w:val="003C7685"/>
    <w:rsid w:val="003D4A14"/>
    <w:rsid w:val="003D5096"/>
    <w:rsid w:val="003D7C48"/>
    <w:rsid w:val="003E013E"/>
    <w:rsid w:val="003E4306"/>
    <w:rsid w:val="003F1138"/>
    <w:rsid w:val="003F1BBA"/>
    <w:rsid w:val="004004CB"/>
    <w:rsid w:val="004030E7"/>
    <w:rsid w:val="00426CA5"/>
    <w:rsid w:val="00426D39"/>
    <w:rsid w:val="0043117C"/>
    <w:rsid w:val="0046031C"/>
    <w:rsid w:val="00462C9A"/>
    <w:rsid w:val="00464147"/>
    <w:rsid w:val="004661FF"/>
    <w:rsid w:val="00467C8F"/>
    <w:rsid w:val="00470EB7"/>
    <w:rsid w:val="0047309D"/>
    <w:rsid w:val="00477FE2"/>
    <w:rsid w:val="00482135"/>
    <w:rsid w:val="004869DA"/>
    <w:rsid w:val="0049629E"/>
    <w:rsid w:val="004A72BC"/>
    <w:rsid w:val="004C40A5"/>
    <w:rsid w:val="004E4C88"/>
    <w:rsid w:val="004F172C"/>
    <w:rsid w:val="004F4B9B"/>
    <w:rsid w:val="00505511"/>
    <w:rsid w:val="00505C05"/>
    <w:rsid w:val="00506A28"/>
    <w:rsid w:val="00517FA4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71ACC"/>
    <w:rsid w:val="00681327"/>
    <w:rsid w:val="00682728"/>
    <w:rsid w:val="006842A7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F2EDF"/>
    <w:rsid w:val="006F2F9E"/>
    <w:rsid w:val="006F4ED1"/>
    <w:rsid w:val="006F5676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5153"/>
    <w:rsid w:val="00746131"/>
    <w:rsid w:val="00756DB7"/>
    <w:rsid w:val="00761781"/>
    <w:rsid w:val="007629C0"/>
    <w:rsid w:val="00766D44"/>
    <w:rsid w:val="00774600"/>
    <w:rsid w:val="00777087"/>
    <w:rsid w:val="0078417F"/>
    <w:rsid w:val="0079244E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C72B2"/>
    <w:rsid w:val="008D6459"/>
    <w:rsid w:val="008D6474"/>
    <w:rsid w:val="008E2357"/>
    <w:rsid w:val="008E37AB"/>
    <w:rsid w:val="008F2655"/>
    <w:rsid w:val="008F4363"/>
    <w:rsid w:val="00907C1C"/>
    <w:rsid w:val="009242B9"/>
    <w:rsid w:val="009246A3"/>
    <w:rsid w:val="009348F6"/>
    <w:rsid w:val="009368AE"/>
    <w:rsid w:val="00941C5D"/>
    <w:rsid w:val="00944CED"/>
    <w:rsid w:val="00957B31"/>
    <w:rsid w:val="00963387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D7F71"/>
    <w:rsid w:val="009E1D90"/>
    <w:rsid w:val="009E5C10"/>
    <w:rsid w:val="009E63CA"/>
    <w:rsid w:val="009F7CE4"/>
    <w:rsid w:val="00A004F3"/>
    <w:rsid w:val="00A120C3"/>
    <w:rsid w:val="00A134B5"/>
    <w:rsid w:val="00A24332"/>
    <w:rsid w:val="00A24BFE"/>
    <w:rsid w:val="00A35DD0"/>
    <w:rsid w:val="00A40CE7"/>
    <w:rsid w:val="00A45CF4"/>
    <w:rsid w:val="00A604BA"/>
    <w:rsid w:val="00A67465"/>
    <w:rsid w:val="00A70259"/>
    <w:rsid w:val="00A76927"/>
    <w:rsid w:val="00A7713E"/>
    <w:rsid w:val="00A81CF8"/>
    <w:rsid w:val="00A85B76"/>
    <w:rsid w:val="00AA1C3F"/>
    <w:rsid w:val="00AB73CF"/>
    <w:rsid w:val="00AD315C"/>
    <w:rsid w:val="00AE3520"/>
    <w:rsid w:val="00AE43D6"/>
    <w:rsid w:val="00B05C3F"/>
    <w:rsid w:val="00B33F68"/>
    <w:rsid w:val="00B36249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1C0E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052FC"/>
    <w:rsid w:val="00C07E45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1DC9"/>
    <w:rsid w:val="00C66FFB"/>
    <w:rsid w:val="00C7263A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17C47"/>
    <w:rsid w:val="00D379BD"/>
    <w:rsid w:val="00D46748"/>
    <w:rsid w:val="00D511D7"/>
    <w:rsid w:val="00D653FD"/>
    <w:rsid w:val="00D7278B"/>
    <w:rsid w:val="00D82639"/>
    <w:rsid w:val="00D85746"/>
    <w:rsid w:val="00DA5A4F"/>
    <w:rsid w:val="00DD6322"/>
    <w:rsid w:val="00DE563E"/>
    <w:rsid w:val="00E00F94"/>
    <w:rsid w:val="00E01C0C"/>
    <w:rsid w:val="00E06C41"/>
    <w:rsid w:val="00E1166E"/>
    <w:rsid w:val="00E1644C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60FEE"/>
    <w:rsid w:val="00F647FD"/>
    <w:rsid w:val="00F65B5D"/>
    <w:rsid w:val="00F675D9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EFFB-2004-4FA7-BC54-8999B418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29</cp:revision>
  <dcterms:created xsi:type="dcterms:W3CDTF">2024-11-21T14:32:00Z</dcterms:created>
  <dcterms:modified xsi:type="dcterms:W3CDTF">2026-07-20T08:50:00Z</dcterms:modified>
</cp:coreProperties>
</file>