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DE2B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28FE076D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2BBC0983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67C5C406" w14:textId="2401492C"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14:paraId="3C1B0C3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346FB3FE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C58F77B" w14:textId="6060EB0F"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14:paraId="4B7B54D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74B06E59" w14:textId="77777777"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2F863A67" w14:textId="012682A2"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718FC5" w14:textId="77777777" w:rsidR="0091070B" w:rsidRDefault="0091070B" w:rsidP="00F70AB6">
      <w:pPr>
        <w:spacing w:after="0"/>
        <w:jc w:val="center"/>
      </w:pPr>
    </w:p>
    <w:p w14:paraId="00A55B1A" w14:textId="77777777"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2A4A273" w14:textId="77777777" w:rsidR="00B457D1" w:rsidRPr="005D1B2B" w:rsidRDefault="00B457D1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0DD09E" w14:textId="77777777" w:rsidR="002402AD" w:rsidRDefault="002402AD" w:rsidP="000860D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6114DF" w14:textId="77BC51E5" w:rsidR="00F82653" w:rsidRPr="00F82653" w:rsidRDefault="00B457D1" w:rsidP="00F8265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653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Latvijas - Lietuvas pārrobežu sadarbības programmas 2021.-2027.gadam projekta </w:t>
      </w:r>
      <w:r w:rsidRPr="00F8265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“</w:t>
      </w:r>
      <w:r w:rsidR="00F82653" w:rsidRPr="00F82653">
        <w:rPr>
          <w:rFonts w:ascii="Times New Roman" w:hAnsi="Times New Roman" w:cs="Times New Roman"/>
          <w:bCs/>
          <w:sz w:val="20"/>
          <w:szCs w:val="20"/>
        </w:rPr>
        <w:t>MassMovement: No stratēģijas līdz drošībai — kopīgs Latvijas un Lietuvas projekts masu evakuācijas gatavībai un sabiedrības noturībai</w:t>
      </w:r>
      <w:r w:rsidR="00F82653">
        <w:rPr>
          <w:rFonts w:ascii="Times New Roman" w:hAnsi="Times New Roman" w:cs="Times New Roman"/>
          <w:bCs/>
          <w:sz w:val="20"/>
          <w:szCs w:val="20"/>
        </w:rPr>
        <w:t>”</w:t>
      </w:r>
      <w:r w:rsidR="00F82653" w:rsidRPr="00F8265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82653" w:rsidRPr="00F82653">
        <w:rPr>
          <w:rFonts w:ascii="Times New Roman" w:hAnsi="Times New Roman" w:cs="Times New Roman"/>
          <w:sz w:val="20"/>
          <w:szCs w:val="20"/>
        </w:rPr>
        <w:t>(MassMovement, LL-00310)</w:t>
      </w:r>
    </w:p>
    <w:p w14:paraId="000939B5" w14:textId="3ED83AFB" w:rsidR="00BD3594" w:rsidRPr="00F82653" w:rsidRDefault="00B457D1" w:rsidP="00F82653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82653">
        <w:rPr>
          <w:rFonts w:ascii="Times New Roman" w:hAnsi="Times New Roman" w:cs="Times New Roman"/>
          <w:color w:val="000000" w:themeColor="text1"/>
          <w:sz w:val="20"/>
          <w:szCs w:val="24"/>
        </w:rPr>
        <w:t>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7E7A98" w:rsidRPr="00F21D07" w14:paraId="4B3C072D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B45AE49" w14:textId="4884B275" w:rsidR="007E7A98" w:rsidRPr="007E7A98" w:rsidRDefault="007E7A98" w:rsidP="007E7A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Ēdināšanas pakalpojums</w:t>
            </w:r>
          </w:p>
        </w:tc>
      </w:tr>
      <w:tr w:rsidR="00C26E66" w:rsidRPr="00F21D07" w14:paraId="77E06528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3EE4495" w14:textId="3ACA7AF8" w:rsidR="000860DD" w:rsidRPr="000860DD" w:rsidRDefault="000860DD" w:rsidP="0008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Vakariņu nodrošināšana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līdz </w:t>
            </w: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personām</w:t>
            </w:r>
            <w:r w:rsidR="0030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A7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precizēsim dalībnieku skaitu līdz 1</w:t>
            </w:r>
            <w:r w:rsidR="000E5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="00AA7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</w:t>
            </w:r>
            <w:r w:rsidR="0030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8EC2F53" w14:textId="25BF0334" w:rsidR="00C26E66" w:rsidRPr="00C26E66" w:rsidRDefault="00C26E66" w:rsidP="007E7A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14:paraId="736F690B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76959FD9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5222C75" w14:textId="2104A91F" w:rsidR="007E7A98" w:rsidRPr="003D02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ēdināšanas pakalpojumu 202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gada 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20.aprīlī </w:t>
            </w:r>
            <w:r w:rsidR="0077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plkst. 19:00</w:t>
            </w:r>
            <w:r w:rsidR="006F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- 21:00</w:t>
            </w:r>
            <w:r w:rsidR="00B57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lokācija Vecrīga, Rīgas centrs.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9" w:type="dxa"/>
            <w:shd w:val="clear" w:color="auto" w:fill="auto"/>
          </w:tcPr>
          <w:p w14:paraId="6B10829B" w14:textId="650BBF4E" w:rsidR="007E7A98" w:rsidRDefault="007E7A98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14:paraId="3050A014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22AB8E4F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A7F3861" w14:textId="2E04757E" w:rsidR="007E7A98" w:rsidRDefault="004131EE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kas vienai personai paredz:</w:t>
            </w:r>
          </w:p>
          <w:p w14:paraId="6DA2A63F" w14:textId="77777777" w:rsidR="007E7A98" w:rsidRDefault="007E7A98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Pamatēdienu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vismaz divas izvēles iespējas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cūkgaļas, vistas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zivs, kopā vismaz 200 g.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D0A3E5" w14:textId="77777777" w:rsidR="007E7A98" w:rsidRDefault="007E7A98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Piedevas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divas izvēles iespējas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kopā vismaz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g.</w:t>
            </w:r>
          </w:p>
          <w:p w14:paraId="462C35F9" w14:textId="13E371D2" w:rsidR="007E7A98" w:rsidRDefault="00AA7AC5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alātus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atbilstoši pamatēdienam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</w:t>
            </w:r>
          </w:p>
          <w:p w14:paraId="291F6AA0" w14:textId="1728327F" w:rsidR="007E7A98" w:rsidRDefault="00AB575A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esertu, vismaz 150 g.</w:t>
            </w:r>
          </w:p>
          <w:p w14:paraId="293ACE65" w14:textId="77777777" w:rsidR="00AB575A" w:rsidRPr="00AB575A" w:rsidRDefault="00AB575A" w:rsidP="00AB575A">
            <w:pPr>
              <w:numPr>
                <w:ilvl w:val="0"/>
                <w:numId w:val="40"/>
              </w:numPr>
              <w:tabs>
                <w:tab w:val="left" w:pos="3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75A">
              <w:rPr>
                <w:rFonts w:ascii="Times New Roman" w:eastAsia="Calibri" w:hAnsi="Times New Roman" w:cs="Times New Roman"/>
                <w:sz w:val="24"/>
                <w:szCs w:val="24"/>
              </w:rPr>
              <w:t>Kafija vai tēja un galda ūdens (vai cits dzēriens)</w:t>
            </w:r>
          </w:p>
          <w:p w14:paraId="42FBF891" w14:textId="79422EDA" w:rsidR="00883C2E" w:rsidRDefault="00883C2E" w:rsidP="00883C2E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0C4EF6" w14:textId="430E0260" w:rsidR="003F6680" w:rsidRPr="003F6680" w:rsidRDefault="00643734" w:rsidP="003F66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</w:rPr>
              <w:t>Vakariņu</w:t>
            </w:r>
            <w:r w:rsidR="003F6680" w:rsidRPr="003F6680">
              <w:rPr>
                <w:rFonts w:ascii="Times New Roman" w:eastAsia="Calibri" w:hAnsi="Times New Roman" w:cs="Times New Roman"/>
                <w:i/>
              </w:rPr>
              <w:t xml:space="preserve"> izmaksas vienam cilvēkam nevar pārsniegt  30 EUR ieskaitot PVN.</w:t>
            </w:r>
          </w:p>
          <w:p w14:paraId="1192E243" w14:textId="1D2DBDAC" w:rsidR="00C26E66" w:rsidRPr="00C26E66" w:rsidRDefault="00C26E66" w:rsidP="00C2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9" w:type="dxa"/>
            <w:shd w:val="clear" w:color="auto" w:fill="auto"/>
          </w:tcPr>
          <w:p w14:paraId="4AFEE980" w14:textId="1D9E2787" w:rsidR="007E7A98" w:rsidRDefault="007E7A98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5013EF3" w14:textId="4B9660A2"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60230" w14:textId="77777777" w:rsidR="00942E88" w:rsidRDefault="00942E88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8CB9D" w14:textId="77777777"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7082FFC" w14:textId="77777777"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3261"/>
        <w:gridCol w:w="1842"/>
        <w:gridCol w:w="1124"/>
        <w:gridCol w:w="2137"/>
      </w:tblGrid>
      <w:tr w:rsidR="00602BBE" w:rsidRPr="00602BBE" w14:paraId="51940F95" w14:textId="77777777" w:rsidTr="00E03CC7">
        <w:tc>
          <w:tcPr>
            <w:tcW w:w="3261" w:type="dxa"/>
            <w:shd w:val="clear" w:color="auto" w:fill="F4B083" w:themeFill="accent2" w:themeFillTint="99"/>
          </w:tcPr>
          <w:p w14:paraId="0025AA3F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14:paraId="4000E23E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14:paraId="7CF43691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137" w:type="dxa"/>
            <w:shd w:val="clear" w:color="auto" w:fill="F4B083" w:themeFill="accent2" w:themeFillTint="99"/>
          </w:tcPr>
          <w:p w14:paraId="3FDE634B" w14:textId="77777777"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14:paraId="6EB66193" w14:textId="77777777" w:rsidTr="00E03CC7">
        <w:tc>
          <w:tcPr>
            <w:tcW w:w="3261" w:type="dxa"/>
          </w:tcPr>
          <w:p w14:paraId="3826B114" w14:textId="138E58A7" w:rsidR="006C3A52" w:rsidRPr="00602BBE" w:rsidRDefault="000C4FC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</w:p>
        </w:tc>
        <w:tc>
          <w:tcPr>
            <w:tcW w:w="1842" w:type="dxa"/>
          </w:tcPr>
          <w:p w14:paraId="3F641FF6" w14:textId="56EBB0F2"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F2AF615" w14:textId="6024DEC1" w:rsidR="006C3A52" w:rsidRPr="00602BBE" w:rsidRDefault="006C3A52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E2F7C0A" w14:textId="50802C00"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15DFFF7F" w14:textId="77777777" w:rsidTr="00E03CC7">
        <w:trPr>
          <w:trHeight w:val="285"/>
        </w:trPr>
        <w:tc>
          <w:tcPr>
            <w:tcW w:w="6227" w:type="dxa"/>
            <w:gridSpan w:val="3"/>
            <w:vMerge w:val="restart"/>
            <w:shd w:val="clear" w:color="auto" w:fill="BFBFBF" w:themeFill="background1" w:themeFillShade="BF"/>
          </w:tcPr>
          <w:p w14:paraId="4BF6E92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A5C674C" w14:textId="77777777"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25F3A36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137" w:type="dxa"/>
          </w:tcPr>
          <w:p w14:paraId="0ED17E1E" w14:textId="77777777"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2E09D8BD" w14:textId="77777777" w:rsidTr="00E03CC7">
        <w:trPr>
          <w:trHeight w:val="287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D596043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78CEBBDC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14:paraId="6D5A022F" w14:textId="77777777" w:rsidTr="00E03CC7">
        <w:trPr>
          <w:trHeight w:val="240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ACCA134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275119DD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14:paraId="3112A92E" w14:textId="77777777"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116F7" w14:textId="77777777"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14:paraId="430ABF9F" w14:textId="1DECD948"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9066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24143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29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4143C">
        <w:rPr>
          <w:rFonts w:ascii="Times New Roman" w:hAnsi="Times New Roman" w:cs="Times New Roman"/>
          <w:color w:val="000000" w:themeColor="text1"/>
          <w:sz w:val="24"/>
          <w:szCs w:val="24"/>
        </w:rPr>
        <w:t>aprīlim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0C4FC9" w:rsidRPr="00B81AC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antra.rumsevica@vugd.gov.lv</w:t>
        </w:r>
      </w:hyperlink>
    </w:p>
    <w:p w14:paraId="0E6611F4" w14:textId="5C175202" w:rsidR="00701C8F" w:rsidRDefault="00FF1A70" w:rsidP="00FF1A70">
      <w:pPr>
        <w:pStyle w:val="Footer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961ED2">
        <w:rPr>
          <w:rFonts w:ascii="Times New Roman" w:hAnsi="Times New Roman" w:cs="Times New Roman"/>
          <w:color w:val="000000" w:themeColor="text1"/>
        </w:rPr>
        <w:t>2</w:t>
      </w:r>
      <w:r w:rsidR="000C4FC9">
        <w:rPr>
          <w:rFonts w:ascii="Times New Roman" w:hAnsi="Times New Roman" w:cs="Times New Roman"/>
          <w:color w:val="000000" w:themeColor="text1"/>
        </w:rPr>
        <w:t>8180640</w:t>
      </w:r>
    </w:p>
    <w:p w14:paraId="7CCB7349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2412B9D2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7D6F8254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39E7D6F0" w14:textId="77777777" w:rsidR="00961ED2" w:rsidRPr="00AF34C9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0E2D89EF" w14:textId="77777777" w:rsidR="00880B0B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14:paraId="04115A03" w14:textId="77777777" w:rsidR="00880B0B" w:rsidRPr="00880B0B" w:rsidRDefault="006E2DEA" w:rsidP="006E2DE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lv-LV"/>
        </w:rPr>
        <w:drawing>
          <wp:inline distT="0" distB="0" distL="0" distR="0" wp14:anchorId="28B6E3CE" wp14:editId="0B4E30F4">
            <wp:extent cx="2639833" cy="80977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1" cy="83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B0B" w:rsidRPr="00880B0B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4626" w14:textId="77777777" w:rsidR="004345D0" w:rsidRDefault="004345D0" w:rsidP="008C090E">
      <w:pPr>
        <w:spacing w:after="0" w:line="240" w:lineRule="auto"/>
      </w:pPr>
      <w:r>
        <w:separator/>
      </w:r>
    </w:p>
  </w:endnote>
  <w:endnote w:type="continuationSeparator" w:id="0">
    <w:p w14:paraId="03CD340E" w14:textId="77777777" w:rsidR="004345D0" w:rsidRDefault="004345D0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E83B" w14:textId="77777777" w:rsidR="008C090E" w:rsidRDefault="008C090E">
    <w:pPr>
      <w:pStyle w:val="Footer"/>
    </w:pPr>
  </w:p>
  <w:p w14:paraId="4B16F8E6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572FA" w14:textId="77777777" w:rsidR="004345D0" w:rsidRDefault="004345D0" w:rsidP="008C090E">
      <w:pPr>
        <w:spacing w:after="0" w:line="240" w:lineRule="auto"/>
      </w:pPr>
      <w:r>
        <w:separator/>
      </w:r>
    </w:p>
  </w:footnote>
  <w:footnote w:type="continuationSeparator" w:id="0">
    <w:p w14:paraId="02D3A07F" w14:textId="77777777" w:rsidR="004345D0" w:rsidRDefault="004345D0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D6C86"/>
    <w:multiLevelType w:val="hybridMultilevel"/>
    <w:tmpl w:val="221836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B3DD3"/>
    <w:multiLevelType w:val="hybridMultilevel"/>
    <w:tmpl w:val="4FCCA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33"/>
  </w:num>
  <w:num w:numId="6">
    <w:abstractNumId w:val="16"/>
  </w:num>
  <w:num w:numId="7">
    <w:abstractNumId w:val="5"/>
  </w:num>
  <w:num w:numId="8">
    <w:abstractNumId w:val="20"/>
  </w:num>
  <w:num w:numId="9">
    <w:abstractNumId w:val="30"/>
  </w:num>
  <w:num w:numId="10">
    <w:abstractNumId w:val="25"/>
  </w:num>
  <w:num w:numId="11">
    <w:abstractNumId w:val="12"/>
  </w:num>
  <w:num w:numId="12">
    <w:abstractNumId w:val="39"/>
  </w:num>
  <w:num w:numId="13">
    <w:abstractNumId w:val="7"/>
  </w:num>
  <w:num w:numId="14">
    <w:abstractNumId w:val="22"/>
  </w:num>
  <w:num w:numId="15">
    <w:abstractNumId w:val="43"/>
  </w:num>
  <w:num w:numId="16">
    <w:abstractNumId w:val="28"/>
  </w:num>
  <w:num w:numId="17">
    <w:abstractNumId w:val="29"/>
  </w:num>
  <w:num w:numId="18">
    <w:abstractNumId w:val="18"/>
  </w:num>
  <w:num w:numId="19">
    <w:abstractNumId w:val="21"/>
  </w:num>
  <w:num w:numId="20">
    <w:abstractNumId w:val="27"/>
  </w:num>
  <w:num w:numId="21">
    <w:abstractNumId w:val="6"/>
  </w:num>
  <w:num w:numId="22">
    <w:abstractNumId w:val="24"/>
  </w:num>
  <w:num w:numId="23">
    <w:abstractNumId w:val="35"/>
  </w:num>
  <w:num w:numId="24">
    <w:abstractNumId w:val="8"/>
  </w:num>
  <w:num w:numId="25">
    <w:abstractNumId w:val="13"/>
  </w:num>
  <w:num w:numId="26">
    <w:abstractNumId w:val="41"/>
  </w:num>
  <w:num w:numId="27">
    <w:abstractNumId w:val="10"/>
  </w:num>
  <w:num w:numId="28">
    <w:abstractNumId w:val="37"/>
  </w:num>
  <w:num w:numId="29">
    <w:abstractNumId w:val="14"/>
  </w:num>
  <w:num w:numId="30">
    <w:abstractNumId w:val="36"/>
  </w:num>
  <w:num w:numId="31">
    <w:abstractNumId w:val="15"/>
  </w:num>
  <w:num w:numId="32">
    <w:abstractNumId w:val="26"/>
  </w:num>
  <w:num w:numId="33">
    <w:abstractNumId w:val="19"/>
  </w:num>
  <w:num w:numId="34">
    <w:abstractNumId w:val="32"/>
  </w:num>
  <w:num w:numId="35">
    <w:abstractNumId w:val="40"/>
  </w:num>
  <w:num w:numId="36">
    <w:abstractNumId w:val="38"/>
  </w:num>
  <w:num w:numId="37">
    <w:abstractNumId w:val="9"/>
  </w:num>
  <w:num w:numId="38">
    <w:abstractNumId w:val="23"/>
  </w:num>
  <w:num w:numId="39">
    <w:abstractNumId w:val="42"/>
  </w:num>
  <w:num w:numId="40">
    <w:abstractNumId w:val="0"/>
  </w:num>
  <w:num w:numId="41">
    <w:abstractNumId w:val="17"/>
  </w:num>
  <w:num w:numId="42">
    <w:abstractNumId w:val="34"/>
  </w:num>
  <w:num w:numId="43">
    <w:abstractNumId w:val="3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72B50"/>
    <w:rsid w:val="000860DD"/>
    <w:rsid w:val="00092B54"/>
    <w:rsid w:val="000A10D3"/>
    <w:rsid w:val="000B3E3B"/>
    <w:rsid w:val="000B4941"/>
    <w:rsid w:val="000C042B"/>
    <w:rsid w:val="000C4FC9"/>
    <w:rsid w:val="000E5AD4"/>
    <w:rsid w:val="000E7667"/>
    <w:rsid w:val="00110E6A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143C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04F30"/>
    <w:rsid w:val="00321D37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D0298"/>
    <w:rsid w:val="003D2D82"/>
    <w:rsid w:val="003E0D85"/>
    <w:rsid w:val="003E5B14"/>
    <w:rsid w:val="003F27F3"/>
    <w:rsid w:val="003F6680"/>
    <w:rsid w:val="0040548F"/>
    <w:rsid w:val="004131EE"/>
    <w:rsid w:val="004133DF"/>
    <w:rsid w:val="00415039"/>
    <w:rsid w:val="00425BE5"/>
    <w:rsid w:val="00425E19"/>
    <w:rsid w:val="004345D0"/>
    <w:rsid w:val="004377F9"/>
    <w:rsid w:val="00437914"/>
    <w:rsid w:val="00455B69"/>
    <w:rsid w:val="0046303D"/>
    <w:rsid w:val="00472C7C"/>
    <w:rsid w:val="004A51CF"/>
    <w:rsid w:val="004C1708"/>
    <w:rsid w:val="004D2554"/>
    <w:rsid w:val="004D5C66"/>
    <w:rsid w:val="004D6FA7"/>
    <w:rsid w:val="00521BB0"/>
    <w:rsid w:val="00525638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B20E9"/>
    <w:rsid w:val="005C42CD"/>
    <w:rsid w:val="005C6926"/>
    <w:rsid w:val="005D1B2B"/>
    <w:rsid w:val="005D26E0"/>
    <w:rsid w:val="00602BBE"/>
    <w:rsid w:val="00625805"/>
    <w:rsid w:val="00643734"/>
    <w:rsid w:val="00683F97"/>
    <w:rsid w:val="00692845"/>
    <w:rsid w:val="006934ED"/>
    <w:rsid w:val="006A1B66"/>
    <w:rsid w:val="006C298F"/>
    <w:rsid w:val="006C3A52"/>
    <w:rsid w:val="006E2DEA"/>
    <w:rsid w:val="006F3DC2"/>
    <w:rsid w:val="006F7B14"/>
    <w:rsid w:val="00700A1D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73841"/>
    <w:rsid w:val="00787AE4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15C3"/>
    <w:rsid w:val="00875C72"/>
    <w:rsid w:val="00875F7F"/>
    <w:rsid w:val="00880B0B"/>
    <w:rsid w:val="00883C2E"/>
    <w:rsid w:val="00886296"/>
    <w:rsid w:val="00896DDE"/>
    <w:rsid w:val="008B2AFC"/>
    <w:rsid w:val="008C090E"/>
    <w:rsid w:val="00906690"/>
    <w:rsid w:val="0091070B"/>
    <w:rsid w:val="0091227E"/>
    <w:rsid w:val="00927CD9"/>
    <w:rsid w:val="00942E88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D218B"/>
    <w:rsid w:val="009F2D55"/>
    <w:rsid w:val="00A07C8C"/>
    <w:rsid w:val="00A1345F"/>
    <w:rsid w:val="00A300B8"/>
    <w:rsid w:val="00A4320A"/>
    <w:rsid w:val="00A466D6"/>
    <w:rsid w:val="00A5108F"/>
    <w:rsid w:val="00A71FB4"/>
    <w:rsid w:val="00AA7AC5"/>
    <w:rsid w:val="00AB3ADA"/>
    <w:rsid w:val="00AB575A"/>
    <w:rsid w:val="00AC3356"/>
    <w:rsid w:val="00AD10C5"/>
    <w:rsid w:val="00AD7B4B"/>
    <w:rsid w:val="00AE09B2"/>
    <w:rsid w:val="00AF1115"/>
    <w:rsid w:val="00AF34C9"/>
    <w:rsid w:val="00AF44E1"/>
    <w:rsid w:val="00AF7A56"/>
    <w:rsid w:val="00B1063E"/>
    <w:rsid w:val="00B12903"/>
    <w:rsid w:val="00B20BDD"/>
    <w:rsid w:val="00B266F5"/>
    <w:rsid w:val="00B27543"/>
    <w:rsid w:val="00B32933"/>
    <w:rsid w:val="00B36A21"/>
    <w:rsid w:val="00B457D1"/>
    <w:rsid w:val="00B571C0"/>
    <w:rsid w:val="00B61535"/>
    <w:rsid w:val="00B662C3"/>
    <w:rsid w:val="00B66B1C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20455"/>
    <w:rsid w:val="00D25155"/>
    <w:rsid w:val="00D266DB"/>
    <w:rsid w:val="00D26D6E"/>
    <w:rsid w:val="00D46973"/>
    <w:rsid w:val="00D47A09"/>
    <w:rsid w:val="00D66330"/>
    <w:rsid w:val="00DA35D9"/>
    <w:rsid w:val="00DA50E0"/>
    <w:rsid w:val="00DB1971"/>
    <w:rsid w:val="00DC3DB2"/>
    <w:rsid w:val="00DF52F8"/>
    <w:rsid w:val="00E03CC7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6DAD"/>
    <w:rsid w:val="00F70AB6"/>
    <w:rsid w:val="00F80242"/>
    <w:rsid w:val="00F82653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D40D8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C613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tra.rumsevic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Antra Rumševiča</cp:lastModifiedBy>
  <cp:revision>22</cp:revision>
  <cp:lastPrinted>2019-03-12T12:41:00Z</cp:lastPrinted>
  <dcterms:created xsi:type="dcterms:W3CDTF">2026-03-16T10:51:00Z</dcterms:created>
  <dcterms:modified xsi:type="dcterms:W3CDTF">2026-04-02T06:35:00Z</dcterms:modified>
</cp:coreProperties>
</file>