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7177" w14:textId="31871E92" w:rsidR="00CC157F" w:rsidRDefault="00CC157F" w:rsidP="00375479">
      <w:pPr>
        <w:spacing w:before="240"/>
        <w:jc w:val="center"/>
        <w:rPr>
          <w:b/>
          <w:sz w:val="28"/>
          <w:szCs w:val="28"/>
        </w:rPr>
      </w:pPr>
      <w:r>
        <w:rPr>
          <w:b/>
          <w:sz w:val="28"/>
          <w:szCs w:val="28"/>
        </w:rPr>
        <w:t>PRETENDENTA PIETEIKUMS</w:t>
      </w:r>
    </w:p>
    <w:p w14:paraId="27AC9112" w14:textId="77777777" w:rsidR="00CC157F" w:rsidRDefault="00CC157F" w:rsidP="00375479">
      <w:pPr>
        <w:spacing w:before="2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C157F" w:rsidRPr="00CC157F" w14:paraId="20DF179D" w14:textId="77777777" w:rsidTr="00E55A5F">
        <w:tc>
          <w:tcPr>
            <w:tcW w:w="4148" w:type="dxa"/>
            <w:shd w:val="clear" w:color="auto" w:fill="D9D9D9"/>
          </w:tcPr>
          <w:p w14:paraId="0705BBB4" w14:textId="77777777" w:rsidR="00CC157F" w:rsidRPr="00CC157F" w:rsidRDefault="00CC157F" w:rsidP="00CC157F">
            <w:pPr>
              <w:spacing w:line="259" w:lineRule="auto"/>
              <w:rPr>
                <w:rFonts w:eastAsiaTheme="minorHAnsi" w:cstheme="minorBidi"/>
                <w:sz w:val="24"/>
                <w:szCs w:val="24"/>
              </w:rPr>
            </w:pPr>
            <w:r w:rsidRPr="00CC157F">
              <w:rPr>
                <w:rFonts w:eastAsiaTheme="minorHAnsi" w:cstheme="minorBidi"/>
                <w:sz w:val="24"/>
                <w:szCs w:val="24"/>
              </w:rPr>
              <w:t>Nosaukums</w:t>
            </w:r>
          </w:p>
        </w:tc>
        <w:tc>
          <w:tcPr>
            <w:tcW w:w="4148" w:type="dxa"/>
            <w:shd w:val="clear" w:color="auto" w:fill="auto"/>
          </w:tcPr>
          <w:p w14:paraId="01FEA3D0" w14:textId="77777777" w:rsidR="00CC157F" w:rsidRPr="00CC157F" w:rsidRDefault="00CC157F" w:rsidP="00CC157F">
            <w:pPr>
              <w:spacing w:line="259" w:lineRule="auto"/>
              <w:jc w:val="center"/>
              <w:rPr>
                <w:rFonts w:asciiTheme="minorHAnsi" w:eastAsiaTheme="minorHAnsi" w:hAnsiTheme="minorHAnsi" w:cstheme="minorBidi"/>
                <w:sz w:val="22"/>
                <w:szCs w:val="22"/>
              </w:rPr>
            </w:pPr>
          </w:p>
        </w:tc>
      </w:tr>
      <w:tr w:rsidR="00CC157F" w:rsidRPr="00CC157F" w14:paraId="2EB3865A" w14:textId="77777777" w:rsidTr="00E55A5F">
        <w:tc>
          <w:tcPr>
            <w:tcW w:w="4148" w:type="dxa"/>
            <w:shd w:val="clear" w:color="auto" w:fill="D9D9D9"/>
          </w:tcPr>
          <w:p w14:paraId="2999AC98" w14:textId="77777777" w:rsidR="00CC157F" w:rsidRPr="00CC157F" w:rsidRDefault="00CC157F" w:rsidP="00CC157F">
            <w:pPr>
              <w:spacing w:line="259" w:lineRule="auto"/>
              <w:rPr>
                <w:rFonts w:eastAsiaTheme="minorHAnsi" w:cstheme="minorBidi"/>
                <w:sz w:val="24"/>
                <w:szCs w:val="24"/>
              </w:rPr>
            </w:pPr>
            <w:r w:rsidRPr="00CC157F">
              <w:rPr>
                <w:rFonts w:eastAsiaTheme="minorHAnsi" w:cstheme="minorBidi"/>
                <w:sz w:val="24"/>
                <w:szCs w:val="24"/>
              </w:rPr>
              <w:t>Reģistrācijas numurs</w:t>
            </w:r>
          </w:p>
        </w:tc>
        <w:tc>
          <w:tcPr>
            <w:tcW w:w="4148" w:type="dxa"/>
            <w:shd w:val="clear" w:color="auto" w:fill="auto"/>
          </w:tcPr>
          <w:p w14:paraId="077F0370" w14:textId="77777777" w:rsidR="00CC157F" w:rsidRPr="00CC157F" w:rsidRDefault="00CC157F" w:rsidP="00CC157F">
            <w:pPr>
              <w:tabs>
                <w:tab w:val="left" w:pos="536"/>
                <w:tab w:val="center" w:pos="1966"/>
              </w:tabs>
              <w:spacing w:line="259" w:lineRule="auto"/>
              <w:rPr>
                <w:rFonts w:asciiTheme="minorHAnsi" w:eastAsiaTheme="minorHAnsi" w:hAnsiTheme="minorHAnsi" w:cstheme="minorBidi"/>
                <w:sz w:val="22"/>
                <w:szCs w:val="22"/>
              </w:rPr>
            </w:pPr>
          </w:p>
        </w:tc>
      </w:tr>
      <w:tr w:rsidR="00CC157F" w:rsidRPr="00CC157F" w14:paraId="1A4C58C0" w14:textId="77777777" w:rsidTr="00E55A5F">
        <w:tc>
          <w:tcPr>
            <w:tcW w:w="4148" w:type="dxa"/>
            <w:shd w:val="clear" w:color="auto" w:fill="D9D9D9"/>
          </w:tcPr>
          <w:p w14:paraId="3835FA0C" w14:textId="77777777" w:rsidR="00CC157F" w:rsidRPr="00CC157F" w:rsidRDefault="00CC157F" w:rsidP="00CC157F">
            <w:pPr>
              <w:spacing w:line="259" w:lineRule="auto"/>
              <w:rPr>
                <w:rFonts w:eastAsiaTheme="minorHAnsi" w:cstheme="minorBidi"/>
                <w:sz w:val="24"/>
                <w:szCs w:val="24"/>
              </w:rPr>
            </w:pPr>
            <w:r w:rsidRPr="00CC157F">
              <w:rPr>
                <w:rFonts w:eastAsiaTheme="minorHAnsi" w:cstheme="minorBidi"/>
                <w:sz w:val="24"/>
                <w:szCs w:val="24"/>
              </w:rPr>
              <w:t xml:space="preserve">Bankas nosaukums </w:t>
            </w:r>
          </w:p>
        </w:tc>
        <w:tc>
          <w:tcPr>
            <w:tcW w:w="4148" w:type="dxa"/>
            <w:shd w:val="clear" w:color="auto" w:fill="auto"/>
          </w:tcPr>
          <w:p w14:paraId="09C65F8D" w14:textId="77777777" w:rsidR="00CC157F" w:rsidRPr="00CC157F" w:rsidRDefault="00CC157F" w:rsidP="00CC157F">
            <w:pPr>
              <w:tabs>
                <w:tab w:val="left" w:pos="536"/>
              </w:tabs>
              <w:spacing w:line="259" w:lineRule="auto"/>
              <w:rPr>
                <w:rFonts w:asciiTheme="minorHAnsi" w:eastAsiaTheme="minorHAnsi" w:hAnsiTheme="minorHAnsi" w:cstheme="minorBidi"/>
                <w:sz w:val="22"/>
                <w:szCs w:val="22"/>
              </w:rPr>
            </w:pPr>
          </w:p>
        </w:tc>
      </w:tr>
      <w:tr w:rsidR="00CC157F" w:rsidRPr="00CC157F" w14:paraId="58E42D02" w14:textId="77777777" w:rsidTr="00E55A5F">
        <w:tc>
          <w:tcPr>
            <w:tcW w:w="4148" w:type="dxa"/>
            <w:shd w:val="clear" w:color="auto" w:fill="D9D9D9"/>
          </w:tcPr>
          <w:p w14:paraId="7DF57DE3" w14:textId="77777777" w:rsidR="00CC157F" w:rsidRPr="00CC157F" w:rsidRDefault="00CC157F" w:rsidP="00CC157F">
            <w:pPr>
              <w:spacing w:line="259" w:lineRule="auto"/>
              <w:rPr>
                <w:rFonts w:eastAsiaTheme="minorHAnsi" w:cstheme="minorBidi"/>
                <w:sz w:val="24"/>
                <w:szCs w:val="24"/>
              </w:rPr>
            </w:pPr>
            <w:r w:rsidRPr="00CC157F">
              <w:rPr>
                <w:rFonts w:eastAsiaTheme="minorHAnsi" w:cstheme="minorBidi"/>
                <w:sz w:val="24"/>
                <w:szCs w:val="24"/>
              </w:rPr>
              <w:t>Bankas konta numurs</w:t>
            </w:r>
          </w:p>
        </w:tc>
        <w:tc>
          <w:tcPr>
            <w:tcW w:w="4148" w:type="dxa"/>
            <w:shd w:val="clear" w:color="auto" w:fill="auto"/>
          </w:tcPr>
          <w:p w14:paraId="4DEB59E3" w14:textId="77777777" w:rsidR="00CC157F" w:rsidRPr="00CC157F" w:rsidRDefault="00CC157F" w:rsidP="00CC157F">
            <w:pPr>
              <w:tabs>
                <w:tab w:val="left" w:pos="536"/>
              </w:tabs>
              <w:spacing w:line="259" w:lineRule="auto"/>
              <w:rPr>
                <w:rFonts w:asciiTheme="minorHAnsi" w:eastAsiaTheme="minorHAnsi" w:hAnsiTheme="minorHAnsi" w:cstheme="minorBidi"/>
                <w:sz w:val="22"/>
                <w:szCs w:val="22"/>
              </w:rPr>
            </w:pPr>
          </w:p>
        </w:tc>
      </w:tr>
      <w:tr w:rsidR="00CC157F" w:rsidRPr="00CC157F" w14:paraId="36F6DB18" w14:textId="77777777" w:rsidTr="00E55A5F">
        <w:tc>
          <w:tcPr>
            <w:tcW w:w="4148" w:type="dxa"/>
            <w:shd w:val="clear" w:color="auto" w:fill="D9D9D9"/>
          </w:tcPr>
          <w:p w14:paraId="449F93DF" w14:textId="77777777" w:rsidR="00CC157F" w:rsidRPr="00CC157F" w:rsidRDefault="00CC157F" w:rsidP="00CC157F">
            <w:pPr>
              <w:spacing w:line="259" w:lineRule="auto"/>
              <w:rPr>
                <w:rFonts w:eastAsiaTheme="minorHAnsi" w:cstheme="minorBidi"/>
                <w:sz w:val="24"/>
                <w:szCs w:val="24"/>
              </w:rPr>
            </w:pPr>
            <w:r w:rsidRPr="00CC157F">
              <w:rPr>
                <w:rFonts w:eastAsiaTheme="minorHAnsi" w:cstheme="minorBidi"/>
                <w:sz w:val="24"/>
                <w:szCs w:val="24"/>
              </w:rPr>
              <w:t>SWIFT kods</w:t>
            </w:r>
          </w:p>
        </w:tc>
        <w:tc>
          <w:tcPr>
            <w:tcW w:w="4148" w:type="dxa"/>
            <w:shd w:val="clear" w:color="auto" w:fill="auto"/>
          </w:tcPr>
          <w:p w14:paraId="38F8AC4D" w14:textId="77777777" w:rsidR="00CC157F" w:rsidRPr="00CC157F" w:rsidRDefault="00CC157F" w:rsidP="00CC157F">
            <w:pPr>
              <w:tabs>
                <w:tab w:val="left" w:pos="536"/>
              </w:tabs>
              <w:spacing w:line="259" w:lineRule="auto"/>
              <w:rPr>
                <w:rFonts w:asciiTheme="minorHAnsi" w:eastAsiaTheme="minorHAnsi" w:hAnsiTheme="minorHAnsi" w:cstheme="minorBidi"/>
                <w:sz w:val="22"/>
                <w:szCs w:val="22"/>
              </w:rPr>
            </w:pPr>
          </w:p>
        </w:tc>
      </w:tr>
      <w:tr w:rsidR="00CC157F" w:rsidRPr="00CC157F" w14:paraId="30825DE4" w14:textId="77777777" w:rsidTr="00E55A5F">
        <w:tc>
          <w:tcPr>
            <w:tcW w:w="4148" w:type="dxa"/>
            <w:shd w:val="clear" w:color="auto" w:fill="D9D9D9"/>
          </w:tcPr>
          <w:p w14:paraId="373FE862" w14:textId="77777777" w:rsidR="00CC157F" w:rsidRPr="00CC157F" w:rsidRDefault="00CC157F" w:rsidP="00CC157F">
            <w:pPr>
              <w:spacing w:line="259" w:lineRule="auto"/>
              <w:rPr>
                <w:rFonts w:eastAsiaTheme="minorHAnsi" w:cstheme="minorBidi"/>
                <w:sz w:val="24"/>
                <w:szCs w:val="24"/>
              </w:rPr>
            </w:pPr>
            <w:r w:rsidRPr="00CC157F">
              <w:rPr>
                <w:rFonts w:eastAsiaTheme="minorHAnsi" w:cstheme="minorBidi"/>
                <w:sz w:val="24"/>
                <w:szCs w:val="24"/>
              </w:rPr>
              <w:t>Kontaktinformācija (e-pasts, tālruņa numurs, adrese)</w:t>
            </w:r>
          </w:p>
        </w:tc>
        <w:tc>
          <w:tcPr>
            <w:tcW w:w="4148" w:type="dxa"/>
            <w:shd w:val="clear" w:color="auto" w:fill="auto"/>
          </w:tcPr>
          <w:p w14:paraId="29C2C814" w14:textId="77777777" w:rsidR="00CC157F" w:rsidRPr="00CC157F" w:rsidRDefault="00CC157F" w:rsidP="00CC157F">
            <w:pPr>
              <w:spacing w:line="259" w:lineRule="auto"/>
              <w:jc w:val="center"/>
              <w:rPr>
                <w:rFonts w:asciiTheme="minorHAnsi" w:eastAsiaTheme="minorHAnsi" w:hAnsiTheme="minorHAnsi" w:cstheme="minorBidi"/>
                <w:sz w:val="22"/>
                <w:szCs w:val="22"/>
              </w:rPr>
            </w:pPr>
          </w:p>
        </w:tc>
      </w:tr>
    </w:tbl>
    <w:p w14:paraId="1065CB4A" w14:textId="3BA73240" w:rsidR="00CC157F" w:rsidRDefault="00CC157F" w:rsidP="00CC157F">
      <w:pPr>
        <w:spacing w:before="240"/>
        <w:jc w:val="center"/>
        <w:rPr>
          <w:b/>
          <w:sz w:val="28"/>
          <w:szCs w:val="28"/>
        </w:rPr>
      </w:pPr>
      <w:r w:rsidRPr="00375479">
        <w:rPr>
          <w:b/>
          <w:sz w:val="28"/>
          <w:szCs w:val="28"/>
        </w:rPr>
        <w:t xml:space="preserve">TEHNISKĀ SPECIFIKĀCIJA UN </w:t>
      </w:r>
      <w:r w:rsidR="00345B6B">
        <w:rPr>
          <w:b/>
          <w:sz w:val="28"/>
          <w:szCs w:val="28"/>
        </w:rPr>
        <w:t>FINANŠU</w:t>
      </w:r>
      <w:r w:rsidRPr="00375479">
        <w:rPr>
          <w:b/>
          <w:sz w:val="28"/>
          <w:szCs w:val="28"/>
        </w:rPr>
        <w:t xml:space="preserve"> PIEDĀVĀJUMS </w:t>
      </w:r>
    </w:p>
    <w:p w14:paraId="65E0B83A" w14:textId="77777777" w:rsidR="00375479" w:rsidRDefault="00375479" w:rsidP="00375479">
      <w:pPr>
        <w:ind w:left="928"/>
        <w:contextualSpacing/>
        <w:rPr>
          <w:rStyle w:val="Hyperlink"/>
          <w:bCs/>
          <w:color w:val="auto"/>
          <w:kern w:val="2"/>
          <w:sz w:val="24"/>
          <w:szCs w:val="24"/>
          <w:u w:val="none"/>
        </w:rPr>
      </w:pPr>
    </w:p>
    <w:p w14:paraId="1A4A525A" w14:textId="2B6D29F8" w:rsidR="00375479" w:rsidRPr="00375479" w:rsidRDefault="00751BA3" w:rsidP="00345B6B">
      <w:pPr>
        <w:ind w:hanging="142"/>
        <w:contextualSpacing/>
        <w:jc w:val="center"/>
        <w:rPr>
          <w:sz w:val="24"/>
          <w:szCs w:val="24"/>
          <w:u w:val="single"/>
        </w:rPr>
      </w:pPr>
      <w:r>
        <w:rPr>
          <w:rStyle w:val="Hyperlink"/>
          <w:b/>
          <w:bCs/>
          <w:color w:val="auto"/>
          <w:kern w:val="2"/>
          <w:sz w:val="24"/>
          <w:szCs w:val="24"/>
        </w:rPr>
        <w:t>1.</w:t>
      </w:r>
      <w:r w:rsidR="00375479" w:rsidRPr="00375479">
        <w:rPr>
          <w:b/>
          <w:sz w:val="24"/>
          <w:szCs w:val="24"/>
          <w:u w:val="single"/>
          <w:lang w:eastAsia="lv-LV"/>
        </w:rPr>
        <w:t xml:space="preserve"> “Motorzāģu ķēdes, ķēžu apkopes komplekti,  sliedes, </w:t>
      </w:r>
      <w:proofErr w:type="spellStart"/>
      <w:r w:rsidR="00375479" w:rsidRPr="00375479">
        <w:rPr>
          <w:b/>
          <w:sz w:val="24"/>
          <w:szCs w:val="24"/>
          <w:u w:val="single"/>
          <w:lang w:eastAsia="lv-LV"/>
        </w:rPr>
        <w:t>griezējdiski</w:t>
      </w:r>
      <w:proofErr w:type="spellEnd"/>
      <w:r w:rsidR="00375479" w:rsidRPr="00375479">
        <w:rPr>
          <w:sz w:val="24"/>
          <w:szCs w:val="24"/>
          <w:u w:val="single"/>
          <w:lang w:eastAsia="lv-LV"/>
        </w:rPr>
        <w:t>”</w:t>
      </w:r>
    </w:p>
    <w:p w14:paraId="3045FCB8" w14:textId="77777777" w:rsidR="00375479" w:rsidRDefault="00375479" w:rsidP="00375479">
      <w:pPr>
        <w:ind w:hanging="142"/>
        <w:contextualSpacing/>
        <w:rPr>
          <w:sz w:val="24"/>
          <w:szCs w:val="24"/>
          <w:lang w:eastAsia="lv-LV"/>
        </w:rPr>
      </w:pPr>
    </w:p>
    <w:p w14:paraId="07FCF743" w14:textId="2F71AE61" w:rsidR="00375479" w:rsidRDefault="00751BA3" w:rsidP="00375479">
      <w:pPr>
        <w:pStyle w:val="Sarakstarindkopa1"/>
        <w:spacing w:after="0" w:line="240" w:lineRule="auto"/>
        <w:ind w:left="1222" w:hanging="1364"/>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.1. Ķēžu motorzāģa ķēdes</w:t>
      </w:r>
      <w:r w:rsidR="00375479">
        <w:rPr>
          <w:rFonts w:ascii="Times New Roman" w:eastAsia="Times New Roman" w:hAnsi="Times New Roman"/>
          <w:sz w:val="24"/>
          <w:lang w:eastAsia="ar-SA"/>
        </w:rPr>
        <w:t xml:space="preserve"> </w:t>
      </w:r>
    </w:p>
    <w:tbl>
      <w:tblPr>
        <w:tblW w:w="9356" w:type="dxa"/>
        <w:tblInd w:w="-147" w:type="dxa"/>
        <w:tblLayout w:type="fixed"/>
        <w:tblLook w:val="0000" w:firstRow="0" w:lastRow="0" w:firstColumn="0" w:lastColumn="0" w:noHBand="0" w:noVBand="0"/>
      </w:tblPr>
      <w:tblGrid>
        <w:gridCol w:w="704"/>
        <w:gridCol w:w="2100"/>
        <w:gridCol w:w="1550"/>
        <w:gridCol w:w="2000"/>
        <w:gridCol w:w="3002"/>
      </w:tblGrid>
      <w:tr w:rsidR="00375479" w14:paraId="3CE8C454" w14:textId="77777777" w:rsidTr="00375479">
        <w:trPr>
          <w:trHeight w:val="615"/>
        </w:trPr>
        <w:tc>
          <w:tcPr>
            <w:tcW w:w="7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EA685B5" w14:textId="77777777" w:rsidR="00375479" w:rsidRDefault="00375479" w:rsidP="00256F59">
            <w:pPr>
              <w:widowControl w:val="0"/>
              <w:suppressAutoHyphens/>
              <w:jc w:val="center"/>
            </w:pPr>
            <w:r>
              <w:rPr>
                <w:b/>
                <w:color w:val="000000"/>
                <w:sz w:val="24"/>
                <w:szCs w:val="24"/>
                <w:lang w:eastAsia="lv-LV"/>
              </w:rPr>
              <w:t xml:space="preserve">Nr. </w:t>
            </w:r>
          </w:p>
          <w:p w14:paraId="2564255B" w14:textId="77777777" w:rsidR="00375479" w:rsidRDefault="00375479" w:rsidP="00256F59">
            <w:pPr>
              <w:widowControl w:val="0"/>
              <w:suppressAutoHyphens/>
              <w:jc w:val="center"/>
            </w:pPr>
            <w:r>
              <w:rPr>
                <w:b/>
                <w:color w:val="000000"/>
                <w:sz w:val="24"/>
                <w:szCs w:val="24"/>
                <w:lang w:eastAsia="lv-LV"/>
              </w:rPr>
              <w:t>p.k.</w:t>
            </w:r>
          </w:p>
        </w:tc>
        <w:tc>
          <w:tcPr>
            <w:tcW w:w="2100" w:type="dxa"/>
            <w:tcBorders>
              <w:top w:val="single" w:sz="4" w:space="0" w:color="000000"/>
              <w:bottom w:val="single" w:sz="4" w:space="0" w:color="000000"/>
              <w:right w:val="single" w:sz="4" w:space="0" w:color="000000"/>
            </w:tcBorders>
            <w:shd w:val="clear" w:color="auto" w:fill="E7E6E6"/>
            <w:vAlign w:val="center"/>
          </w:tcPr>
          <w:p w14:paraId="0DF9DB2B" w14:textId="77777777" w:rsidR="00375479" w:rsidRDefault="00375479" w:rsidP="00256F59">
            <w:pPr>
              <w:widowControl w:val="0"/>
              <w:suppressAutoHyphens/>
              <w:jc w:val="center"/>
            </w:pPr>
            <w:r>
              <w:rPr>
                <w:b/>
                <w:color w:val="000000"/>
                <w:sz w:val="24"/>
                <w:szCs w:val="24"/>
                <w:lang w:eastAsia="lv-LV"/>
              </w:rPr>
              <w:t>Ķēdes solis (collas)</w:t>
            </w:r>
          </w:p>
        </w:tc>
        <w:tc>
          <w:tcPr>
            <w:tcW w:w="1550" w:type="dxa"/>
            <w:tcBorders>
              <w:top w:val="single" w:sz="4" w:space="0" w:color="000000"/>
              <w:bottom w:val="single" w:sz="4" w:space="0" w:color="000000"/>
              <w:right w:val="single" w:sz="4" w:space="0" w:color="000000"/>
            </w:tcBorders>
            <w:shd w:val="clear" w:color="auto" w:fill="E7E6E6"/>
            <w:vAlign w:val="center"/>
          </w:tcPr>
          <w:p w14:paraId="4559C28F" w14:textId="77777777" w:rsidR="00375479" w:rsidRDefault="00375479" w:rsidP="00256F59">
            <w:pPr>
              <w:widowControl w:val="0"/>
              <w:suppressAutoHyphens/>
              <w:jc w:val="center"/>
            </w:pPr>
            <w:r>
              <w:rPr>
                <w:b/>
                <w:color w:val="000000"/>
                <w:sz w:val="24"/>
                <w:szCs w:val="24"/>
                <w:lang w:eastAsia="lv-LV"/>
              </w:rPr>
              <w:t>Ķēdes platums (mm)</w:t>
            </w:r>
          </w:p>
        </w:tc>
        <w:tc>
          <w:tcPr>
            <w:tcW w:w="2000" w:type="dxa"/>
            <w:tcBorders>
              <w:top w:val="single" w:sz="4" w:space="0" w:color="000000"/>
              <w:bottom w:val="single" w:sz="4" w:space="0" w:color="000000"/>
              <w:right w:val="single" w:sz="4" w:space="0" w:color="000000"/>
            </w:tcBorders>
            <w:shd w:val="clear" w:color="auto" w:fill="E7E6E6"/>
            <w:vAlign w:val="center"/>
          </w:tcPr>
          <w:p w14:paraId="1F89BBCC" w14:textId="77777777" w:rsidR="00375479" w:rsidRDefault="00375479" w:rsidP="00256F59">
            <w:pPr>
              <w:widowControl w:val="0"/>
              <w:suppressAutoHyphens/>
              <w:jc w:val="center"/>
            </w:pPr>
            <w:r>
              <w:rPr>
                <w:b/>
                <w:color w:val="000000"/>
                <w:sz w:val="24"/>
                <w:szCs w:val="24"/>
                <w:lang w:eastAsia="lv-LV"/>
              </w:rPr>
              <w:t>Dzenošo posmu skaits (gab.)</w:t>
            </w:r>
          </w:p>
        </w:tc>
        <w:tc>
          <w:tcPr>
            <w:tcW w:w="3002" w:type="dxa"/>
            <w:tcBorders>
              <w:top w:val="single" w:sz="4" w:space="0" w:color="000000"/>
              <w:bottom w:val="single" w:sz="4" w:space="0" w:color="000000"/>
              <w:right w:val="single" w:sz="4" w:space="0" w:color="000000"/>
            </w:tcBorders>
            <w:shd w:val="clear" w:color="auto" w:fill="E7E6E6"/>
            <w:vAlign w:val="center"/>
          </w:tcPr>
          <w:p w14:paraId="01F63E68" w14:textId="77777777" w:rsidR="00375479" w:rsidRDefault="00375479" w:rsidP="00256F59">
            <w:pPr>
              <w:widowControl w:val="0"/>
              <w:suppressAutoHyphens/>
              <w:jc w:val="center"/>
            </w:pPr>
            <w:r>
              <w:rPr>
                <w:b/>
                <w:color w:val="000000"/>
                <w:sz w:val="24"/>
                <w:szCs w:val="24"/>
                <w:lang w:eastAsia="lv-LV"/>
              </w:rPr>
              <w:t xml:space="preserve">Rekomendējamais ķēdes modelis </w:t>
            </w:r>
          </w:p>
          <w:p w14:paraId="5EC4BF39" w14:textId="77777777" w:rsidR="00375479" w:rsidRDefault="00375479" w:rsidP="00256F59">
            <w:pPr>
              <w:widowControl w:val="0"/>
              <w:suppressAutoHyphens/>
              <w:jc w:val="center"/>
            </w:pPr>
            <w:r>
              <w:rPr>
                <w:i/>
                <w:sz w:val="24"/>
                <w:szCs w:val="24"/>
                <w:lang w:eastAsia="lv-LV"/>
              </w:rPr>
              <w:t>(aizpilda pretendents)</w:t>
            </w:r>
          </w:p>
        </w:tc>
      </w:tr>
      <w:tr w:rsidR="00375479" w14:paraId="22923A8E" w14:textId="77777777" w:rsidTr="00375479">
        <w:trPr>
          <w:trHeight w:val="6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9418" w14:textId="77777777" w:rsidR="00375479" w:rsidRDefault="00375479" w:rsidP="00256F59">
            <w:pPr>
              <w:widowControl w:val="0"/>
              <w:suppressAutoHyphens/>
              <w:jc w:val="center"/>
            </w:pPr>
            <w:r>
              <w:rPr>
                <w:color w:val="000000"/>
                <w:sz w:val="24"/>
                <w:szCs w:val="24"/>
                <w:lang w:eastAsia="lv-LV"/>
              </w:rPr>
              <w:t>1.</w:t>
            </w:r>
          </w:p>
        </w:tc>
        <w:tc>
          <w:tcPr>
            <w:tcW w:w="2100" w:type="dxa"/>
            <w:tcBorders>
              <w:top w:val="single" w:sz="4" w:space="0" w:color="000000"/>
              <w:bottom w:val="single" w:sz="4" w:space="0" w:color="000000"/>
              <w:right w:val="single" w:sz="4" w:space="0" w:color="000000"/>
            </w:tcBorders>
            <w:shd w:val="clear" w:color="auto" w:fill="auto"/>
            <w:vAlign w:val="center"/>
          </w:tcPr>
          <w:p w14:paraId="1EFE44CC" w14:textId="77777777" w:rsidR="00375479" w:rsidRDefault="00375479" w:rsidP="00256F59">
            <w:pPr>
              <w:widowControl w:val="0"/>
              <w:suppressAutoHyphens/>
              <w:jc w:val="center"/>
            </w:pPr>
            <w:r>
              <w:rPr>
                <w:sz w:val="24"/>
                <w:szCs w:val="24"/>
                <w:lang w:eastAsia="lv-LV"/>
              </w:rPr>
              <w:t>1/4</w:t>
            </w:r>
          </w:p>
        </w:tc>
        <w:tc>
          <w:tcPr>
            <w:tcW w:w="1550" w:type="dxa"/>
            <w:tcBorders>
              <w:top w:val="single" w:sz="4" w:space="0" w:color="000000"/>
              <w:bottom w:val="single" w:sz="4" w:space="0" w:color="000000"/>
              <w:right w:val="single" w:sz="4" w:space="0" w:color="000000"/>
            </w:tcBorders>
            <w:shd w:val="clear" w:color="auto" w:fill="auto"/>
            <w:vAlign w:val="center"/>
          </w:tcPr>
          <w:p w14:paraId="1BA2050D" w14:textId="77777777" w:rsidR="00375479" w:rsidRDefault="00375479" w:rsidP="00256F59">
            <w:pPr>
              <w:widowControl w:val="0"/>
              <w:suppressAutoHyphens/>
              <w:jc w:val="center"/>
            </w:pPr>
            <w:r>
              <w:rPr>
                <w:sz w:val="24"/>
                <w:szCs w:val="24"/>
                <w:lang w:eastAsia="lv-LV"/>
              </w:rPr>
              <w:t>1.1</w:t>
            </w:r>
          </w:p>
        </w:tc>
        <w:tc>
          <w:tcPr>
            <w:tcW w:w="2000" w:type="dxa"/>
            <w:tcBorders>
              <w:top w:val="single" w:sz="4" w:space="0" w:color="000000"/>
              <w:bottom w:val="single" w:sz="4" w:space="0" w:color="000000"/>
              <w:right w:val="single" w:sz="4" w:space="0" w:color="000000"/>
            </w:tcBorders>
            <w:shd w:val="clear" w:color="auto" w:fill="auto"/>
            <w:vAlign w:val="center"/>
          </w:tcPr>
          <w:p w14:paraId="31A88D61" w14:textId="77777777" w:rsidR="00375479" w:rsidRDefault="00375479" w:rsidP="00256F59">
            <w:pPr>
              <w:widowControl w:val="0"/>
              <w:suppressAutoHyphens/>
              <w:jc w:val="center"/>
            </w:pPr>
            <w:r>
              <w:rPr>
                <w:sz w:val="24"/>
                <w:szCs w:val="24"/>
                <w:lang w:eastAsia="lv-LV"/>
              </w:rPr>
              <w:t>72</w:t>
            </w:r>
          </w:p>
        </w:tc>
        <w:tc>
          <w:tcPr>
            <w:tcW w:w="3002" w:type="dxa"/>
            <w:tcBorders>
              <w:top w:val="single" w:sz="4" w:space="0" w:color="000000"/>
              <w:bottom w:val="single" w:sz="4" w:space="0" w:color="000000"/>
              <w:right w:val="single" w:sz="4" w:space="0" w:color="000000"/>
            </w:tcBorders>
            <w:shd w:val="clear" w:color="auto" w:fill="auto"/>
            <w:vAlign w:val="center"/>
          </w:tcPr>
          <w:p w14:paraId="2A448AEC" w14:textId="0A3E1638" w:rsidR="00375479" w:rsidRDefault="00375479" w:rsidP="00256F59">
            <w:pPr>
              <w:widowControl w:val="0"/>
              <w:suppressAutoHyphens/>
              <w:jc w:val="center"/>
            </w:pPr>
          </w:p>
        </w:tc>
      </w:tr>
      <w:tr w:rsidR="00375479" w14:paraId="16B577A9" w14:textId="77777777" w:rsidTr="00375479">
        <w:trPr>
          <w:trHeight w:val="315"/>
        </w:trPr>
        <w:tc>
          <w:tcPr>
            <w:tcW w:w="704" w:type="dxa"/>
            <w:vMerge w:val="restart"/>
            <w:tcBorders>
              <w:left w:val="single" w:sz="4" w:space="0" w:color="000000"/>
              <w:bottom w:val="single" w:sz="4" w:space="0" w:color="000000"/>
              <w:right w:val="single" w:sz="4" w:space="0" w:color="000000"/>
            </w:tcBorders>
            <w:shd w:val="clear" w:color="auto" w:fill="auto"/>
            <w:vAlign w:val="center"/>
          </w:tcPr>
          <w:p w14:paraId="5EDD239D" w14:textId="77777777" w:rsidR="00375479" w:rsidRDefault="00375479" w:rsidP="00256F59">
            <w:pPr>
              <w:widowControl w:val="0"/>
              <w:suppressAutoHyphens/>
              <w:jc w:val="center"/>
            </w:pPr>
            <w:r>
              <w:rPr>
                <w:color w:val="000000"/>
                <w:sz w:val="24"/>
                <w:szCs w:val="24"/>
                <w:lang w:eastAsia="lv-LV"/>
              </w:rPr>
              <w:t>2.</w:t>
            </w:r>
          </w:p>
        </w:tc>
        <w:tc>
          <w:tcPr>
            <w:tcW w:w="2100" w:type="dxa"/>
            <w:vMerge w:val="restart"/>
            <w:tcBorders>
              <w:left w:val="single" w:sz="4" w:space="0" w:color="000000"/>
              <w:bottom w:val="single" w:sz="4" w:space="0" w:color="000000"/>
              <w:right w:val="single" w:sz="4" w:space="0" w:color="000000"/>
            </w:tcBorders>
            <w:shd w:val="clear" w:color="auto" w:fill="auto"/>
            <w:vAlign w:val="center"/>
          </w:tcPr>
          <w:p w14:paraId="64AC298E" w14:textId="77777777" w:rsidR="00375479" w:rsidRDefault="00375479" w:rsidP="00256F59">
            <w:pPr>
              <w:widowControl w:val="0"/>
              <w:suppressAutoHyphens/>
              <w:jc w:val="center"/>
            </w:pPr>
            <w:r>
              <w:rPr>
                <w:color w:val="000000"/>
                <w:sz w:val="24"/>
                <w:szCs w:val="24"/>
                <w:lang w:eastAsia="lv-LV"/>
              </w:rPr>
              <w:t>3/8</w:t>
            </w:r>
          </w:p>
        </w:tc>
        <w:tc>
          <w:tcPr>
            <w:tcW w:w="1550" w:type="dxa"/>
            <w:vMerge w:val="restart"/>
            <w:tcBorders>
              <w:left w:val="single" w:sz="4" w:space="0" w:color="000000"/>
              <w:bottom w:val="single" w:sz="4" w:space="0" w:color="000000"/>
              <w:right w:val="single" w:sz="4" w:space="0" w:color="000000"/>
            </w:tcBorders>
            <w:shd w:val="clear" w:color="auto" w:fill="auto"/>
            <w:vAlign w:val="center"/>
          </w:tcPr>
          <w:p w14:paraId="3BC31F87" w14:textId="77777777" w:rsidR="00375479" w:rsidRDefault="00375479" w:rsidP="00256F59">
            <w:pPr>
              <w:widowControl w:val="0"/>
              <w:suppressAutoHyphens/>
              <w:jc w:val="center"/>
            </w:pPr>
            <w:r>
              <w:rPr>
                <w:color w:val="000000"/>
                <w:sz w:val="24"/>
                <w:szCs w:val="24"/>
                <w:lang w:eastAsia="lv-LV"/>
              </w:rPr>
              <w:t>1.3</w:t>
            </w:r>
          </w:p>
        </w:tc>
        <w:tc>
          <w:tcPr>
            <w:tcW w:w="2000" w:type="dxa"/>
            <w:tcBorders>
              <w:bottom w:val="single" w:sz="4" w:space="0" w:color="000000"/>
              <w:right w:val="single" w:sz="4" w:space="0" w:color="000000"/>
            </w:tcBorders>
            <w:shd w:val="clear" w:color="auto" w:fill="auto"/>
            <w:vAlign w:val="center"/>
          </w:tcPr>
          <w:p w14:paraId="479D49F2" w14:textId="77777777" w:rsidR="00375479" w:rsidRDefault="00375479" w:rsidP="00256F59">
            <w:pPr>
              <w:widowControl w:val="0"/>
              <w:suppressAutoHyphens/>
              <w:jc w:val="center"/>
            </w:pPr>
            <w:r>
              <w:rPr>
                <w:color w:val="000000"/>
                <w:sz w:val="24"/>
                <w:szCs w:val="24"/>
                <w:lang w:eastAsia="lv-LV"/>
              </w:rPr>
              <w:t>44</w:t>
            </w:r>
          </w:p>
        </w:tc>
        <w:tc>
          <w:tcPr>
            <w:tcW w:w="3002" w:type="dxa"/>
            <w:tcBorders>
              <w:bottom w:val="single" w:sz="4" w:space="0" w:color="000000"/>
              <w:right w:val="single" w:sz="4" w:space="0" w:color="000000"/>
            </w:tcBorders>
            <w:shd w:val="clear" w:color="auto" w:fill="auto"/>
            <w:vAlign w:val="center"/>
          </w:tcPr>
          <w:p w14:paraId="782AA2D3" w14:textId="0AE715F9" w:rsidR="00375479" w:rsidRDefault="00375479" w:rsidP="00256F59">
            <w:pPr>
              <w:widowControl w:val="0"/>
              <w:suppressAutoHyphens/>
              <w:jc w:val="center"/>
            </w:pPr>
          </w:p>
        </w:tc>
      </w:tr>
      <w:tr w:rsidR="00375479" w14:paraId="3A9F0611" w14:textId="77777777" w:rsidTr="00375479">
        <w:trPr>
          <w:trHeight w:val="315"/>
        </w:trPr>
        <w:tc>
          <w:tcPr>
            <w:tcW w:w="704" w:type="dxa"/>
            <w:vMerge/>
            <w:tcBorders>
              <w:left w:val="single" w:sz="4" w:space="0" w:color="000000"/>
              <w:bottom w:val="single" w:sz="4" w:space="0" w:color="000000"/>
              <w:right w:val="single" w:sz="4" w:space="0" w:color="000000"/>
            </w:tcBorders>
            <w:shd w:val="clear" w:color="auto" w:fill="auto"/>
            <w:vAlign w:val="center"/>
          </w:tcPr>
          <w:p w14:paraId="4ABC3D60"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left w:val="single" w:sz="4" w:space="0" w:color="000000"/>
              <w:bottom w:val="single" w:sz="4" w:space="0" w:color="000000"/>
              <w:right w:val="single" w:sz="4" w:space="0" w:color="000000"/>
            </w:tcBorders>
            <w:shd w:val="clear" w:color="auto" w:fill="auto"/>
            <w:vAlign w:val="center"/>
          </w:tcPr>
          <w:p w14:paraId="328B6172"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left w:val="single" w:sz="4" w:space="0" w:color="000000"/>
              <w:bottom w:val="single" w:sz="4" w:space="0" w:color="000000"/>
              <w:right w:val="single" w:sz="4" w:space="0" w:color="000000"/>
            </w:tcBorders>
            <w:shd w:val="clear" w:color="auto" w:fill="auto"/>
            <w:vAlign w:val="center"/>
          </w:tcPr>
          <w:p w14:paraId="28261687"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center"/>
          </w:tcPr>
          <w:p w14:paraId="583AF0CA" w14:textId="77777777" w:rsidR="00375479" w:rsidRDefault="00375479" w:rsidP="00256F59">
            <w:pPr>
              <w:widowControl w:val="0"/>
              <w:suppressAutoHyphens/>
              <w:jc w:val="center"/>
            </w:pPr>
            <w:r>
              <w:rPr>
                <w:color w:val="000000"/>
                <w:sz w:val="24"/>
                <w:szCs w:val="24"/>
                <w:lang w:eastAsia="lv-LV"/>
              </w:rPr>
              <w:t>50</w:t>
            </w:r>
          </w:p>
        </w:tc>
        <w:tc>
          <w:tcPr>
            <w:tcW w:w="3002" w:type="dxa"/>
            <w:tcBorders>
              <w:bottom w:val="single" w:sz="4" w:space="0" w:color="000000"/>
              <w:right w:val="single" w:sz="4" w:space="0" w:color="000000"/>
            </w:tcBorders>
            <w:shd w:val="clear" w:color="auto" w:fill="auto"/>
            <w:vAlign w:val="center"/>
          </w:tcPr>
          <w:p w14:paraId="6834549D" w14:textId="5E42AAB3" w:rsidR="00375479" w:rsidRDefault="00375479" w:rsidP="00256F59">
            <w:pPr>
              <w:widowControl w:val="0"/>
              <w:suppressAutoHyphens/>
              <w:jc w:val="center"/>
            </w:pPr>
          </w:p>
        </w:tc>
      </w:tr>
      <w:tr w:rsidR="00375479" w14:paraId="2309C2ED" w14:textId="77777777" w:rsidTr="00375479">
        <w:trPr>
          <w:trHeight w:val="315"/>
        </w:trPr>
        <w:tc>
          <w:tcPr>
            <w:tcW w:w="704" w:type="dxa"/>
            <w:vMerge/>
            <w:tcBorders>
              <w:left w:val="single" w:sz="4" w:space="0" w:color="000000"/>
              <w:bottom w:val="single" w:sz="4" w:space="0" w:color="000000"/>
              <w:right w:val="single" w:sz="4" w:space="0" w:color="000000"/>
            </w:tcBorders>
            <w:shd w:val="clear" w:color="auto" w:fill="auto"/>
            <w:vAlign w:val="center"/>
          </w:tcPr>
          <w:p w14:paraId="01B89DC2"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left w:val="single" w:sz="4" w:space="0" w:color="000000"/>
              <w:bottom w:val="single" w:sz="4" w:space="0" w:color="000000"/>
              <w:right w:val="single" w:sz="4" w:space="0" w:color="000000"/>
            </w:tcBorders>
            <w:shd w:val="clear" w:color="auto" w:fill="auto"/>
            <w:vAlign w:val="center"/>
          </w:tcPr>
          <w:p w14:paraId="2288DE51"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left w:val="single" w:sz="4" w:space="0" w:color="000000"/>
              <w:bottom w:val="single" w:sz="4" w:space="0" w:color="000000"/>
              <w:right w:val="single" w:sz="4" w:space="0" w:color="000000"/>
            </w:tcBorders>
            <w:shd w:val="clear" w:color="auto" w:fill="auto"/>
            <w:vAlign w:val="center"/>
          </w:tcPr>
          <w:p w14:paraId="77C57DCD"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center"/>
          </w:tcPr>
          <w:p w14:paraId="6E78110A" w14:textId="77777777" w:rsidR="00375479" w:rsidRDefault="00375479" w:rsidP="00256F59">
            <w:pPr>
              <w:widowControl w:val="0"/>
              <w:suppressAutoHyphens/>
              <w:jc w:val="center"/>
            </w:pPr>
            <w:r>
              <w:rPr>
                <w:color w:val="000000"/>
                <w:sz w:val="24"/>
                <w:szCs w:val="24"/>
                <w:lang w:eastAsia="lv-LV"/>
              </w:rPr>
              <w:t>55</w:t>
            </w:r>
          </w:p>
        </w:tc>
        <w:tc>
          <w:tcPr>
            <w:tcW w:w="3002" w:type="dxa"/>
            <w:tcBorders>
              <w:bottom w:val="single" w:sz="4" w:space="0" w:color="000000"/>
              <w:right w:val="single" w:sz="4" w:space="0" w:color="000000"/>
            </w:tcBorders>
            <w:shd w:val="clear" w:color="auto" w:fill="auto"/>
            <w:vAlign w:val="center"/>
          </w:tcPr>
          <w:p w14:paraId="0F32984F" w14:textId="3E9B8C8A" w:rsidR="00375479" w:rsidRDefault="00375479" w:rsidP="00256F59">
            <w:pPr>
              <w:widowControl w:val="0"/>
              <w:suppressAutoHyphens/>
              <w:jc w:val="center"/>
            </w:pPr>
          </w:p>
        </w:tc>
      </w:tr>
      <w:tr w:rsidR="00375479" w14:paraId="11BEF022" w14:textId="77777777" w:rsidTr="00375479">
        <w:trPr>
          <w:trHeight w:val="315"/>
        </w:trPr>
        <w:tc>
          <w:tcPr>
            <w:tcW w:w="704" w:type="dxa"/>
            <w:vMerge w:val="restart"/>
            <w:tcBorders>
              <w:left w:val="single" w:sz="4" w:space="0" w:color="000000"/>
              <w:right w:val="single" w:sz="4" w:space="0" w:color="000000"/>
            </w:tcBorders>
            <w:shd w:val="clear" w:color="auto" w:fill="auto"/>
            <w:vAlign w:val="center"/>
          </w:tcPr>
          <w:p w14:paraId="4887C8BA" w14:textId="77777777" w:rsidR="00375479" w:rsidRDefault="00375479" w:rsidP="00256F59">
            <w:pPr>
              <w:widowControl w:val="0"/>
              <w:suppressAutoHyphens/>
              <w:jc w:val="center"/>
            </w:pPr>
            <w:r>
              <w:rPr>
                <w:color w:val="000000"/>
                <w:sz w:val="24"/>
                <w:szCs w:val="24"/>
                <w:lang w:eastAsia="lv-LV"/>
              </w:rPr>
              <w:t>3.</w:t>
            </w:r>
          </w:p>
        </w:tc>
        <w:tc>
          <w:tcPr>
            <w:tcW w:w="2100" w:type="dxa"/>
            <w:vMerge w:val="restart"/>
            <w:tcBorders>
              <w:left w:val="single" w:sz="4" w:space="0" w:color="000000"/>
              <w:right w:val="single" w:sz="4" w:space="0" w:color="000000"/>
            </w:tcBorders>
            <w:shd w:val="clear" w:color="auto" w:fill="auto"/>
            <w:vAlign w:val="center"/>
          </w:tcPr>
          <w:p w14:paraId="1C2C5E1D" w14:textId="77777777" w:rsidR="00375479" w:rsidRDefault="00375479" w:rsidP="00256F59">
            <w:pPr>
              <w:widowControl w:val="0"/>
              <w:suppressAutoHyphens/>
              <w:jc w:val="center"/>
            </w:pPr>
            <w:r>
              <w:rPr>
                <w:color w:val="000000"/>
                <w:sz w:val="24"/>
                <w:szCs w:val="24"/>
                <w:lang w:eastAsia="lv-LV"/>
              </w:rPr>
              <w:t>3/8</w:t>
            </w:r>
          </w:p>
        </w:tc>
        <w:tc>
          <w:tcPr>
            <w:tcW w:w="1550" w:type="dxa"/>
            <w:vMerge w:val="restart"/>
            <w:tcBorders>
              <w:left w:val="single" w:sz="4" w:space="0" w:color="000000"/>
              <w:right w:val="single" w:sz="4" w:space="0" w:color="000000"/>
            </w:tcBorders>
            <w:shd w:val="clear" w:color="auto" w:fill="auto"/>
            <w:vAlign w:val="center"/>
          </w:tcPr>
          <w:p w14:paraId="6D235081" w14:textId="77777777" w:rsidR="00375479" w:rsidRDefault="00375479" w:rsidP="00256F59">
            <w:pPr>
              <w:widowControl w:val="0"/>
              <w:suppressAutoHyphens/>
              <w:jc w:val="center"/>
            </w:pPr>
            <w:r>
              <w:rPr>
                <w:color w:val="000000"/>
                <w:sz w:val="24"/>
                <w:szCs w:val="24"/>
                <w:lang w:eastAsia="lv-LV"/>
              </w:rPr>
              <w:t>1.6</w:t>
            </w:r>
          </w:p>
        </w:tc>
        <w:tc>
          <w:tcPr>
            <w:tcW w:w="2000" w:type="dxa"/>
            <w:tcBorders>
              <w:bottom w:val="single" w:sz="4" w:space="0" w:color="000000"/>
              <w:right w:val="single" w:sz="4" w:space="0" w:color="000000"/>
            </w:tcBorders>
            <w:shd w:val="clear" w:color="auto" w:fill="auto"/>
            <w:vAlign w:val="center"/>
          </w:tcPr>
          <w:p w14:paraId="7ED45A1F" w14:textId="77777777" w:rsidR="00375479" w:rsidRDefault="00375479" w:rsidP="00256F59">
            <w:pPr>
              <w:widowControl w:val="0"/>
              <w:suppressAutoHyphens/>
              <w:jc w:val="center"/>
            </w:pPr>
            <w:r>
              <w:rPr>
                <w:color w:val="000000"/>
                <w:sz w:val="24"/>
                <w:szCs w:val="24"/>
                <w:lang w:eastAsia="lv-LV"/>
              </w:rPr>
              <w:t>56</w:t>
            </w:r>
          </w:p>
        </w:tc>
        <w:tc>
          <w:tcPr>
            <w:tcW w:w="3002" w:type="dxa"/>
            <w:tcBorders>
              <w:bottom w:val="single" w:sz="4" w:space="0" w:color="000000"/>
              <w:right w:val="single" w:sz="4" w:space="0" w:color="000000"/>
            </w:tcBorders>
            <w:shd w:val="clear" w:color="auto" w:fill="auto"/>
            <w:vAlign w:val="center"/>
          </w:tcPr>
          <w:p w14:paraId="339261CE" w14:textId="706B591B" w:rsidR="00375479" w:rsidRDefault="00375479" w:rsidP="00256F59">
            <w:pPr>
              <w:widowControl w:val="0"/>
              <w:suppressAutoHyphens/>
              <w:jc w:val="center"/>
            </w:pPr>
          </w:p>
        </w:tc>
      </w:tr>
      <w:tr w:rsidR="00375479" w14:paraId="79F70AB5" w14:textId="77777777" w:rsidTr="00375479">
        <w:trPr>
          <w:trHeight w:val="315"/>
        </w:trPr>
        <w:tc>
          <w:tcPr>
            <w:tcW w:w="704" w:type="dxa"/>
            <w:vMerge/>
            <w:tcBorders>
              <w:left w:val="single" w:sz="4" w:space="0" w:color="000000"/>
              <w:right w:val="single" w:sz="4" w:space="0" w:color="000000"/>
            </w:tcBorders>
            <w:shd w:val="clear" w:color="auto" w:fill="auto"/>
            <w:vAlign w:val="center"/>
          </w:tcPr>
          <w:p w14:paraId="650F0916"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left w:val="single" w:sz="4" w:space="0" w:color="000000"/>
              <w:right w:val="single" w:sz="4" w:space="0" w:color="000000"/>
            </w:tcBorders>
            <w:shd w:val="clear" w:color="auto" w:fill="auto"/>
            <w:vAlign w:val="center"/>
          </w:tcPr>
          <w:p w14:paraId="0CDC8ECD"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left w:val="single" w:sz="4" w:space="0" w:color="000000"/>
              <w:right w:val="single" w:sz="4" w:space="0" w:color="000000"/>
            </w:tcBorders>
            <w:shd w:val="clear" w:color="auto" w:fill="auto"/>
            <w:vAlign w:val="center"/>
          </w:tcPr>
          <w:p w14:paraId="045F00FA"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center"/>
          </w:tcPr>
          <w:p w14:paraId="4BB53AA1" w14:textId="77777777" w:rsidR="00375479" w:rsidRDefault="00375479" w:rsidP="00256F59">
            <w:pPr>
              <w:widowControl w:val="0"/>
              <w:suppressAutoHyphens/>
              <w:jc w:val="center"/>
            </w:pPr>
            <w:r>
              <w:rPr>
                <w:color w:val="000000"/>
                <w:sz w:val="24"/>
                <w:szCs w:val="24"/>
                <w:lang w:eastAsia="lv-LV"/>
              </w:rPr>
              <w:t>60</w:t>
            </w:r>
          </w:p>
        </w:tc>
        <w:tc>
          <w:tcPr>
            <w:tcW w:w="3002" w:type="dxa"/>
            <w:tcBorders>
              <w:bottom w:val="single" w:sz="4" w:space="0" w:color="000000"/>
              <w:right w:val="single" w:sz="4" w:space="0" w:color="000000"/>
            </w:tcBorders>
            <w:shd w:val="clear" w:color="auto" w:fill="auto"/>
            <w:vAlign w:val="center"/>
          </w:tcPr>
          <w:p w14:paraId="02971B18" w14:textId="61464BE1" w:rsidR="00375479" w:rsidRDefault="00375479" w:rsidP="00256F59">
            <w:pPr>
              <w:widowControl w:val="0"/>
              <w:suppressAutoHyphens/>
              <w:jc w:val="center"/>
            </w:pPr>
          </w:p>
        </w:tc>
      </w:tr>
      <w:tr w:rsidR="00375479" w14:paraId="07B54BCD" w14:textId="77777777" w:rsidTr="00375479">
        <w:trPr>
          <w:trHeight w:val="315"/>
        </w:trPr>
        <w:tc>
          <w:tcPr>
            <w:tcW w:w="704" w:type="dxa"/>
            <w:vMerge/>
            <w:tcBorders>
              <w:left w:val="single" w:sz="4" w:space="0" w:color="000000"/>
              <w:right w:val="single" w:sz="4" w:space="0" w:color="000000"/>
            </w:tcBorders>
            <w:shd w:val="clear" w:color="auto" w:fill="auto"/>
            <w:vAlign w:val="center"/>
          </w:tcPr>
          <w:p w14:paraId="1562BB4B"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left w:val="single" w:sz="4" w:space="0" w:color="000000"/>
              <w:right w:val="single" w:sz="4" w:space="0" w:color="000000"/>
            </w:tcBorders>
            <w:shd w:val="clear" w:color="auto" w:fill="auto"/>
            <w:vAlign w:val="center"/>
          </w:tcPr>
          <w:p w14:paraId="07B7E844"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left w:val="single" w:sz="4" w:space="0" w:color="000000"/>
              <w:right w:val="single" w:sz="4" w:space="0" w:color="000000"/>
            </w:tcBorders>
            <w:shd w:val="clear" w:color="auto" w:fill="auto"/>
            <w:vAlign w:val="center"/>
          </w:tcPr>
          <w:p w14:paraId="35563F23"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bottom"/>
          </w:tcPr>
          <w:p w14:paraId="48C0F1AA" w14:textId="77777777" w:rsidR="00375479" w:rsidRDefault="00375479" w:rsidP="00256F59">
            <w:pPr>
              <w:widowControl w:val="0"/>
              <w:suppressAutoHyphens/>
              <w:jc w:val="center"/>
            </w:pPr>
            <w:r>
              <w:rPr>
                <w:color w:val="000000"/>
                <w:sz w:val="24"/>
                <w:szCs w:val="24"/>
                <w:lang w:eastAsia="lv-LV"/>
              </w:rPr>
              <w:t>66</w:t>
            </w:r>
          </w:p>
        </w:tc>
        <w:tc>
          <w:tcPr>
            <w:tcW w:w="3002" w:type="dxa"/>
            <w:tcBorders>
              <w:bottom w:val="single" w:sz="4" w:space="0" w:color="000000"/>
              <w:right w:val="single" w:sz="4" w:space="0" w:color="000000"/>
            </w:tcBorders>
            <w:shd w:val="clear" w:color="auto" w:fill="auto"/>
            <w:vAlign w:val="center"/>
          </w:tcPr>
          <w:p w14:paraId="2D03D955" w14:textId="60D9E64E" w:rsidR="00375479" w:rsidRDefault="00375479" w:rsidP="00256F59">
            <w:pPr>
              <w:widowControl w:val="0"/>
              <w:suppressAutoHyphens/>
              <w:jc w:val="center"/>
            </w:pPr>
          </w:p>
        </w:tc>
      </w:tr>
      <w:tr w:rsidR="00375479" w14:paraId="1A204B6B" w14:textId="77777777" w:rsidTr="00375479">
        <w:trPr>
          <w:trHeight w:val="315"/>
        </w:trPr>
        <w:tc>
          <w:tcPr>
            <w:tcW w:w="704" w:type="dxa"/>
            <w:vMerge/>
            <w:tcBorders>
              <w:left w:val="single" w:sz="4" w:space="0" w:color="000000"/>
              <w:right w:val="single" w:sz="4" w:space="0" w:color="000000"/>
            </w:tcBorders>
            <w:shd w:val="clear" w:color="auto" w:fill="auto"/>
            <w:vAlign w:val="center"/>
          </w:tcPr>
          <w:p w14:paraId="5129BA9C"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left w:val="single" w:sz="4" w:space="0" w:color="000000"/>
              <w:right w:val="single" w:sz="4" w:space="0" w:color="000000"/>
            </w:tcBorders>
            <w:shd w:val="clear" w:color="auto" w:fill="auto"/>
            <w:vAlign w:val="center"/>
          </w:tcPr>
          <w:p w14:paraId="48E8C2EB"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left w:val="single" w:sz="4" w:space="0" w:color="000000"/>
              <w:right w:val="single" w:sz="4" w:space="0" w:color="000000"/>
            </w:tcBorders>
            <w:shd w:val="clear" w:color="auto" w:fill="auto"/>
            <w:vAlign w:val="center"/>
          </w:tcPr>
          <w:p w14:paraId="248A9FD1"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bottom"/>
          </w:tcPr>
          <w:p w14:paraId="7521E4B9" w14:textId="77777777" w:rsidR="00375479" w:rsidRDefault="00375479" w:rsidP="00256F59">
            <w:pPr>
              <w:widowControl w:val="0"/>
              <w:suppressAutoHyphens/>
              <w:jc w:val="center"/>
            </w:pPr>
            <w:r>
              <w:rPr>
                <w:color w:val="000000"/>
                <w:sz w:val="24"/>
                <w:szCs w:val="24"/>
                <w:lang w:eastAsia="lv-LV"/>
              </w:rPr>
              <w:t>72</w:t>
            </w:r>
          </w:p>
        </w:tc>
        <w:tc>
          <w:tcPr>
            <w:tcW w:w="3002" w:type="dxa"/>
            <w:tcBorders>
              <w:bottom w:val="single" w:sz="4" w:space="0" w:color="000000"/>
              <w:right w:val="single" w:sz="4" w:space="0" w:color="000000"/>
            </w:tcBorders>
            <w:shd w:val="clear" w:color="auto" w:fill="auto"/>
            <w:vAlign w:val="center"/>
          </w:tcPr>
          <w:p w14:paraId="30507835" w14:textId="226529EF" w:rsidR="00375479" w:rsidRDefault="00375479" w:rsidP="00256F59">
            <w:pPr>
              <w:widowControl w:val="0"/>
              <w:suppressAutoHyphens/>
              <w:jc w:val="center"/>
            </w:pPr>
          </w:p>
        </w:tc>
      </w:tr>
      <w:tr w:rsidR="00375479" w14:paraId="375B04EE" w14:textId="77777777" w:rsidTr="00375479">
        <w:trPr>
          <w:trHeight w:val="315"/>
        </w:trPr>
        <w:tc>
          <w:tcPr>
            <w:tcW w:w="704" w:type="dxa"/>
            <w:vMerge/>
            <w:tcBorders>
              <w:left w:val="single" w:sz="4" w:space="0" w:color="000000"/>
              <w:right w:val="single" w:sz="4" w:space="0" w:color="000000"/>
            </w:tcBorders>
            <w:shd w:val="clear" w:color="auto" w:fill="auto"/>
            <w:vAlign w:val="center"/>
          </w:tcPr>
          <w:p w14:paraId="63FA0A41"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left w:val="single" w:sz="4" w:space="0" w:color="000000"/>
              <w:right w:val="single" w:sz="4" w:space="0" w:color="000000"/>
            </w:tcBorders>
            <w:shd w:val="clear" w:color="auto" w:fill="auto"/>
            <w:vAlign w:val="center"/>
          </w:tcPr>
          <w:p w14:paraId="0A685D46"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left w:val="single" w:sz="4" w:space="0" w:color="000000"/>
              <w:right w:val="single" w:sz="4" w:space="0" w:color="000000"/>
            </w:tcBorders>
            <w:shd w:val="clear" w:color="auto" w:fill="auto"/>
            <w:vAlign w:val="center"/>
          </w:tcPr>
          <w:p w14:paraId="60CEEAFE"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bottom"/>
          </w:tcPr>
          <w:p w14:paraId="7D1A04AF" w14:textId="77777777" w:rsidR="00375479" w:rsidRDefault="00375479" w:rsidP="00256F59">
            <w:pPr>
              <w:widowControl w:val="0"/>
              <w:suppressAutoHyphens/>
              <w:jc w:val="center"/>
            </w:pPr>
            <w:r>
              <w:rPr>
                <w:rFonts w:eastAsia="Liberation Serif" w:cs="Liberation Serif"/>
                <w:sz w:val="24"/>
                <w:szCs w:val="24"/>
                <w:lang w:eastAsia="lv-LV"/>
              </w:rPr>
              <w:t xml:space="preserve">  </w:t>
            </w:r>
            <w:r>
              <w:rPr>
                <w:sz w:val="24"/>
                <w:szCs w:val="24"/>
                <w:lang w:eastAsia="lv-LV"/>
              </w:rPr>
              <w:t>72*</w:t>
            </w:r>
          </w:p>
        </w:tc>
        <w:tc>
          <w:tcPr>
            <w:tcW w:w="3002" w:type="dxa"/>
            <w:tcBorders>
              <w:bottom w:val="single" w:sz="4" w:space="0" w:color="000000"/>
              <w:right w:val="single" w:sz="4" w:space="0" w:color="000000"/>
            </w:tcBorders>
            <w:shd w:val="clear" w:color="auto" w:fill="auto"/>
            <w:vAlign w:val="center"/>
          </w:tcPr>
          <w:p w14:paraId="6A32BBC9" w14:textId="1E06895F" w:rsidR="00375479" w:rsidRDefault="00375479" w:rsidP="00256F59">
            <w:pPr>
              <w:widowControl w:val="0"/>
              <w:suppressAutoHyphens/>
              <w:jc w:val="center"/>
            </w:pPr>
          </w:p>
        </w:tc>
      </w:tr>
      <w:tr w:rsidR="00751BA3" w14:paraId="368557B4" w14:textId="77777777" w:rsidTr="00375479">
        <w:trPr>
          <w:trHeight w:val="3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E709C" w14:textId="08505BB1" w:rsidR="00751BA3" w:rsidRDefault="00751BA3" w:rsidP="00256F59">
            <w:pPr>
              <w:widowControl w:val="0"/>
              <w:suppressAutoHyphens/>
              <w:jc w:val="center"/>
              <w:rPr>
                <w:color w:val="000000"/>
                <w:sz w:val="24"/>
                <w:szCs w:val="24"/>
                <w:lang w:eastAsia="lv-LV"/>
              </w:rPr>
            </w:pPr>
            <w:r>
              <w:rPr>
                <w:color w:val="000000"/>
                <w:sz w:val="24"/>
                <w:szCs w:val="24"/>
                <w:lang w:eastAsia="lv-LV"/>
              </w:rPr>
              <w:t>4.</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DD8C" w14:textId="08973DF2" w:rsidR="00751BA3" w:rsidRDefault="00751BA3" w:rsidP="00256F59">
            <w:pPr>
              <w:widowControl w:val="0"/>
              <w:suppressAutoHyphens/>
              <w:jc w:val="center"/>
              <w:rPr>
                <w:color w:val="000000"/>
                <w:sz w:val="24"/>
                <w:szCs w:val="24"/>
                <w:lang w:eastAsia="lv-LV"/>
              </w:rPr>
            </w:pPr>
            <w:r>
              <w:rPr>
                <w:color w:val="000000"/>
                <w:sz w:val="24"/>
                <w:szCs w:val="24"/>
                <w:lang w:eastAsia="lv-LV"/>
              </w:rPr>
              <w:t>.325</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A2BA2" w14:textId="7D78ABC0" w:rsidR="00751BA3" w:rsidRDefault="00751BA3" w:rsidP="00256F59">
            <w:pPr>
              <w:widowControl w:val="0"/>
              <w:suppressAutoHyphens/>
              <w:jc w:val="center"/>
              <w:rPr>
                <w:color w:val="000000"/>
                <w:sz w:val="24"/>
                <w:szCs w:val="24"/>
                <w:lang w:eastAsia="lv-LV"/>
              </w:rPr>
            </w:pPr>
            <w:r>
              <w:rPr>
                <w:color w:val="000000"/>
                <w:sz w:val="24"/>
                <w:szCs w:val="24"/>
                <w:lang w:eastAsia="lv-LV"/>
              </w:rPr>
              <w:t>1.3</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8D5B8" w14:textId="5ACD1F7E" w:rsidR="00751BA3" w:rsidRDefault="00751BA3" w:rsidP="00256F59">
            <w:pPr>
              <w:widowControl w:val="0"/>
              <w:suppressAutoHyphens/>
              <w:jc w:val="center"/>
              <w:rPr>
                <w:color w:val="000000"/>
                <w:sz w:val="24"/>
                <w:szCs w:val="24"/>
                <w:lang w:eastAsia="lv-LV"/>
              </w:rPr>
            </w:pPr>
            <w:r>
              <w:rPr>
                <w:color w:val="000000"/>
                <w:sz w:val="24"/>
                <w:szCs w:val="24"/>
                <w:lang w:eastAsia="lv-LV"/>
              </w:rPr>
              <w:t>67</w:t>
            </w:r>
          </w:p>
        </w:tc>
        <w:tc>
          <w:tcPr>
            <w:tcW w:w="3002" w:type="dxa"/>
            <w:tcBorders>
              <w:left w:val="single" w:sz="4" w:space="0" w:color="000000"/>
              <w:bottom w:val="single" w:sz="4" w:space="0" w:color="000000"/>
              <w:right w:val="single" w:sz="4" w:space="0" w:color="000000"/>
            </w:tcBorders>
            <w:shd w:val="clear" w:color="auto" w:fill="auto"/>
            <w:vAlign w:val="center"/>
          </w:tcPr>
          <w:p w14:paraId="32DBD4F4" w14:textId="77777777" w:rsidR="00751BA3" w:rsidRDefault="00751BA3" w:rsidP="00256F59">
            <w:pPr>
              <w:widowControl w:val="0"/>
              <w:suppressAutoHyphens/>
              <w:jc w:val="center"/>
              <w:rPr>
                <w:szCs w:val="26"/>
              </w:rPr>
            </w:pPr>
          </w:p>
        </w:tc>
      </w:tr>
      <w:tr w:rsidR="00375479" w14:paraId="40D5A8CF" w14:textId="77777777" w:rsidTr="00375479">
        <w:trPr>
          <w:trHeight w:val="31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D9026A" w14:textId="3077429D" w:rsidR="00375479" w:rsidRDefault="008A182B" w:rsidP="00256F59">
            <w:pPr>
              <w:widowControl w:val="0"/>
              <w:suppressAutoHyphens/>
              <w:jc w:val="center"/>
            </w:pPr>
            <w:r>
              <w:rPr>
                <w:color w:val="000000"/>
                <w:sz w:val="24"/>
                <w:szCs w:val="24"/>
                <w:lang w:eastAsia="lv-LV"/>
              </w:rPr>
              <w:t>5</w:t>
            </w:r>
            <w:r w:rsidR="00375479">
              <w:rPr>
                <w:color w:val="000000"/>
                <w:sz w:val="24"/>
                <w:szCs w:val="24"/>
                <w:lang w:eastAsia="lv-LV"/>
              </w:rPr>
              <w:t>.</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3E822F" w14:textId="77777777" w:rsidR="00375479" w:rsidRDefault="00375479" w:rsidP="00256F59">
            <w:pPr>
              <w:widowControl w:val="0"/>
              <w:suppressAutoHyphens/>
              <w:jc w:val="center"/>
            </w:pPr>
            <w:r>
              <w:rPr>
                <w:color w:val="000000"/>
                <w:sz w:val="24"/>
                <w:szCs w:val="24"/>
                <w:lang w:eastAsia="lv-LV"/>
              </w:rPr>
              <w:t>.325</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153192" w14:textId="77777777" w:rsidR="00375479" w:rsidRDefault="00375479" w:rsidP="00256F59">
            <w:pPr>
              <w:widowControl w:val="0"/>
              <w:suppressAutoHyphens/>
              <w:jc w:val="center"/>
            </w:pPr>
            <w:r>
              <w:rPr>
                <w:color w:val="000000"/>
                <w:sz w:val="24"/>
                <w:szCs w:val="24"/>
                <w:lang w:eastAsia="lv-LV"/>
              </w:rPr>
              <w:t>1.5</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8879" w14:textId="77777777" w:rsidR="00375479" w:rsidRDefault="00375479" w:rsidP="00256F59">
            <w:pPr>
              <w:widowControl w:val="0"/>
              <w:suppressAutoHyphens/>
              <w:jc w:val="center"/>
            </w:pPr>
            <w:r>
              <w:rPr>
                <w:color w:val="000000"/>
                <w:sz w:val="24"/>
                <w:szCs w:val="24"/>
                <w:lang w:eastAsia="lv-LV"/>
              </w:rPr>
              <w:t>56</w:t>
            </w:r>
          </w:p>
        </w:tc>
        <w:tc>
          <w:tcPr>
            <w:tcW w:w="3002" w:type="dxa"/>
            <w:tcBorders>
              <w:left w:val="single" w:sz="4" w:space="0" w:color="000000"/>
              <w:bottom w:val="single" w:sz="4" w:space="0" w:color="000000"/>
              <w:right w:val="single" w:sz="4" w:space="0" w:color="000000"/>
            </w:tcBorders>
            <w:shd w:val="clear" w:color="auto" w:fill="auto"/>
            <w:vAlign w:val="center"/>
          </w:tcPr>
          <w:p w14:paraId="0D4F9361" w14:textId="7BD0C94A" w:rsidR="00375479" w:rsidRDefault="00375479" w:rsidP="00256F59">
            <w:pPr>
              <w:widowControl w:val="0"/>
              <w:suppressAutoHyphens/>
              <w:jc w:val="center"/>
            </w:pPr>
          </w:p>
        </w:tc>
      </w:tr>
      <w:tr w:rsidR="00375479" w14:paraId="294ABF9F" w14:textId="77777777" w:rsidTr="00375479">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9EC5B"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D531F"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5AB3F6" w14:textId="77777777" w:rsidR="00375479" w:rsidRDefault="00375479" w:rsidP="00256F59">
            <w:pPr>
              <w:widowControl w:val="0"/>
              <w:suppressAutoHyphens/>
              <w:snapToGrid w:val="0"/>
              <w:jc w:val="center"/>
              <w:rPr>
                <w:color w:val="000000"/>
                <w:sz w:val="24"/>
                <w:szCs w:val="24"/>
                <w:lang w:eastAsia="lv-LV"/>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6CD31" w14:textId="77777777" w:rsidR="00375479" w:rsidRDefault="00375479" w:rsidP="00256F59">
            <w:pPr>
              <w:widowControl w:val="0"/>
              <w:suppressAutoHyphens/>
              <w:jc w:val="center"/>
            </w:pPr>
            <w:r>
              <w:rPr>
                <w:color w:val="000000"/>
                <w:sz w:val="24"/>
                <w:szCs w:val="24"/>
                <w:lang w:eastAsia="lv-LV"/>
              </w:rPr>
              <w:t>62</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AF10" w14:textId="13C71C8A" w:rsidR="00375479" w:rsidRDefault="00375479" w:rsidP="00256F59">
            <w:pPr>
              <w:widowControl w:val="0"/>
              <w:suppressAutoHyphens/>
              <w:jc w:val="center"/>
            </w:pPr>
          </w:p>
        </w:tc>
      </w:tr>
      <w:tr w:rsidR="00375479" w14:paraId="68E81B9E" w14:textId="77777777" w:rsidTr="00375479">
        <w:trPr>
          <w:trHeight w:val="31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A60331" w14:textId="3175BDEA" w:rsidR="00375479" w:rsidRDefault="008A182B" w:rsidP="00256F59">
            <w:pPr>
              <w:widowControl w:val="0"/>
              <w:suppressAutoHyphens/>
              <w:jc w:val="center"/>
            </w:pPr>
            <w:r>
              <w:rPr>
                <w:color w:val="000000"/>
                <w:sz w:val="24"/>
                <w:szCs w:val="24"/>
                <w:lang w:eastAsia="lv-LV"/>
              </w:rPr>
              <w:t>6</w:t>
            </w:r>
            <w:r w:rsidR="00375479">
              <w:rPr>
                <w:color w:val="000000"/>
                <w:sz w:val="24"/>
                <w:szCs w:val="24"/>
                <w:lang w:eastAsia="lv-LV"/>
              </w:rPr>
              <w:t>.</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D52CC5" w14:textId="77777777" w:rsidR="00375479" w:rsidRDefault="00375479" w:rsidP="00256F59">
            <w:pPr>
              <w:widowControl w:val="0"/>
              <w:suppressAutoHyphens/>
              <w:jc w:val="center"/>
            </w:pPr>
            <w:r>
              <w:rPr>
                <w:color w:val="000000"/>
                <w:sz w:val="24"/>
                <w:szCs w:val="24"/>
                <w:lang w:eastAsia="lv-LV"/>
              </w:rPr>
              <w:t>.325</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233D5C" w14:textId="77777777" w:rsidR="00375479" w:rsidRDefault="00375479" w:rsidP="00256F59">
            <w:pPr>
              <w:widowControl w:val="0"/>
              <w:suppressAutoHyphens/>
              <w:jc w:val="center"/>
            </w:pPr>
            <w:r>
              <w:rPr>
                <w:color w:val="000000"/>
                <w:sz w:val="24"/>
                <w:szCs w:val="24"/>
                <w:lang w:eastAsia="lv-LV"/>
              </w:rPr>
              <w:t>1.6</w:t>
            </w:r>
          </w:p>
        </w:tc>
        <w:tc>
          <w:tcPr>
            <w:tcW w:w="2000" w:type="dxa"/>
            <w:tcBorders>
              <w:top w:val="single" w:sz="4" w:space="0" w:color="000000"/>
              <w:bottom w:val="single" w:sz="4" w:space="0" w:color="000000"/>
              <w:right w:val="single" w:sz="4" w:space="0" w:color="000000"/>
            </w:tcBorders>
            <w:shd w:val="clear" w:color="auto" w:fill="auto"/>
            <w:vAlign w:val="center"/>
          </w:tcPr>
          <w:p w14:paraId="2DF5CA51" w14:textId="77777777" w:rsidR="00375479" w:rsidRDefault="00375479" w:rsidP="00256F59">
            <w:pPr>
              <w:widowControl w:val="0"/>
              <w:suppressAutoHyphens/>
              <w:jc w:val="center"/>
            </w:pPr>
            <w:r>
              <w:rPr>
                <w:color w:val="000000"/>
                <w:sz w:val="24"/>
                <w:szCs w:val="24"/>
                <w:lang w:eastAsia="lv-LV"/>
              </w:rPr>
              <w:t>56</w:t>
            </w:r>
          </w:p>
        </w:tc>
        <w:tc>
          <w:tcPr>
            <w:tcW w:w="3002" w:type="dxa"/>
            <w:tcBorders>
              <w:top w:val="single" w:sz="4" w:space="0" w:color="000000"/>
              <w:bottom w:val="single" w:sz="4" w:space="0" w:color="000000"/>
              <w:right w:val="single" w:sz="4" w:space="0" w:color="000000"/>
            </w:tcBorders>
            <w:shd w:val="clear" w:color="auto" w:fill="auto"/>
            <w:vAlign w:val="center"/>
          </w:tcPr>
          <w:p w14:paraId="495F5260" w14:textId="589E88F6" w:rsidR="00375479" w:rsidRDefault="00375479" w:rsidP="00256F59">
            <w:pPr>
              <w:widowControl w:val="0"/>
              <w:suppressAutoHyphens/>
              <w:jc w:val="center"/>
            </w:pPr>
          </w:p>
        </w:tc>
      </w:tr>
      <w:tr w:rsidR="00375479" w14:paraId="64A0CB35" w14:textId="77777777" w:rsidTr="00375479">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86812"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D550D"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4BDBF"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center"/>
          </w:tcPr>
          <w:p w14:paraId="3420230D" w14:textId="77777777" w:rsidR="00375479" w:rsidRDefault="00375479" w:rsidP="00256F59">
            <w:pPr>
              <w:widowControl w:val="0"/>
              <w:suppressAutoHyphens/>
              <w:jc w:val="center"/>
            </w:pPr>
            <w:r>
              <w:rPr>
                <w:color w:val="000000"/>
                <w:sz w:val="24"/>
                <w:szCs w:val="24"/>
                <w:lang w:eastAsia="lv-LV"/>
              </w:rPr>
              <w:t>62</w:t>
            </w:r>
          </w:p>
        </w:tc>
        <w:tc>
          <w:tcPr>
            <w:tcW w:w="3002" w:type="dxa"/>
            <w:tcBorders>
              <w:bottom w:val="single" w:sz="4" w:space="0" w:color="000000"/>
              <w:right w:val="single" w:sz="4" w:space="0" w:color="000000"/>
            </w:tcBorders>
            <w:shd w:val="clear" w:color="auto" w:fill="auto"/>
            <w:vAlign w:val="center"/>
          </w:tcPr>
          <w:p w14:paraId="4FED7B52" w14:textId="54F9335C" w:rsidR="00375479" w:rsidRDefault="00375479" w:rsidP="00256F59">
            <w:pPr>
              <w:widowControl w:val="0"/>
              <w:suppressAutoHyphens/>
              <w:jc w:val="center"/>
            </w:pPr>
          </w:p>
        </w:tc>
      </w:tr>
      <w:tr w:rsidR="00375479" w14:paraId="4B491AAD" w14:textId="77777777" w:rsidTr="00375479">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0A8F8" w14:textId="77777777" w:rsidR="00375479" w:rsidRDefault="00375479" w:rsidP="00256F59">
            <w:pPr>
              <w:widowControl w:val="0"/>
              <w:suppressAutoHyphens/>
              <w:snapToGrid w:val="0"/>
              <w:jc w:val="center"/>
              <w:rPr>
                <w:color w:val="000000"/>
                <w:sz w:val="24"/>
                <w:szCs w:val="24"/>
                <w:lang w:eastAsia="lv-LV"/>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ED71C" w14:textId="77777777" w:rsidR="00375479" w:rsidRDefault="00375479" w:rsidP="00256F59">
            <w:pPr>
              <w:widowControl w:val="0"/>
              <w:suppressAutoHyphens/>
              <w:snapToGrid w:val="0"/>
              <w:jc w:val="center"/>
              <w:rPr>
                <w:color w:val="000000"/>
                <w:sz w:val="24"/>
                <w:szCs w:val="24"/>
                <w:lang w:eastAsia="lv-LV"/>
              </w:rPr>
            </w:pPr>
          </w:p>
        </w:tc>
        <w:tc>
          <w:tcPr>
            <w:tcW w:w="1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F1CAC" w14:textId="77777777" w:rsidR="00375479" w:rsidRDefault="00375479" w:rsidP="00256F59">
            <w:pPr>
              <w:widowControl w:val="0"/>
              <w:suppressAutoHyphens/>
              <w:snapToGrid w:val="0"/>
              <w:jc w:val="center"/>
              <w:rPr>
                <w:color w:val="000000"/>
                <w:sz w:val="24"/>
                <w:szCs w:val="24"/>
                <w:lang w:eastAsia="lv-LV"/>
              </w:rPr>
            </w:pPr>
          </w:p>
        </w:tc>
        <w:tc>
          <w:tcPr>
            <w:tcW w:w="2000" w:type="dxa"/>
            <w:tcBorders>
              <w:bottom w:val="single" w:sz="4" w:space="0" w:color="000000"/>
              <w:right w:val="single" w:sz="4" w:space="0" w:color="000000"/>
            </w:tcBorders>
            <w:shd w:val="clear" w:color="auto" w:fill="auto"/>
            <w:vAlign w:val="center"/>
          </w:tcPr>
          <w:p w14:paraId="28CBC19C" w14:textId="77777777" w:rsidR="00375479" w:rsidRDefault="00375479" w:rsidP="00256F59">
            <w:pPr>
              <w:widowControl w:val="0"/>
              <w:suppressAutoHyphens/>
              <w:jc w:val="center"/>
            </w:pPr>
            <w:r>
              <w:rPr>
                <w:color w:val="000000"/>
                <w:sz w:val="24"/>
                <w:szCs w:val="24"/>
                <w:lang w:eastAsia="lv-LV"/>
              </w:rPr>
              <w:t>66</w:t>
            </w:r>
          </w:p>
        </w:tc>
        <w:tc>
          <w:tcPr>
            <w:tcW w:w="3002" w:type="dxa"/>
            <w:tcBorders>
              <w:bottom w:val="single" w:sz="4" w:space="0" w:color="000000"/>
              <w:right w:val="single" w:sz="4" w:space="0" w:color="000000"/>
            </w:tcBorders>
            <w:shd w:val="clear" w:color="auto" w:fill="auto"/>
            <w:vAlign w:val="center"/>
          </w:tcPr>
          <w:p w14:paraId="2BCF5052" w14:textId="77344322" w:rsidR="00375479" w:rsidRDefault="00375479" w:rsidP="00256F59">
            <w:pPr>
              <w:widowControl w:val="0"/>
              <w:suppressAutoHyphens/>
              <w:jc w:val="center"/>
            </w:pPr>
          </w:p>
        </w:tc>
      </w:tr>
    </w:tbl>
    <w:p w14:paraId="4E91443A" w14:textId="3ED7AFA4" w:rsidR="00375479" w:rsidRDefault="00375479" w:rsidP="00375479">
      <w:pPr>
        <w:rPr>
          <w:i/>
          <w:sz w:val="24"/>
          <w:szCs w:val="24"/>
          <w:lang w:eastAsia="ar-SA"/>
        </w:rPr>
      </w:pPr>
      <w:r>
        <w:rPr>
          <w:sz w:val="24"/>
          <w:szCs w:val="24"/>
          <w:lang w:eastAsia="ar-SA"/>
        </w:rPr>
        <w:t>*</w:t>
      </w:r>
      <w:r>
        <w:rPr>
          <w:i/>
          <w:sz w:val="24"/>
          <w:szCs w:val="24"/>
          <w:lang w:eastAsia="ar-SA"/>
        </w:rPr>
        <w:t xml:space="preserve">speciāla </w:t>
      </w:r>
      <w:proofErr w:type="spellStart"/>
      <w:r>
        <w:rPr>
          <w:i/>
          <w:sz w:val="24"/>
          <w:szCs w:val="24"/>
          <w:lang w:eastAsia="ar-SA"/>
        </w:rPr>
        <w:t>zaģa</w:t>
      </w:r>
      <w:proofErr w:type="spellEnd"/>
      <w:r>
        <w:rPr>
          <w:i/>
          <w:sz w:val="24"/>
          <w:szCs w:val="24"/>
          <w:lang w:eastAsia="ar-SA"/>
        </w:rPr>
        <w:t xml:space="preserve"> ķēde glābšanas darbiem (ar </w:t>
      </w:r>
      <w:proofErr w:type="spellStart"/>
      <w:r>
        <w:rPr>
          <w:i/>
          <w:sz w:val="24"/>
          <w:szCs w:val="24"/>
          <w:lang w:eastAsia="ar-SA"/>
        </w:rPr>
        <w:t>pastipriātiem</w:t>
      </w:r>
      <w:proofErr w:type="spellEnd"/>
      <w:r>
        <w:rPr>
          <w:i/>
          <w:sz w:val="24"/>
          <w:szCs w:val="24"/>
          <w:lang w:eastAsia="ar-SA"/>
        </w:rPr>
        <w:t xml:space="preserve"> griezēja zobiem)</w:t>
      </w:r>
    </w:p>
    <w:p w14:paraId="7379F9E5" w14:textId="77777777" w:rsidR="00375479" w:rsidRDefault="00375479" w:rsidP="00375479"/>
    <w:p w14:paraId="43147814"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18CCF4D4"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6C7F8FE8"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1ECD9312"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5E67B9B4"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203A1F30"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3FC96B05"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131B8942" w14:textId="77777777" w:rsidR="00CC157F" w:rsidRDefault="00CC157F" w:rsidP="00375479">
      <w:pPr>
        <w:pStyle w:val="Sarakstarindkopa1"/>
        <w:spacing w:before="240" w:after="0" w:line="240" w:lineRule="auto"/>
        <w:ind w:left="502" w:hanging="502"/>
        <w:rPr>
          <w:rFonts w:ascii="Times New Roman" w:eastAsia="Times New Roman" w:hAnsi="Times New Roman"/>
          <w:b/>
          <w:sz w:val="24"/>
          <w:lang w:eastAsia="ar-SA"/>
        </w:rPr>
      </w:pPr>
    </w:p>
    <w:p w14:paraId="35F335B2" w14:textId="2D1B8073" w:rsidR="00375479" w:rsidRDefault="00751BA3" w:rsidP="00375479">
      <w:pPr>
        <w:pStyle w:val="Sarakstarindkopa1"/>
        <w:spacing w:before="240" w:after="0" w:line="240" w:lineRule="auto"/>
        <w:ind w:left="502" w:hanging="502"/>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.2. Ķēžu motorzāģa ķēžu apkopes komplekti</w:t>
      </w:r>
    </w:p>
    <w:p w14:paraId="4E5FB239" w14:textId="77777777" w:rsidR="00375479" w:rsidRDefault="00375479" w:rsidP="00375479">
      <w:pPr>
        <w:spacing w:before="120" w:after="120"/>
        <w:ind w:firstLine="720"/>
        <w:jc w:val="both"/>
      </w:pPr>
      <w:r>
        <w:rPr>
          <w:i/>
          <w:sz w:val="24"/>
          <w:szCs w:val="24"/>
          <w:lang w:eastAsia="ar-SA"/>
        </w:rPr>
        <w:lastRenderedPageBreak/>
        <w:t xml:space="preserve">Ķēdes apkopes komplektā ietilpst: vismaz divi vīles rokturi, kombinētais šablons vai vīles šablons un dziļuma šablons, divas vīles attiecīgajai ķēdei, plakanā vīle. Ķēdes apkopes komplektu piedāvāt ķēdēm bez </w:t>
      </w:r>
      <w:proofErr w:type="spellStart"/>
      <w:r>
        <w:rPr>
          <w:i/>
          <w:sz w:val="24"/>
          <w:szCs w:val="24"/>
          <w:lang w:eastAsia="ar-SA"/>
        </w:rPr>
        <w:t>cietsakausējuma</w:t>
      </w:r>
      <w:proofErr w:type="spellEnd"/>
      <w:r>
        <w:rPr>
          <w:i/>
          <w:sz w:val="24"/>
          <w:szCs w:val="24"/>
          <w:lang w:eastAsia="ar-SA"/>
        </w:rPr>
        <w:t xml:space="preserve"> zobiem.</w:t>
      </w:r>
    </w:p>
    <w:tbl>
      <w:tblPr>
        <w:tblW w:w="9356" w:type="dxa"/>
        <w:tblInd w:w="-147" w:type="dxa"/>
        <w:tblLayout w:type="fixed"/>
        <w:tblLook w:val="0000" w:firstRow="0" w:lastRow="0" w:firstColumn="0" w:lastColumn="0" w:noHBand="0" w:noVBand="0"/>
      </w:tblPr>
      <w:tblGrid>
        <w:gridCol w:w="1276"/>
        <w:gridCol w:w="2161"/>
        <w:gridCol w:w="2350"/>
        <w:gridCol w:w="3569"/>
      </w:tblGrid>
      <w:tr w:rsidR="00375479" w14:paraId="7A7883D3" w14:textId="77777777" w:rsidTr="00375479">
        <w:trPr>
          <w:trHeight w:val="615"/>
        </w:trPr>
        <w:tc>
          <w:tcPr>
            <w:tcW w:w="127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8451643" w14:textId="77777777" w:rsidR="00375479" w:rsidRDefault="00375479" w:rsidP="00256F59">
            <w:pPr>
              <w:widowControl w:val="0"/>
              <w:suppressAutoHyphens/>
              <w:jc w:val="center"/>
            </w:pPr>
            <w:r>
              <w:rPr>
                <w:b/>
                <w:color w:val="000000"/>
                <w:sz w:val="24"/>
                <w:szCs w:val="24"/>
                <w:lang w:eastAsia="lv-LV"/>
              </w:rPr>
              <w:t xml:space="preserve">Nr. </w:t>
            </w:r>
          </w:p>
          <w:p w14:paraId="1D73F537" w14:textId="77777777" w:rsidR="00375479" w:rsidRDefault="00375479" w:rsidP="00256F59">
            <w:pPr>
              <w:widowControl w:val="0"/>
              <w:suppressAutoHyphens/>
              <w:jc w:val="center"/>
            </w:pPr>
            <w:r>
              <w:rPr>
                <w:b/>
                <w:color w:val="000000"/>
                <w:sz w:val="24"/>
                <w:szCs w:val="24"/>
                <w:lang w:eastAsia="lv-LV"/>
              </w:rPr>
              <w:t>p.k.</w:t>
            </w:r>
          </w:p>
        </w:tc>
        <w:tc>
          <w:tcPr>
            <w:tcW w:w="2161" w:type="dxa"/>
            <w:tcBorders>
              <w:top w:val="single" w:sz="4" w:space="0" w:color="000000"/>
              <w:bottom w:val="single" w:sz="4" w:space="0" w:color="000000"/>
              <w:right w:val="single" w:sz="4" w:space="0" w:color="000000"/>
            </w:tcBorders>
            <w:shd w:val="clear" w:color="auto" w:fill="E7E6E6"/>
            <w:vAlign w:val="center"/>
          </w:tcPr>
          <w:p w14:paraId="0492EF8A" w14:textId="77777777" w:rsidR="00375479" w:rsidRDefault="00375479" w:rsidP="00256F59">
            <w:pPr>
              <w:widowControl w:val="0"/>
              <w:suppressAutoHyphens/>
              <w:jc w:val="center"/>
            </w:pPr>
            <w:r>
              <w:rPr>
                <w:b/>
                <w:color w:val="000000"/>
                <w:sz w:val="24"/>
                <w:szCs w:val="24"/>
                <w:lang w:eastAsia="lv-LV"/>
              </w:rPr>
              <w:t>Ķēdes solis (collas)</w:t>
            </w:r>
          </w:p>
        </w:tc>
        <w:tc>
          <w:tcPr>
            <w:tcW w:w="2350" w:type="dxa"/>
            <w:tcBorders>
              <w:top w:val="single" w:sz="4" w:space="0" w:color="000000"/>
              <w:bottom w:val="single" w:sz="4" w:space="0" w:color="000000"/>
              <w:right w:val="single" w:sz="4" w:space="0" w:color="000000"/>
            </w:tcBorders>
            <w:shd w:val="clear" w:color="auto" w:fill="E7E6E6"/>
            <w:vAlign w:val="center"/>
          </w:tcPr>
          <w:p w14:paraId="13FC2939" w14:textId="77777777" w:rsidR="00375479" w:rsidRDefault="00375479" w:rsidP="00256F59">
            <w:pPr>
              <w:widowControl w:val="0"/>
              <w:suppressAutoHyphens/>
              <w:jc w:val="center"/>
            </w:pPr>
            <w:r>
              <w:rPr>
                <w:b/>
                <w:color w:val="000000"/>
                <w:sz w:val="24"/>
                <w:szCs w:val="24"/>
                <w:lang w:eastAsia="lv-LV"/>
              </w:rPr>
              <w:t>Ķēdes platums (mm)</w:t>
            </w:r>
          </w:p>
        </w:tc>
        <w:tc>
          <w:tcPr>
            <w:tcW w:w="3569" w:type="dxa"/>
            <w:tcBorders>
              <w:top w:val="single" w:sz="4" w:space="0" w:color="000000"/>
              <w:bottom w:val="single" w:sz="4" w:space="0" w:color="000000"/>
              <w:right w:val="single" w:sz="4" w:space="0" w:color="000000"/>
            </w:tcBorders>
            <w:shd w:val="clear" w:color="auto" w:fill="E7E6E6"/>
            <w:vAlign w:val="center"/>
          </w:tcPr>
          <w:p w14:paraId="4BC62A00" w14:textId="77777777" w:rsidR="00375479" w:rsidRDefault="00375479" w:rsidP="00256F59">
            <w:pPr>
              <w:widowControl w:val="0"/>
              <w:suppressAutoHyphens/>
              <w:jc w:val="center"/>
            </w:pPr>
            <w:r>
              <w:rPr>
                <w:b/>
                <w:color w:val="000000"/>
                <w:sz w:val="24"/>
                <w:szCs w:val="24"/>
                <w:lang w:eastAsia="lv-LV"/>
              </w:rPr>
              <w:t>Ķēdes apkopes komplekts</w:t>
            </w:r>
          </w:p>
          <w:p w14:paraId="0C4627FB" w14:textId="77777777" w:rsidR="00375479" w:rsidRDefault="00375479" w:rsidP="00256F59">
            <w:pPr>
              <w:widowControl w:val="0"/>
              <w:suppressAutoHyphens/>
              <w:jc w:val="center"/>
            </w:pPr>
            <w:r>
              <w:rPr>
                <w:i/>
                <w:sz w:val="24"/>
                <w:szCs w:val="24"/>
                <w:lang w:eastAsia="lv-LV"/>
              </w:rPr>
              <w:t>(aizpilda pretendents)</w:t>
            </w:r>
          </w:p>
        </w:tc>
      </w:tr>
      <w:tr w:rsidR="00375479" w14:paraId="74B4A33A" w14:textId="77777777" w:rsidTr="00375479">
        <w:trPr>
          <w:trHeight w:val="435"/>
        </w:trPr>
        <w:tc>
          <w:tcPr>
            <w:tcW w:w="1276" w:type="dxa"/>
            <w:tcBorders>
              <w:left w:val="single" w:sz="4" w:space="0" w:color="000000"/>
              <w:bottom w:val="single" w:sz="4" w:space="0" w:color="000000"/>
              <w:right w:val="single" w:sz="4" w:space="0" w:color="000000"/>
            </w:tcBorders>
            <w:shd w:val="clear" w:color="auto" w:fill="auto"/>
            <w:vAlign w:val="center"/>
          </w:tcPr>
          <w:p w14:paraId="7C6625F7" w14:textId="77777777" w:rsidR="00375479" w:rsidRDefault="00375479" w:rsidP="00256F59">
            <w:pPr>
              <w:widowControl w:val="0"/>
              <w:suppressAutoHyphens/>
              <w:jc w:val="center"/>
            </w:pPr>
            <w:r>
              <w:rPr>
                <w:color w:val="000000"/>
                <w:sz w:val="24"/>
                <w:szCs w:val="24"/>
                <w:lang w:eastAsia="lv-LV"/>
              </w:rPr>
              <w:t>1.</w:t>
            </w:r>
          </w:p>
        </w:tc>
        <w:tc>
          <w:tcPr>
            <w:tcW w:w="2161" w:type="dxa"/>
            <w:tcBorders>
              <w:left w:val="single" w:sz="4" w:space="0" w:color="000000"/>
              <w:bottom w:val="single" w:sz="4" w:space="0" w:color="000000"/>
              <w:right w:val="single" w:sz="4" w:space="0" w:color="000000"/>
            </w:tcBorders>
            <w:shd w:val="clear" w:color="auto" w:fill="auto"/>
            <w:vAlign w:val="center"/>
          </w:tcPr>
          <w:p w14:paraId="75CB7FB8" w14:textId="77777777" w:rsidR="00375479" w:rsidRDefault="00375479" w:rsidP="00256F59">
            <w:pPr>
              <w:widowControl w:val="0"/>
              <w:suppressAutoHyphens/>
              <w:jc w:val="center"/>
            </w:pPr>
            <w:r>
              <w:rPr>
                <w:sz w:val="24"/>
                <w:szCs w:val="24"/>
                <w:lang w:eastAsia="lv-LV"/>
              </w:rPr>
              <w:t>1/4</w:t>
            </w:r>
          </w:p>
        </w:tc>
        <w:tc>
          <w:tcPr>
            <w:tcW w:w="2350" w:type="dxa"/>
            <w:tcBorders>
              <w:left w:val="single" w:sz="4" w:space="0" w:color="000000"/>
              <w:bottom w:val="single" w:sz="4" w:space="0" w:color="000000"/>
              <w:right w:val="single" w:sz="4" w:space="0" w:color="000000"/>
            </w:tcBorders>
            <w:shd w:val="clear" w:color="auto" w:fill="auto"/>
            <w:vAlign w:val="center"/>
          </w:tcPr>
          <w:p w14:paraId="1AEFB3F3" w14:textId="77777777" w:rsidR="00375479" w:rsidRDefault="00375479" w:rsidP="00256F59">
            <w:pPr>
              <w:widowControl w:val="0"/>
              <w:suppressAutoHyphens/>
              <w:jc w:val="center"/>
            </w:pPr>
            <w:r>
              <w:rPr>
                <w:sz w:val="24"/>
                <w:szCs w:val="24"/>
                <w:lang w:eastAsia="lv-LV"/>
              </w:rPr>
              <w:t>1.1</w:t>
            </w:r>
          </w:p>
        </w:tc>
        <w:tc>
          <w:tcPr>
            <w:tcW w:w="3569" w:type="dxa"/>
            <w:tcBorders>
              <w:bottom w:val="single" w:sz="4" w:space="0" w:color="000000"/>
              <w:right w:val="single" w:sz="4" w:space="0" w:color="000000"/>
            </w:tcBorders>
            <w:shd w:val="clear" w:color="auto" w:fill="FFFFFF"/>
            <w:vAlign w:val="center"/>
          </w:tcPr>
          <w:p w14:paraId="78D73FB9" w14:textId="6C5A339A" w:rsidR="00375479" w:rsidRDefault="00375479" w:rsidP="00256F59">
            <w:pPr>
              <w:widowControl w:val="0"/>
              <w:suppressAutoHyphens/>
              <w:jc w:val="center"/>
            </w:pPr>
          </w:p>
        </w:tc>
      </w:tr>
      <w:tr w:rsidR="00375479" w14:paraId="50B3A5A3" w14:textId="77777777" w:rsidTr="00375479">
        <w:trPr>
          <w:trHeight w:val="485"/>
        </w:trPr>
        <w:tc>
          <w:tcPr>
            <w:tcW w:w="1276" w:type="dxa"/>
            <w:tcBorders>
              <w:left w:val="single" w:sz="4" w:space="0" w:color="000000"/>
              <w:bottom w:val="single" w:sz="4" w:space="0" w:color="000000"/>
              <w:right w:val="single" w:sz="4" w:space="0" w:color="000000"/>
            </w:tcBorders>
            <w:shd w:val="clear" w:color="auto" w:fill="auto"/>
            <w:vAlign w:val="center"/>
          </w:tcPr>
          <w:p w14:paraId="50E6CE32" w14:textId="77777777" w:rsidR="00375479" w:rsidRDefault="00375479" w:rsidP="00256F59">
            <w:pPr>
              <w:widowControl w:val="0"/>
              <w:suppressAutoHyphens/>
              <w:jc w:val="center"/>
            </w:pPr>
            <w:r>
              <w:rPr>
                <w:color w:val="000000"/>
                <w:sz w:val="24"/>
                <w:szCs w:val="24"/>
                <w:lang w:eastAsia="lv-LV"/>
              </w:rPr>
              <w:t>2.</w:t>
            </w:r>
          </w:p>
        </w:tc>
        <w:tc>
          <w:tcPr>
            <w:tcW w:w="2161" w:type="dxa"/>
            <w:tcBorders>
              <w:left w:val="single" w:sz="4" w:space="0" w:color="000000"/>
              <w:bottom w:val="single" w:sz="4" w:space="0" w:color="000000"/>
              <w:right w:val="single" w:sz="4" w:space="0" w:color="000000"/>
            </w:tcBorders>
            <w:shd w:val="clear" w:color="auto" w:fill="auto"/>
            <w:vAlign w:val="center"/>
          </w:tcPr>
          <w:p w14:paraId="4181442F" w14:textId="77777777" w:rsidR="00375479" w:rsidRDefault="00375479" w:rsidP="00256F59">
            <w:pPr>
              <w:widowControl w:val="0"/>
              <w:suppressAutoHyphens/>
              <w:jc w:val="center"/>
            </w:pPr>
            <w:r>
              <w:rPr>
                <w:color w:val="000000"/>
                <w:sz w:val="24"/>
                <w:szCs w:val="24"/>
                <w:lang w:eastAsia="lv-LV"/>
              </w:rPr>
              <w:t>3/8</w:t>
            </w:r>
          </w:p>
        </w:tc>
        <w:tc>
          <w:tcPr>
            <w:tcW w:w="2350" w:type="dxa"/>
            <w:tcBorders>
              <w:left w:val="single" w:sz="4" w:space="0" w:color="000000"/>
              <w:bottom w:val="single" w:sz="4" w:space="0" w:color="000000"/>
              <w:right w:val="single" w:sz="4" w:space="0" w:color="000000"/>
            </w:tcBorders>
            <w:shd w:val="clear" w:color="auto" w:fill="auto"/>
            <w:vAlign w:val="center"/>
          </w:tcPr>
          <w:p w14:paraId="172187C2" w14:textId="77777777" w:rsidR="00375479" w:rsidRDefault="00375479" w:rsidP="00256F59">
            <w:pPr>
              <w:widowControl w:val="0"/>
              <w:suppressAutoHyphens/>
              <w:jc w:val="center"/>
            </w:pPr>
            <w:r>
              <w:rPr>
                <w:color w:val="000000"/>
                <w:sz w:val="24"/>
                <w:szCs w:val="24"/>
                <w:lang w:eastAsia="lv-LV"/>
              </w:rPr>
              <w:t>1.3</w:t>
            </w:r>
          </w:p>
        </w:tc>
        <w:tc>
          <w:tcPr>
            <w:tcW w:w="3569" w:type="dxa"/>
            <w:tcBorders>
              <w:bottom w:val="single" w:sz="4" w:space="0" w:color="000000"/>
              <w:right w:val="single" w:sz="4" w:space="0" w:color="000000"/>
            </w:tcBorders>
            <w:shd w:val="clear" w:color="auto" w:fill="FFFFFF"/>
            <w:vAlign w:val="center"/>
          </w:tcPr>
          <w:p w14:paraId="7C61D84B" w14:textId="5B7A8112" w:rsidR="00375479" w:rsidRDefault="00375479" w:rsidP="00256F59">
            <w:pPr>
              <w:widowControl w:val="0"/>
              <w:suppressAutoHyphens/>
              <w:jc w:val="center"/>
            </w:pPr>
          </w:p>
        </w:tc>
      </w:tr>
      <w:tr w:rsidR="00375479" w14:paraId="67DC3F35" w14:textId="77777777" w:rsidTr="00375479">
        <w:trPr>
          <w:trHeight w:val="427"/>
        </w:trPr>
        <w:tc>
          <w:tcPr>
            <w:tcW w:w="1276" w:type="dxa"/>
            <w:tcBorders>
              <w:left w:val="single" w:sz="4" w:space="0" w:color="000000"/>
              <w:bottom w:val="single" w:sz="4" w:space="0" w:color="000000"/>
              <w:right w:val="single" w:sz="4" w:space="0" w:color="000000"/>
            </w:tcBorders>
            <w:shd w:val="clear" w:color="auto" w:fill="auto"/>
            <w:vAlign w:val="center"/>
          </w:tcPr>
          <w:p w14:paraId="16E649BD" w14:textId="77777777" w:rsidR="00375479" w:rsidRDefault="00375479" w:rsidP="00256F59">
            <w:pPr>
              <w:widowControl w:val="0"/>
              <w:suppressAutoHyphens/>
              <w:jc w:val="center"/>
            </w:pPr>
            <w:r>
              <w:rPr>
                <w:color w:val="000000"/>
                <w:sz w:val="24"/>
                <w:szCs w:val="24"/>
                <w:lang w:eastAsia="lv-LV"/>
              </w:rPr>
              <w:t>3.</w:t>
            </w:r>
          </w:p>
        </w:tc>
        <w:tc>
          <w:tcPr>
            <w:tcW w:w="2161" w:type="dxa"/>
            <w:tcBorders>
              <w:left w:val="single" w:sz="4" w:space="0" w:color="000000"/>
              <w:bottom w:val="single" w:sz="4" w:space="0" w:color="000000"/>
              <w:right w:val="single" w:sz="4" w:space="0" w:color="000000"/>
            </w:tcBorders>
            <w:shd w:val="clear" w:color="auto" w:fill="auto"/>
            <w:vAlign w:val="center"/>
          </w:tcPr>
          <w:p w14:paraId="1BA7A43D" w14:textId="77777777" w:rsidR="00375479" w:rsidRDefault="00375479" w:rsidP="00256F59">
            <w:pPr>
              <w:widowControl w:val="0"/>
              <w:suppressAutoHyphens/>
              <w:jc w:val="center"/>
            </w:pPr>
            <w:r>
              <w:rPr>
                <w:color w:val="000000"/>
                <w:sz w:val="24"/>
                <w:szCs w:val="24"/>
                <w:lang w:eastAsia="lv-LV"/>
              </w:rPr>
              <w:t>3/8</w:t>
            </w:r>
          </w:p>
        </w:tc>
        <w:tc>
          <w:tcPr>
            <w:tcW w:w="2350" w:type="dxa"/>
            <w:tcBorders>
              <w:left w:val="single" w:sz="4" w:space="0" w:color="000000"/>
              <w:bottom w:val="single" w:sz="4" w:space="0" w:color="000000"/>
              <w:right w:val="single" w:sz="4" w:space="0" w:color="000000"/>
            </w:tcBorders>
            <w:shd w:val="clear" w:color="auto" w:fill="auto"/>
            <w:vAlign w:val="center"/>
          </w:tcPr>
          <w:p w14:paraId="09548411" w14:textId="77777777" w:rsidR="00375479" w:rsidRDefault="00375479" w:rsidP="00256F59">
            <w:pPr>
              <w:widowControl w:val="0"/>
              <w:suppressAutoHyphens/>
              <w:jc w:val="center"/>
            </w:pPr>
            <w:r>
              <w:rPr>
                <w:color w:val="000000"/>
                <w:sz w:val="24"/>
                <w:szCs w:val="24"/>
                <w:lang w:eastAsia="lv-LV"/>
              </w:rPr>
              <w:t>1.6</w:t>
            </w:r>
          </w:p>
        </w:tc>
        <w:tc>
          <w:tcPr>
            <w:tcW w:w="3569" w:type="dxa"/>
            <w:tcBorders>
              <w:top w:val="single" w:sz="4" w:space="0" w:color="000000"/>
              <w:bottom w:val="single" w:sz="4" w:space="0" w:color="000000"/>
              <w:right w:val="single" w:sz="4" w:space="0" w:color="000000"/>
            </w:tcBorders>
            <w:shd w:val="clear" w:color="auto" w:fill="auto"/>
            <w:vAlign w:val="center"/>
          </w:tcPr>
          <w:p w14:paraId="0A5B33BB" w14:textId="05B67F90" w:rsidR="00375479" w:rsidRDefault="00375479" w:rsidP="00256F59">
            <w:pPr>
              <w:widowControl w:val="0"/>
              <w:suppressAutoHyphens/>
              <w:jc w:val="center"/>
            </w:pPr>
          </w:p>
        </w:tc>
      </w:tr>
      <w:tr w:rsidR="00256F59" w14:paraId="7A1A16AA" w14:textId="77777777" w:rsidTr="00375479">
        <w:trPr>
          <w:trHeight w:val="427"/>
        </w:trPr>
        <w:tc>
          <w:tcPr>
            <w:tcW w:w="1276" w:type="dxa"/>
            <w:tcBorders>
              <w:left w:val="single" w:sz="4" w:space="0" w:color="000000"/>
              <w:bottom w:val="single" w:sz="4" w:space="0" w:color="000000"/>
              <w:right w:val="single" w:sz="4" w:space="0" w:color="000000"/>
            </w:tcBorders>
            <w:shd w:val="clear" w:color="auto" w:fill="auto"/>
            <w:vAlign w:val="center"/>
          </w:tcPr>
          <w:p w14:paraId="7F4E84F7" w14:textId="39A42110" w:rsidR="00256F59" w:rsidRDefault="00256F59" w:rsidP="00256F59">
            <w:pPr>
              <w:widowControl w:val="0"/>
              <w:suppressAutoHyphens/>
              <w:jc w:val="center"/>
              <w:rPr>
                <w:color w:val="000000"/>
                <w:sz w:val="24"/>
                <w:szCs w:val="24"/>
                <w:lang w:eastAsia="lv-LV"/>
              </w:rPr>
            </w:pPr>
            <w:r>
              <w:rPr>
                <w:color w:val="000000"/>
                <w:sz w:val="24"/>
                <w:szCs w:val="24"/>
                <w:lang w:eastAsia="lv-LV"/>
              </w:rPr>
              <w:t>4.</w:t>
            </w:r>
          </w:p>
        </w:tc>
        <w:tc>
          <w:tcPr>
            <w:tcW w:w="2161" w:type="dxa"/>
            <w:tcBorders>
              <w:left w:val="single" w:sz="4" w:space="0" w:color="000000"/>
              <w:bottom w:val="single" w:sz="4" w:space="0" w:color="000000"/>
              <w:right w:val="single" w:sz="4" w:space="0" w:color="000000"/>
            </w:tcBorders>
            <w:shd w:val="clear" w:color="auto" w:fill="auto"/>
            <w:vAlign w:val="center"/>
          </w:tcPr>
          <w:p w14:paraId="024FEFFF" w14:textId="7BC2CE90" w:rsidR="00256F59" w:rsidRDefault="00256F59" w:rsidP="00256F59">
            <w:pPr>
              <w:widowControl w:val="0"/>
              <w:suppressAutoHyphens/>
              <w:jc w:val="center"/>
              <w:rPr>
                <w:color w:val="000000"/>
                <w:sz w:val="24"/>
                <w:szCs w:val="24"/>
                <w:lang w:eastAsia="lv-LV"/>
              </w:rPr>
            </w:pPr>
            <w:r>
              <w:rPr>
                <w:color w:val="000000"/>
                <w:sz w:val="24"/>
                <w:szCs w:val="24"/>
                <w:lang w:eastAsia="lv-LV"/>
              </w:rPr>
              <w:t>.325</w:t>
            </w:r>
          </w:p>
        </w:tc>
        <w:tc>
          <w:tcPr>
            <w:tcW w:w="2350" w:type="dxa"/>
            <w:tcBorders>
              <w:left w:val="single" w:sz="4" w:space="0" w:color="000000"/>
              <w:bottom w:val="single" w:sz="4" w:space="0" w:color="000000"/>
              <w:right w:val="single" w:sz="4" w:space="0" w:color="000000"/>
            </w:tcBorders>
            <w:shd w:val="clear" w:color="auto" w:fill="auto"/>
            <w:vAlign w:val="center"/>
          </w:tcPr>
          <w:p w14:paraId="4FB6AB47" w14:textId="6C4D4B9A" w:rsidR="00256F59" w:rsidRDefault="00256F59" w:rsidP="00256F59">
            <w:pPr>
              <w:widowControl w:val="0"/>
              <w:suppressAutoHyphens/>
              <w:jc w:val="center"/>
              <w:rPr>
                <w:color w:val="000000"/>
                <w:sz w:val="24"/>
                <w:szCs w:val="24"/>
                <w:lang w:eastAsia="lv-LV"/>
              </w:rPr>
            </w:pPr>
            <w:r>
              <w:rPr>
                <w:color w:val="000000"/>
                <w:sz w:val="24"/>
                <w:szCs w:val="24"/>
                <w:lang w:eastAsia="lv-LV"/>
              </w:rPr>
              <w:t>1.3</w:t>
            </w:r>
          </w:p>
        </w:tc>
        <w:tc>
          <w:tcPr>
            <w:tcW w:w="3569" w:type="dxa"/>
            <w:tcBorders>
              <w:top w:val="single" w:sz="4" w:space="0" w:color="000000"/>
              <w:bottom w:val="single" w:sz="4" w:space="0" w:color="000000"/>
              <w:right w:val="single" w:sz="4" w:space="0" w:color="000000"/>
            </w:tcBorders>
            <w:shd w:val="clear" w:color="auto" w:fill="auto"/>
            <w:vAlign w:val="center"/>
          </w:tcPr>
          <w:p w14:paraId="2DD5B1FE" w14:textId="77777777" w:rsidR="00256F59" w:rsidRDefault="00256F59" w:rsidP="00256F59">
            <w:pPr>
              <w:widowControl w:val="0"/>
              <w:suppressAutoHyphens/>
              <w:jc w:val="center"/>
              <w:rPr>
                <w:sz w:val="24"/>
                <w:szCs w:val="24"/>
                <w:lang w:eastAsia="ar-SA"/>
              </w:rPr>
            </w:pPr>
          </w:p>
        </w:tc>
      </w:tr>
      <w:tr w:rsidR="00375479" w14:paraId="2D8A83B6" w14:textId="77777777" w:rsidTr="00375479">
        <w:trPr>
          <w:trHeight w:val="419"/>
        </w:trPr>
        <w:tc>
          <w:tcPr>
            <w:tcW w:w="1276" w:type="dxa"/>
            <w:tcBorders>
              <w:left w:val="single" w:sz="4" w:space="0" w:color="000000"/>
              <w:bottom w:val="single" w:sz="4" w:space="0" w:color="000000"/>
              <w:right w:val="single" w:sz="4" w:space="0" w:color="000000"/>
            </w:tcBorders>
            <w:shd w:val="clear" w:color="auto" w:fill="auto"/>
            <w:vAlign w:val="center"/>
          </w:tcPr>
          <w:p w14:paraId="0771CFE4" w14:textId="65D96083" w:rsidR="00375479" w:rsidRDefault="008A182B" w:rsidP="00256F59">
            <w:pPr>
              <w:widowControl w:val="0"/>
              <w:suppressAutoHyphens/>
              <w:jc w:val="center"/>
            </w:pPr>
            <w:r>
              <w:rPr>
                <w:color w:val="000000"/>
                <w:sz w:val="24"/>
                <w:szCs w:val="24"/>
                <w:lang w:eastAsia="lv-LV"/>
              </w:rPr>
              <w:t>5</w:t>
            </w:r>
            <w:r w:rsidR="00375479">
              <w:rPr>
                <w:color w:val="000000"/>
                <w:sz w:val="24"/>
                <w:szCs w:val="24"/>
                <w:lang w:eastAsia="lv-LV"/>
              </w:rPr>
              <w:t>.</w:t>
            </w:r>
          </w:p>
        </w:tc>
        <w:tc>
          <w:tcPr>
            <w:tcW w:w="2161" w:type="dxa"/>
            <w:tcBorders>
              <w:left w:val="single" w:sz="4" w:space="0" w:color="000000"/>
              <w:bottom w:val="single" w:sz="4" w:space="0" w:color="000000"/>
              <w:right w:val="single" w:sz="4" w:space="0" w:color="000000"/>
            </w:tcBorders>
            <w:shd w:val="clear" w:color="auto" w:fill="auto"/>
            <w:vAlign w:val="center"/>
          </w:tcPr>
          <w:p w14:paraId="34410611" w14:textId="77777777" w:rsidR="00375479" w:rsidRDefault="00375479" w:rsidP="00256F59">
            <w:pPr>
              <w:widowControl w:val="0"/>
              <w:suppressAutoHyphens/>
              <w:jc w:val="center"/>
            </w:pPr>
            <w:r>
              <w:rPr>
                <w:color w:val="000000"/>
                <w:sz w:val="24"/>
                <w:szCs w:val="24"/>
                <w:lang w:eastAsia="lv-LV"/>
              </w:rPr>
              <w:t>.325</w:t>
            </w:r>
          </w:p>
        </w:tc>
        <w:tc>
          <w:tcPr>
            <w:tcW w:w="2350" w:type="dxa"/>
            <w:tcBorders>
              <w:left w:val="single" w:sz="4" w:space="0" w:color="000000"/>
              <w:bottom w:val="single" w:sz="4" w:space="0" w:color="000000"/>
              <w:right w:val="single" w:sz="4" w:space="0" w:color="000000"/>
            </w:tcBorders>
            <w:shd w:val="clear" w:color="auto" w:fill="auto"/>
            <w:vAlign w:val="center"/>
          </w:tcPr>
          <w:p w14:paraId="3D928268" w14:textId="77777777" w:rsidR="00375479" w:rsidRDefault="00375479" w:rsidP="00256F59">
            <w:pPr>
              <w:widowControl w:val="0"/>
              <w:suppressAutoHyphens/>
              <w:jc w:val="center"/>
            </w:pPr>
            <w:r>
              <w:rPr>
                <w:color w:val="000000"/>
                <w:sz w:val="24"/>
                <w:szCs w:val="24"/>
                <w:lang w:eastAsia="lv-LV"/>
              </w:rPr>
              <w:t>1.5</w:t>
            </w:r>
          </w:p>
        </w:tc>
        <w:tc>
          <w:tcPr>
            <w:tcW w:w="3569" w:type="dxa"/>
            <w:tcBorders>
              <w:top w:val="single" w:sz="4" w:space="0" w:color="000000"/>
              <w:bottom w:val="single" w:sz="4" w:space="0" w:color="000000"/>
              <w:right w:val="single" w:sz="4" w:space="0" w:color="000000"/>
            </w:tcBorders>
            <w:shd w:val="clear" w:color="auto" w:fill="auto"/>
            <w:vAlign w:val="center"/>
          </w:tcPr>
          <w:p w14:paraId="38A1AD84" w14:textId="454859A1" w:rsidR="00375479" w:rsidRDefault="00375479" w:rsidP="00256F59">
            <w:pPr>
              <w:widowControl w:val="0"/>
              <w:suppressAutoHyphens/>
              <w:jc w:val="center"/>
            </w:pPr>
          </w:p>
        </w:tc>
      </w:tr>
      <w:tr w:rsidR="00375479" w14:paraId="613FD0CE" w14:textId="77777777" w:rsidTr="00375479">
        <w:trPr>
          <w:trHeight w:val="411"/>
        </w:trPr>
        <w:tc>
          <w:tcPr>
            <w:tcW w:w="1276" w:type="dxa"/>
            <w:tcBorders>
              <w:left w:val="single" w:sz="4" w:space="0" w:color="000000"/>
              <w:bottom w:val="single" w:sz="4" w:space="0" w:color="000000"/>
              <w:right w:val="single" w:sz="4" w:space="0" w:color="000000"/>
            </w:tcBorders>
            <w:shd w:val="clear" w:color="auto" w:fill="auto"/>
            <w:vAlign w:val="center"/>
          </w:tcPr>
          <w:p w14:paraId="35EBA007" w14:textId="60082AF8" w:rsidR="00375479" w:rsidRDefault="008A182B" w:rsidP="00256F59">
            <w:pPr>
              <w:widowControl w:val="0"/>
              <w:suppressAutoHyphens/>
              <w:jc w:val="center"/>
            </w:pPr>
            <w:r>
              <w:rPr>
                <w:color w:val="000000"/>
                <w:sz w:val="24"/>
                <w:szCs w:val="24"/>
                <w:lang w:eastAsia="lv-LV"/>
              </w:rPr>
              <w:t>6</w:t>
            </w:r>
            <w:r w:rsidR="00375479">
              <w:rPr>
                <w:color w:val="000000"/>
                <w:sz w:val="24"/>
                <w:szCs w:val="24"/>
                <w:lang w:eastAsia="lv-LV"/>
              </w:rPr>
              <w:t>.</w:t>
            </w:r>
          </w:p>
        </w:tc>
        <w:tc>
          <w:tcPr>
            <w:tcW w:w="2161" w:type="dxa"/>
            <w:tcBorders>
              <w:left w:val="single" w:sz="4" w:space="0" w:color="000000"/>
              <w:bottom w:val="single" w:sz="4" w:space="0" w:color="000000"/>
              <w:right w:val="single" w:sz="4" w:space="0" w:color="000000"/>
            </w:tcBorders>
            <w:shd w:val="clear" w:color="auto" w:fill="auto"/>
            <w:vAlign w:val="center"/>
          </w:tcPr>
          <w:p w14:paraId="2B670E40" w14:textId="77777777" w:rsidR="00375479" w:rsidRDefault="00375479" w:rsidP="00256F59">
            <w:pPr>
              <w:widowControl w:val="0"/>
              <w:suppressAutoHyphens/>
              <w:jc w:val="center"/>
            </w:pPr>
            <w:r>
              <w:rPr>
                <w:color w:val="000000"/>
                <w:sz w:val="24"/>
                <w:szCs w:val="24"/>
                <w:lang w:eastAsia="lv-LV"/>
              </w:rPr>
              <w:t>.325</w:t>
            </w:r>
          </w:p>
        </w:tc>
        <w:tc>
          <w:tcPr>
            <w:tcW w:w="2350" w:type="dxa"/>
            <w:tcBorders>
              <w:left w:val="single" w:sz="4" w:space="0" w:color="000000"/>
              <w:bottom w:val="single" w:sz="4" w:space="0" w:color="000000"/>
              <w:right w:val="single" w:sz="4" w:space="0" w:color="000000"/>
            </w:tcBorders>
            <w:shd w:val="clear" w:color="auto" w:fill="auto"/>
            <w:vAlign w:val="center"/>
          </w:tcPr>
          <w:p w14:paraId="2B9A81B2" w14:textId="77777777" w:rsidR="00375479" w:rsidRDefault="00375479" w:rsidP="00256F59">
            <w:pPr>
              <w:widowControl w:val="0"/>
              <w:suppressAutoHyphens/>
              <w:jc w:val="center"/>
            </w:pPr>
            <w:r>
              <w:rPr>
                <w:color w:val="000000"/>
                <w:sz w:val="24"/>
                <w:szCs w:val="24"/>
                <w:lang w:eastAsia="lv-LV"/>
              </w:rPr>
              <w:t>1.6</w:t>
            </w:r>
          </w:p>
        </w:tc>
        <w:tc>
          <w:tcPr>
            <w:tcW w:w="3569" w:type="dxa"/>
            <w:tcBorders>
              <w:top w:val="single" w:sz="4" w:space="0" w:color="000000"/>
              <w:bottom w:val="single" w:sz="4" w:space="0" w:color="000000"/>
              <w:right w:val="single" w:sz="4" w:space="0" w:color="000000"/>
            </w:tcBorders>
            <w:shd w:val="clear" w:color="auto" w:fill="auto"/>
            <w:vAlign w:val="center"/>
          </w:tcPr>
          <w:p w14:paraId="616E5856" w14:textId="03A356AD" w:rsidR="00375479" w:rsidRDefault="00375479" w:rsidP="00256F59">
            <w:pPr>
              <w:widowControl w:val="0"/>
              <w:suppressAutoHyphens/>
              <w:jc w:val="center"/>
            </w:pPr>
          </w:p>
        </w:tc>
      </w:tr>
    </w:tbl>
    <w:p w14:paraId="1EFA46E9" w14:textId="1EDA243E" w:rsidR="00375479" w:rsidRDefault="00375479" w:rsidP="00375479">
      <w:pPr>
        <w:ind w:firstLine="284"/>
        <w:rPr>
          <w:sz w:val="24"/>
          <w:szCs w:val="24"/>
        </w:rPr>
      </w:pPr>
    </w:p>
    <w:p w14:paraId="312D574E" w14:textId="77777777" w:rsidR="00375479" w:rsidRDefault="00375479" w:rsidP="008A182B">
      <w:pPr>
        <w:rPr>
          <w:sz w:val="24"/>
          <w:szCs w:val="24"/>
        </w:rPr>
      </w:pPr>
    </w:p>
    <w:p w14:paraId="027F180A" w14:textId="442E0388" w:rsidR="00375479" w:rsidRDefault="00751BA3" w:rsidP="00375479">
      <w:pPr>
        <w:pStyle w:val="Sarakstarindkopa1"/>
        <w:spacing w:after="0" w:line="240" w:lineRule="auto"/>
        <w:ind w:left="502" w:hanging="502"/>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.3. Ķēžu motorzāģa sliedes</w:t>
      </w:r>
    </w:p>
    <w:tbl>
      <w:tblPr>
        <w:tblW w:w="5238" w:type="pct"/>
        <w:jc w:val="center"/>
        <w:tblLayout w:type="fixed"/>
        <w:tblLook w:val="0000" w:firstRow="0" w:lastRow="0" w:firstColumn="0" w:lastColumn="0" w:noHBand="0" w:noVBand="0"/>
      </w:tblPr>
      <w:tblGrid>
        <w:gridCol w:w="1364"/>
        <w:gridCol w:w="1643"/>
        <w:gridCol w:w="2419"/>
        <w:gridCol w:w="1969"/>
        <w:gridCol w:w="2691"/>
      </w:tblGrid>
      <w:tr w:rsidR="00375479" w14:paraId="5B386A01" w14:textId="77777777" w:rsidTr="00375479">
        <w:trPr>
          <w:trHeight w:val="6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C9DE5E" w14:textId="77777777" w:rsidR="00375479" w:rsidRDefault="00375479" w:rsidP="00256F59">
            <w:pPr>
              <w:widowControl w:val="0"/>
              <w:suppressAutoHyphens/>
              <w:jc w:val="center"/>
            </w:pPr>
            <w:r>
              <w:rPr>
                <w:b/>
                <w:color w:val="000000"/>
                <w:sz w:val="24"/>
                <w:szCs w:val="24"/>
                <w:lang w:eastAsia="lv-LV"/>
              </w:rPr>
              <w:t>Nr. p.k.</w:t>
            </w:r>
          </w:p>
        </w:tc>
        <w:tc>
          <w:tcPr>
            <w:tcW w:w="1546" w:type="dxa"/>
            <w:tcBorders>
              <w:top w:val="single" w:sz="4" w:space="0" w:color="000000"/>
              <w:bottom w:val="single" w:sz="4" w:space="0" w:color="000000"/>
              <w:right w:val="single" w:sz="4" w:space="0" w:color="000000"/>
            </w:tcBorders>
            <w:shd w:val="clear" w:color="auto" w:fill="E7E6E6"/>
            <w:vAlign w:val="center"/>
          </w:tcPr>
          <w:p w14:paraId="3B64B8D5" w14:textId="77777777" w:rsidR="00375479" w:rsidRDefault="00375479" w:rsidP="00256F59">
            <w:pPr>
              <w:widowControl w:val="0"/>
              <w:suppressAutoHyphens/>
              <w:jc w:val="center"/>
            </w:pPr>
            <w:r>
              <w:rPr>
                <w:b/>
                <w:color w:val="000000"/>
                <w:sz w:val="24"/>
                <w:szCs w:val="24"/>
                <w:lang w:eastAsia="lv-LV"/>
              </w:rPr>
              <w:t>Ķēdes solis (collas)</w:t>
            </w:r>
          </w:p>
        </w:tc>
        <w:tc>
          <w:tcPr>
            <w:tcW w:w="2277" w:type="dxa"/>
            <w:tcBorders>
              <w:top w:val="single" w:sz="4" w:space="0" w:color="000000"/>
              <w:left w:val="single" w:sz="4" w:space="0" w:color="000000"/>
              <w:bottom w:val="single" w:sz="4" w:space="0" w:color="000000"/>
              <w:right w:val="single" w:sz="4" w:space="0" w:color="000000"/>
            </w:tcBorders>
            <w:shd w:val="clear" w:color="auto" w:fill="E7E6E6"/>
          </w:tcPr>
          <w:p w14:paraId="22139773" w14:textId="77777777" w:rsidR="00375479" w:rsidRDefault="00375479" w:rsidP="00256F59">
            <w:pPr>
              <w:widowControl w:val="0"/>
              <w:suppressAutoHyphens/>
              <w:jc w:val="center"/>
            </w:pPr>
            <w:r>
              <w:rPr>
                <w:b/>
                <w:color w:val="000000"/>
                <w:sz w:val="24"/>
                <w:szCs w:val="24"/>
                <w:lang w:eastAsia="lv-LV"/>
              </w:rPr>
              <w:t>Ķēdes platums (mm)</w:t>
            </w:r>
          </w:p>
        </w:tc>
        <w:tc>
          <w:tcPr>
            <w:tcW w:w="185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4A5E8F9" w14:textId="77777777" w:rsidR="00375479" w:rsidRDefault="00375479" w:rsidP="00256F59">
            <w:pPr>
              <w:widowControl w:val="0"/>
              <w:suppressAutoHyphens/>
              <w:jc w:val="center"/>
            </w:pPr>
            <w:r>
              <w:rPr>
                <w:b/>
                <w:color w:val="000000"/>
                <w:sz w:val="24"/>
                <w:szCs w:val="24"/>
                <w:lang w:eastAsia="lv-LV"/>
              </w:rPr>
              <w:t>Sliedes garums (collas)</w:t>
            </w:r>
          </w:p>
        </w:tc>
        <w:tc>
          <w:tcPr>
            <w:tcW w:w="2533" w:type="dxa"/>
            <w:tcBorders>
              <w:top w:val="single" w:sz="4" w:space="0" w:color="000000"/>
              <w:bottom w:val="single" w:sz="4" w:space="0" w:color="000000"/>
              <w:right w:val="single" w:sz="4" w:space="0" w:color="000000"/>
            </w:tcBorders>
            <w:shd w:val="clear" w:color="auto" w:fill="E7E6E6"/>
            <w:vAlign w:val="center"/>
          </w:tcPr>
          <w:p w14:paraId="4BE77C43" w14:textId="77777777" w:rsidR="00375479" w:rsidRDefault="00375479" w:rsidP="00256F59">
            <w:pPr>
              <w:widowControl w:val="0"/>
              <w:suppressAutoHyphens/>
              <w:jc w:val="center"/>
            </w:pPr>
            <w:r>
              <w:rPr>
                <w:b/>
                <w:color w:val="000000"/>
                <w:sz w:val="24"/>
                <w:szCs w:val="24"/>
                <w:lang w:eastAsia="lv-LV"/>
              </w:rPr>
              <w:t>Rekomendējamais sliedes modelis</w:t>
            </w:r>
          </w:p>
          <w:p w14:paraId="0A96EE16" w14:textId="77777777" w:rsidR="00375479" w:rsidRDefault="00375479" w:rsidP="00256F59">
            <w:pPr>
              <w:widowControl w:val="0"/>
              <w:suppressAutoHyphens/>
              <w:jc w:val="center"/>
            </w:pPr>
            <w:r>
              <w:rPr>
                <w:i/>
                <w:sz w:val="24"/>
                <w:szCs w:val="24"/>
                <w:lang w:eastAsia="lv-LV"/>
              </w:rPr>
              <w:t>(aizpilda pretendents)</w:t>
            </w:r>
          </w:p>
        </w:tc>
      </w:tr>
      <w:tr w:rsidR="00375479" w14:paraId="0BB92956"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1E47820E" w14:textId="77777777" w:rsidR="00375479" w:rsidRDefault="00375479" w:rsidP="00256F59">
            <w:pPr>
              <w:widowControl w:val="0"/>
              <w:suppressAutoHyphens/>
              <w:jc w:val="center"/>
            </w:pPr>
            <w:r>
              <w:rPr>
                <w:color w:val="000000"/>
                <w:sz w:val="24"/>
                <w:szCs w:val="24"/>
                <w:lang w:eastAsia="lv-LV"/>
              </w:rPr>
              <w:t>1.</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385516D2" w14:textId="77777777" w:rsidR="00375479" w:rsidRDefault="00375479" w:rsidP="00256F59">
            <w:pPr>
              <w:widowControl w:val="0"/>
              <w:suppressAutoHyphens/>
              <w:jc w:val="center"/>
            </w:pPr>
            <w:r>
              <w:rPr>
                <w:sz w:val="24"/>
                <w:szCs w:val="24"/>
                <w:lang w:eastAsia="lv-LV"/>
              </w:rPr>
              <w:t>1/4</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35957EC" w14:textId="77777777" w:rsidR="00375479" w:rsidRDefault="00375479" w:rsidP="00256F59">
            <w:pPr>
              <w:widowControl w:val="0"/>
              <w:suppressAutoHyphens/>
              <w:jc w:val="center"/>
            </w:pPr>
            <w:r>
              <w:rPr>
                <w:sz w:val="24"/>
                <w:szCs w:val="24"/>
                <w:lang w:eastAsia="lv-LV"/>
              </w:rPr>
              <w:t>1.1</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58EC637" w14:textId="77777777" w:rsidR="00375479" w:rsidRDefault="00375479" w:rsidP="00256F59">
            <w:pPr>
              <w:widowControl w:val="0"/>
              <w:suppressAutoHyphens/>
              <w:jc w:val="center"/>
            </w:pPr>
            <w:r>
              <w:rPr>
                <w:sz w:val="24"/>
                <w:szCs w:val="24"/>
                <w:lang w:eastAsia="lv-LV"/>
              </w:rPr>
              <w:t>14</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56D86A" w14:textId="5D64F8C4" w:rsidR="00375479" w:rsidRDefault="00375479" w:rsidP="00256F59">
            <w:pPr>
              <w:widowControl w:val="0"/>
              <w:suppressAutoHyphens/>
              <w:jc w:val="center"/>
            </w:pPr>
          </w:p>
        </w:tc>
      </w:tr>
      <w:tr w:rsidR="00375479" w14:paraId="3CC41E4F"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59737F03" w14:textId="77777777" w:rsidR="00375479" w:rsidRDefault="00375479" w:rsidP="00256F59">
            <w:pPr>
              <w:widowControl w:val="0"/>
              <w:suppressAutoHyphens/>
              <w:jc w:val="center"/>
            </w:pPr>
            <w:r>
              <w:rPr>
                <w:color w:val="000000"/>
                <w:sz w:val="24"/>
                <w:szCs w:val="24"/>
                <w:lang w:eastAsia="lv-LV"/>
              </w:rPr>
              <w:t>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3EDC8DD3" w14:textId="77777777" w:rsidR="00375479" w:rsidRDefault="00375479" w:rsidP="00256F59">
            <w:pPr>
              <w:widowControl w:val="0"/>
              <w:suppressAutoHyphens/>
              <w:jc w:val="center"/>
            </w:pPr>
            <w:r>
              <w:rPr>
                <w:color w:val="000000"/>
                <w:sz w:val="24"/>
                <w:szCs w:val="24"/>
                <w:lang w:eastAsia="lv-LV"/>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E39BB88" w14:textId="77777777" w:rsidR="00375479" w:rsidRDefault="00375479" w:rsidP="00256F59">
            <w:pPr>
              <w:widowControl w:val="0"/>
              <w:suppressAutoHyphens/>
              <w:jc w:val="center"/>
            </w:pPr>
            <w:r>
              <w:rPr>
                <w:color w:val="000000"/>
                <w:sz w:val="24"/>
                <w:szCs w:val="24"/>
                <w:lang w:eastAsia="lv-LV"/>
              </w:rPr>
              <w:t>1.3</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7DC2F1D" w14:textId="77777777" w:rsidR="00375479" w:rsidRDefault="00375479" w:rsidP="00256F59">
            <w:pPr>
              <w:widowControl w:val="0"/>
              <w:suppressAutoHyphens/>
              <w:jc w:val="center"/>
            </w:pPr>
            <w:r>
              <w:rPr>
                <w:color w:val="000000"/>
                <w:sz w:val="24"/>
                <w:szCs w:val="24"/>
                <w:lang w:eastAsia="lv-LV"/>
              </w:rPr>
              <w:t>12</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085C27" w14:textId="05A85E88" w:rsidR="00375479" w:rsidRDefault="00375479" w:rsidP="00256F59">
            <w:pPr>
              <w:widowControl w:val="0"/>
              <w:suppressAutoHyphens/>
              <w:jc w:val="center"/>
            </w:pPr>
          </w:p>
        </w:tc>
      </w:tr>
      <w:tr w:rsidR="00375479" w14:paraId="0EB89710"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4ACB83E1" w14:textId="77777777" w:rsidR="00375479" w:rsidRDefault="00375479" w:rsidP="00256F59">
            <w:pPr>
              <w:widowControl w:val="0"/>
              <w:suppressAutoHyphens/>
              <w:jc w:val="center"/>
            </w:pPr>
            <w:r>
              <w:rPr>
                <w:color w:val="000000"/>
                <w:sz w:val="24"/>
                <w:szCs w:val="24"/>
                <w:lang w:eastAsia="lv-LV"/>
              </w:rPr>
              <w:t>3.</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C8F3E01" w14:textId="77777777" w:rsidR="00375479" w:rsidRDefault="00375479" w:rsidP="00256F59">
            <w:pPr>
              <w:widowControl w:val="0"/>
              <w:suppressAutoHyphens/>
              <w:jc w:val="center"/>
            </w:pPr>
            <w:r>
              <w:rPr>
                <w:color w:val="000000"/>
                <w:sz w:val="24"/>
                <w:szCs w:val="24"/>
                <w:lang w:eastAsia="lv-LV"/>
              </w:rPr>
              <w:t>.325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E4AA274" w14:textId="77777777" w:rsidR="00375479" w:rsidRDefault="00375479" w:rsidP="00256F59">
            <w:pPr>
              <w:widowControl w:val="0"/>
              <w:suppressAutoHyphens/>
              <w:jc w:val="center"/>
            </w:pPr>
            <w:r>
              <w:rPr>
                <w:color w:val="000000"/>
                <w:sz w:val="24"/>
                <w:szCs w:val="24"/>
                <w:lang w:eastAsia="lv-LV"/>
              </w:rPr>
              <w:t>1.5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046F9CF" w14:textId="77777777" w:rsidR="00375479" w:rsidRDefault="00375479" w:rsidP="00256F59">
            <w:pPr>
              <w:widowControl w:val="0"/>
              <w:suppressAutoHyphens/>
              <w:jc w:val="center"/>
            </w:pPr>
            <w:r>
              <w:rPr>
                <w:color w:val="000000"/>
                <w:sz w:val="24"/>
                <w:szCs w:val="24"/>
                <w:lang w:eastAsia="lv-LV"/>
              </w:rPr>
              <w:t>13</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EA407C" w14:textId="273F4D64" w:rsidR="00375479" w:rsidRDefault="00375479" w:rsidP="00256F59">
            <w:pPr>
              <w:widowControl w:val="0"/>
              <w:suppressAutoHyphens/>
              <w:jc w:val="center"/>
            </w:pPr>
          </w:p>
        </w:tc>
      </w:tr>
      <w:tr w:rsidR="00375479" w14:paraId="061CDB4D"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5A87F543" w14:textId="77777777" w:rsidR="00375479" w:rsidRDefault="00375479" w:rsidP="00256F59">
            <w:pPr>
              <w:widowControl w:val="0"/>
              <w:suppressAutoHyphens/>
              <w:jc w:val="center"/>
            </w:pPr>
            <w:r>
              <w:rPr>
                <w:color w:val="000000"/>
                <w:sz w:val="24"/>
                <w:szCs w:val="24"/>
                <w:lang w:eastAsia="lv-LV"/>
              </w:rPr>
              <w:t>4.</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2CD8EAE0" w14:textId="77777777" w:rsidR="00375479" w:rsidRDefault="00375479" w:rsidP="00256F59">
            <w:pPr>
              <w:widowControl w:val="0"/>
              <w:suppressAutoHyphens/>
              <w:jc w:val="center"/>
            </w:pPr>
            <w:r>
              <w:rPr>
                <w:color w:val="000000"/>
                <w:sz w:val="24"/>
                <w:szCs w:val="24"/>
                <w:lang w:eastAsia="lv-LV"/>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8B75D8F" w14:textId="77777777" w:rsidR="00375479" w:rsidRDefault="00375479" w:rsidP="00256F59">
            <w:pPr>
              <w:widowControl w:val="0"/>
              <w:suppressAutoHyphens/>
              <w:jc w:val="center"/>
            </w:pPr>
            <w:r>
              <w:rPr>
                <w:color w:val="000000"/>
                <w:sz w:val="24"/>
                <w:szCs w:val="24"/>
                <w:lang w:eastAsia="lv-LV"/>
              </w:rPr>
              <w:t>1.3</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D8CE3AE" w14:textId="77777777" w:rsidR="00375479" w:rsidRDefault="00375479" w:rsidP="00256F59">
            <w:pPr>
              <w:widowControl w:val="0"/>
              <w:suppressAutoHyphens/>
              <w:jc w:val="center"/>
            </w:pPr>
            <w:r>
              <w:rPr>
                <w:color w:val="000000"/>
                <w:sz w:val="24"/>
                <w:szCs w:val="24"/>
                <w:lang w:eastAsia="lv-LV"/>
              </w:rPr>
              <w:t>14</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0774E9" w14:textId="4288C1D5" w:rsidR="00375479" w:rsidRDefault="00375479" w:rsidP="00256F59">
            <w:pPr>
              <w:widowControl w:val="0"/>
              <w:suppressAutoHyphens/>
              <w:jc w:val="center"/>
            </w:pPr>
          </w:p>
        </w:tc>
      </w:tr>
      <w:tr w:rsidR="00256F59" w14:paraId="4FD69C57"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3957DFDE" w14:textId="12F760FC" w:rsidR="00256F59" w:rsidRDefault="00207351" w:rsidP="00256F59">
            <w:pPr>
              <w:widowControl w:val="0"/>
              <w:suppressAutoHyphens/>
              <w:jc w:val="center"/>
              <w:rPr>
                <w:color w:val="000000"/>
                <w:sz w:val="24"/>
                <w:szCs w:val="24"/>
                <w:lang w:eastAsia="lv-LV"/>
              </w:rPr>
            </w:pPr>
            <w:r>
              <w:rPr>
                <w:color w:val="000000"/>
                <w:sz w:val="24"/>
                <w:szCs w:val="24"/>
                <w:lang w:eastAsia="lv-LV"/>
              </w:rPr>
              <w:t>5.</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B342BC0" w14:textId="3F9A951B" w:rsidR="00256F59" w:rsidRDefault="00256F59" w:rsidP="00256F59">
            <w:pPr>
              <w:widowControl w:val="0"/>
              <w:suppressAutoHyphens/>
              <w:jc w:val="center"/>
              <w:rPr>
                <w:color w:val="000000"/>
                <w:sz w:val="24"/>
                <w:szCs w:val="24"/>
                <w:lang w:eastAsia="lv-LV"/>
              </w:rPr>
            </w:pPr>
            <w:r>
              <w:rPr>
                <w:color w:val="000000"/>
                <w:sz w:val="24"/>
                <w:szCs w:val="24"/>
                <w:lang w:eastAsia="lv-LV"/>
              </w:rPr>
              <w:t>.325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B7F585E" w14:textId="7480E392" w:rsidR="00256F59" w:rsidRDefault="00256F59" w:rsidP="00256F59">
            <w:pPr>
              <w:widowControl w:val="0"/>
              <w:suppressAutoHyphens/>
              <w:jc w:val="center"/>
              <w:rPr>
                <w:color w:val="000000"/>
                <w:sz w:val="24"/>
                <w:szCs w:val="24"/>
                <w:lang w:eastAsia="lv-LV"/>
              </w:rPr>
            </w:pPr>
            <w:r>
              <w:rPr>
                <w:color w:val="000000"/>
                <w:sz w:val="24"/>
                <w:szCs w:val="24"/>
                <w:lang w:eastAsia="lv-LV"/>
              </w:rPr>
              <w:t>1.3</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F6DCC1C" w14:textId="192BE8F3" w:rsidR="00256F59" w:rsidRDefault="00207351" w:rsidP="00256F59">
            <w:pPr>
              <w:widowControl w:val="0"/>
              <w:suppressAutoHyphens/>
              <w:jc w:val="center"/>
              <w:rPr>
                <w:color w:val="000000"/>
                <w:sz w:val="24"/>
                <w:szCs w:val="24"/>
                <w:lang w:eastAsia="lv-LV"/>
              </w:rPr>
            </w:pPr>
            <w:r w:rsidRPr="00751BA3">
              <w:rPr>
                <w:color w:val="000000"/>
                <w:sz w:val="24"/>
                <w:szCs w:val="24"/>
                <w:lang w:eastAsia="lv-LV"/>
              </w:rPr>
              <w:t>16</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3C56B1" w14:textId="77777777" w:rsidR="00256F59" w:rsidRDefault="00256F59" w:rsidP="00256F59">
            <w:pPr>
              <w:widowControl w:val="0"/>
              <w:suppressAutoHyphens/>
              <w:jc w:val="center"/>
              <w:rPr>
                <w:szCs w:val="26"/>
              </w:rPr>
            </w:pPr>
          </w:p>
        </w:tc>
      </w:tr>
      <w:tr w:rsidR="00375479" w14:paraId="3BB2612C"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1C15C57C" w14:textId="225D9960" w:rsidR="00375479" w:rsidRDefault="00207351" w:rsidP="00256F59">
            <w:pPr>
              <w:widowControl w:val="0"/>
              <w:suppressAutoHyphens/>
              <w:jc w:val="center"/>
            </w:pPr>
            <w:r>
              <w:rPr>
                <w:color w:val="000000"/>
                <w:sz w:val="24"/>
                <w:szCs w:val="24"/>
                <w:lang w:eastAsia="lv-LV"/>
              </w:rPr>
              <w:t>6</w:t>
            </w:r>
            <w:r w:rsidR="00375479">
              <w:rPr>
                <w:color w:val="000000"/>
                <w:sz w:val="24"/>
                <w:szCs w:val="24"/>
                <w:lang w:eastAsia="lv-LV"/>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A45D57B" w14:textId="77777777" w:rsidR="00375479" w:rsidRDefault="00375479" w:rsidP="00256F59">
            <w:pPr>
              <w:widowControl w:val="0"/>
              <w:suppressAutoHyphens/>
              <w:jc w:val="center"/>
            </w:pPr>
            <w:r>
              <w:rPr>
                <w:color w:val="000000"/>
                <w:sz w:val="24"/>
                <w:szCs w:val="24"/>
                <w:lang w:eastAsia="lv-LV"/>
              </w:rPr>
              <w:t>.325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341B8256" w14:textId="77777777" w:rsidR="00375479" w:rsidRDefault="00375479" w:rsidP="00256F59">
            <w:pPr>
              <w:widowControl w:val="0"/>
              <w:suppressAutoHyphens/>
              <w:jc w:val="center"/>
            </w:pPr>
            <w:r>
              <w:rPr>
                <w:color w:val="000000"/>
                <w:sz w:val="24"/>
                <w:szCs w:val="24"/>
                <w:lang w:eastAsia="lv-LV"/>
              </w:rPr>
              <w:t>1.5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E63EEFE" w14:textId="77777777" w:rsidR="00375479" w:rsidRDefault="00375479" w:rsidP="00256F59">
            <w:pPr>
              <w:widowControl w:val="0"/>
              <w:suppressAutoHyphens/>
              <w:jc w:val="center"/>
            </w:pPr>
            <w:r>
              <w:rPr>
                <w:color w:val="000000"/>
                <w:sz w:val="24"/>
                <w:szCs w:val="24"/>
                <w:lang w:eastAsia="lv-LV"/>
              </w:rPr>
              <w:t>15</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D44044" w14:textId="1380CD51" w:rsidR="00375479" w:rsidRDefault="00375479" w:rsidP="00256F59">
            <w:pPr>
              <w:widowControl w:val="0"/>
              <w:suppressAutoHyphens/>
              <w:jc w:val="center"/>
            </w:pPr>
          </w:p>
        </w:tc>
      </w:tr>
      <w:tr w:rsidR="00375479" w14:paraId="55E5315F"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4546A130" w14:textId="3A6756AA" w:rsidR="00375479" w:rsidRDefault="00207351" w:rsidP="00256F59">
            <w:pPr>
              <w:widowControl w:val="0"/>
              <w:suppressAutoHyphens/>
              <w:jc w:val="center"/>
            </w:pPr>
            <w:r>
              <w:rPr>
                <w:color w:val="000000"/>
                <w:sz w:val="24"/>
                <w:szCs w:val="24"/>
                <w:lang w:eastAsia="lv-LV"/>
              </w:rPr>
              <w:t>7</w:t>
            </w:r>
            <w:r w:rsidR="00375479">
              <w:rPr>
                <w:color w:val="000000"/>
                <w:sz w:val="24"/>
                <w:szCs w:val="24"/>
                <w:lang w:eastAsia="lv-LV"/>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41A27DDD" w14:textId="77777777" w:rsidR="00375479" w:rsidRDefault="00375479" w:rsidP="00256F59">
            <w:pPr>
              <w:widowControl w:val="0"/>
              <w:suppressAutoHyphens/>
              <w:jc w:val="center"/>
            </w:pPr>
            <w:r>
              <w:rPr>
                <w:color w:val="000000"/>
                <w:sz w:val="24"/>
                <w:szCs w:val="24"/>
                <w:lang w:eastAsia="lv-LV"/>
              </w:rPr>
              <w:t>.325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11C34F72" w14:textId="77777777" w:rsidR="00375479" w:rsidRDefault="00375479" w:rsidP="00256F59">
            <w:pPr>
              <w:widowControl w:val="0"/>
              <w:suppressAutoHyphens/>
              <w:jc w:val="center"/>
            </w:pPr>
            <w:r>
              <w:rPr>
                <w:color w:val="000000"/>
                <w:sz w:val="24"/>
                <w:szCs w:val="24"/>
                <w:lang w:eastAsia="lv-LV"/>
              </w:rPr>
              <w:t>1.6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CCB78D2" w14:textId="77777777" w:rsidR="00375479" w:rsidRDefault="00375479" w:rsidP="00256F59">
            <w:pPr>
              <w:widowControl w:val="0"/>
              <w:suppressAutoHyphens/>
              <w:jc w:val="center"/>
            </w:pPr>
            <w:r>
              <w:rPr>
                <w:color w:val="000000"/>
                <w:sz w:val="24"/>
                <w:szCs w:val="24"/>
                <w:lang w:eastAsia="lv-LV"/>
              </w:rPr>
              <w:t>15</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E6D0CD" w14:textId="4F515419" w:rsidR="00375479" w:rsidRDefault="00375479" w:rsidP="00256F59">
            <w:pPr>
              <w:widowControl w:val="0"/>
              <w:suppressAutoHyphens/>
              <w:jc w:val="center"/>
            </w:pPr>
          </w:p>
        </w:tc>
      </w:tr>
      <w:tr w:rsidR="00375479" w14:paraId="71EF411A"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54A3EEBD" w14:textId="756D49FF" w:rsidR="00375479" w:rsidRDefault="00207351" w:rsidP="00256F59">
            <w:pPr>
              <w:widowControl w:val="0"/>
              <w:suppressAutoHyphens/>
              <w:jc w:val="center"/>
            </w:pPr>
            <w:r>
              <w:rPr>
                <w:color w:val="000000"/>
                <w:sz w:val="24"/>
                <w:szCs w:val="24"/>
                <w:lang w:eastAsia="lv-LV"/>
              </w:rPr>
              <w:t>8</w:t>
            </w:r>
            <w:r w:rsidR="00375479">
              <w:rPr>
                <w:color w:val="000000"/>
                <w:sz w:val="24"/>
                <w:szCs w:val="24"/>
                <w:lang w:eastAsia="lv-LV"/>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300AB1B6" w14:textId="77777777" w:rsidR="00375479" w:rsidRDefault="00375479" w:rsidP="00256F59">
            <w:pPr>
              <w:widowControl w:val="0"/>
              <w:suppressAutoHyphens/>
              <w:jc w:val="center"/>
            </w:pPr>
            <w:r>
              <w:rPr>
                <w:color w:val="000000"/>
                <w:sz w:val="24"/>
                <w:szCs w:val="24"/>
                <w:lang w:eastAsia="lv-LV"/>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25505FEC" w14:textId="77777777" w:rsidR="00375479" w:rsidRDefault="00375479" w:rsidP="00256F59">
            <w:pPr>
              <w:widowControl w:val="0"/>
              <w:suppressAutoHyphens/>
              <w:jc w:val="center"/>
            </w:pPr>
            <w:r>
              <w:rPr>
                <w:color w:val="000000"/>
                <w:sz w:val="24"/>
                <w:szCs w:val="24"/>
                <w:lang w:eastAsia="lv-LV"/>
              </w:rPr>
              <w:t>1.6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77C9B2E" w14:textId="77777777" w:rsidR="00375479" w:rsidRDefault="00375479" w:rsidP="00256F59">
            <w:pPr>
              <w:widowControl w:val="0"/>
              <w:suppressAutoHyphens/>
              <w:jc w:val="center"/>
            </w:pPr>
            <w:r>
              <w:rPr>
                <w:color w:val="000000"/>
                <w:sz w:val="24"/>
                <w:szCs w:val="24"/>
                <w:lang w:eastAsia="lv-LV"/>
              </w:rPr>
              <w:t>15</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A0144" w14:textId="7E141B58" w:rsidR="00375479" w:rsidRDefault="00375479" w:rsidP="00256F59">
            <w:pPr>
              <w:widowControl w:val="0"/>
              <w:suppressAutoHyphens/>
              <w:jc w:val="center"/>
            </w:pPr>
          </w:p>
        </w:tc>
      </w:tr>
      <w:tr w:rsidR="00375479" w14:paraId="723EF832"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02A17384" w14:textId="6DBE8D06" w:rsidR="00375479" w:rsidRDefault="00207351" w:rsidP="00256F59">
            <w:pPr>
              <w:widowControl w:val="0"/>
              <w:suppressAutoHyphens/>
              <w:jc w:val="center"/>
            </w:pPr>
            <w:r>
              <w:rPr>
                <w:color w:val="000000"/>
                <w:sz w:val="24"/>
                <w:szCs w:val="24"/>
                <w:lang w:eastAsia="lv-LV"/>
              </w:rPr>
              <w:t>9</w:t>
            </w:r>
            <w:r w:rsidR="00375479">
              <w:rPr>
                <w:color w:val="000000"/>
                <w:sz w:val="24"/>
                <w:szCs w:val="24"/>
                <w:lang w:eastAsia="lv-LV"/>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6D9462E" w14:textId="77777777" w:rsidR="00375479" w:rsidRDefault="00375479" w:rsidP="00256F59">
            <w:pPr>
              <w:widowControl w:val="0"/>
              <w:suppressAutoHyphens/>
              <w:jc w:val="center"/>
            </w:pPr>
            <w:r>
              <w:rPr>
                <w:color w:val="000000"/>
                <w:sz w:val="24"/>
                <w:szCs w:val="24"/>
                <w:lang w:eastAsia="lv-LV"/>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866012B" w14:textId="77777777" w:rsidR="00375479" w:rsidRDefault="00375479" w:rsidP="00256F59">
            <w:pPr>
              <w:widowControl w:val="0"/>
              <w:suppressAutoHyphens/>
              <w:jc w:val="center"/>
            </w:pPr>
            <w:r>
              <w:rPr>
                <w:color w:val="000000"/>
                <w:sz w:val="24"/>
                <w:szCs w:val="24"/>
                <w:lang w:eastAsia="lv-LV"/>
              </w:rPr>
              <w:t>1.6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C47B0C4" w14:textId="77777777" w:rsidR="00375479" w:rsidRDefault="00375479" w:rsidP="00256F59">
            <w:pPr>
              <w:widowControl w:val="0"/>
              <w:suppressAutoHyphens/>
              <w:jc w:val="center"/>
            </w:pPr>
            <w:r>
              <w:rPr>
                <w:color w:val="000000"/>
                <w:sz w:val="24"/>
                <w:szCs w:val="24"/>
                <w:lang w:eastAsia="lv-LV"/>
              </w:rPr>
              <w:t>16</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553E2C" w14:textId="6469FE1F" w:rsidR="00375479" w:rsidRDefault="00375479" w:rsidP="00256F59">
            <w:pPr>
              <w:widowControl w:val="0"/>
              <w:suppressAutoHyphens/>
              <w:jc w:val="center"/>
            </w:pPr>
          </w:p>
        </w:tc>
      </w:tr>
      <w:tr w:rsidR="00375479" w14:paraId="534E5403"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4C48AAD" w14:textId="5BEF86A0" w:rsidR="00375479" w:rsidRDefault="00207351" w:rsidP="00256F59">
            <w:pPr>
              <w:widowControl w:val="0"/>
              <w:suppressAutoHyphens/>
              <w:jc w:val="center"/>
            </w:pPr>
            <w:r>
              <w:rPr>
                <w:color w:val="000000"/>
                <w:sz w:val="24"/>
                <w:szCs w:val="24"/>
                <w:lang w:eastAsia="lv-LV"/>
              </w:rPr>
              <w:t>10</w:t>
            </w:r>
            <w:r w:rsidR="00375479">
              <w:rPr>
                <w:color w:val="000000"/>
                <w:sz w:val="24"/>
                <w:szCs w:val="24"/>
                <w:lang w:eastAsia="lv-LV"/>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3308FA12" w14:textId="77777777" w:rsidR="00375479" w:rsidRDefault="00375479" w:rsidP="00256F59">
            <w:pPr>
              <w:widowControl w:val="0"/>
              <w:suppressAutoHyphens/>
              <w:jc w:val="center"/>
            </w:pPr>
            <w:r>
              <w:rPr>
                <w:color w:val="000000"/>
                <w:sz w:val="24"/>
                <w:szCs w:val="24"/>
                <w:lang w:eastAsia="lv-LV"/>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7A6E5BAD" w14:textId="77777777" w:rsidR="00375479" w:rsidRDefault="00375479" w:rsidP="00256F59">
            <w:pPr>
              <w:widowControl w:val="0"/>
              <w:suppressAutoHyphens/>
              <w:jc w:val="center"/>
            </w:pPr>
            <w:r>
              <w:rPr>
                <w:color w:val="000000"/>
                <w:sz w:val="24"/>
                <w:szCs w:val="24"/>
                <w:lang w:eastAsia="lv-LV"/>
              </w:rPr>
              <w:t>1.6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6C00590" w14:textId="77777777" w:rsidR="00375479" w:rsidRDefault="00375479" w:rsidP="00256F59">
            <w:pPr>
              <w:widowControl w:val="0"/>
              <w:suppressAutoHyphens/>
              <w:jc w:val="center"/>
            </w:pPr>
            <w:r>
              <w:rPr>
                <w:color w:val="000000"/>
                <w:sz w:val="24"/>
                <w:szCs w:val="24"/>
                <w:lang w:eastAsia="lv-LV"/>
              </w:rPr>
              <w:t>18</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A2601F" w14:textId="5146CE8A" w:rsidR="00375479" w:rsidRDefault="00375479" w:rsidP="00256F59">
            <w:pPr>
              <w:widowControl w:val="0"/>
              <w:suppressAutoHyphens/>
              <w:jc w:val="center"/>
            </w:pPr>
          </w:p>
        </w:tc>
      </w:tr>
      <w:tr w:rsidR="00375479" w14:paraId="778EAB20"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EF9CD41" w14:textId="6F41629F" w:rsidR="00375479" w:rsidRDefault="00375479" w:rsidP="00256F59">
            <w:pPr>
              <w:widowControl w:val="0"/>
              <w:suppressAutoHyphens/>
              <w:jc w:val="center"/>
            </w:pPr>
            <w:r>
              <w:rPr>
                <w:color w:val="000000"/>
                <w:sz w:val="24"/>
                <w:szCs w:val="24"/>
                <w:lang w:eastAsia="lv-LV"/>
              </w:rPr>
              <w:t>1</w:t>
            </w:r>
            <w:r w:rsidR="00207351">
              <w:rPr>
                <w:color w:val="000000"/>
                <w:sz w:val="24"/>
                <w:szCs w:val="24"/>
                <w:lang w:eastAsia="lv-LV"/>
              </w:rPr>
              <w:t>1</w:t>
            </w:r>
            <w:r>
              <w:rPr>
                <w:color w:val="000000"/>
                <w:sz w:val="24"/>
                <w:szCs w:val="24"/>
                <w:lang w:eastAsia="lv-LV"/>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0443278" w14:textId="77777777" w:rsidR="00375479" w:rsidRDefault="00375479" w:rsidP="00256F59">
            <w:pPr>
              <w:widowControl w:val="0"/>
              <w:suppressAutoHyphens/>
              <w:jc w:val="center"/>
            </w:pPr>
            <w:r>
              <w:rPr>
                <w:color w:val="000000"/>
                <w:sz w:val="24"/>
                <w:szCs w:val="24"/>
                <w:lang w:eastAsia="lv-LV"/>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6351092C" w14:textId="77777777" w:rsidR="00375479" w:rsidRDefault="00375479" w:rsidP="00256F59">
            <w:pPr>
              <w:widowControl w:val="0"/>
              <w:suppressAutoHyphens/>
              <w:jc w:val="center"/>
            </w:pPr>
            <w:r>
              <w:rPr>
                <w:color w:val="000000"/>
                <w:sz w:val="24"/>
                <w:szCs w:val="24"/>
                <w:lang w:eastAsia="lv-LV"/>
              </w:rPr>
              <w:t>1.5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6D9C62F" w14:textId="77777777" w:rsidR="00375479" w:rsidRDefault="00375479" w:rsidP="00256F59">
            <w:pPr>
              <w:widowControl w:val="0"/>
              <w:suppressAutoHyphens/>
              <w:jc w:val="center"/>
            </w:pPr>
            <w:r>
              <w:rPr>
                <w:color w:val="000000"/>
                <w:sz w:val="24"/>
                <w:szCs w:val="24"/>
                <w:lang w:eastAsia="lv-LV"/>
              </w:rPr>
              <w:t>20</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94D3D0" w14:textId="246E77D3" w:rsidR="00375479" w:rsidRDefault="00375479" w:rsidP="00256F59">
            <w:pPr>
              <w:widowControl w:val="0"/>
              <w:suppressAutoHyphens/>
              <w:jc w:val="center"/>
            </w:pPr>
          </w:p>
        </w:tc>
      </w:tr>
      <w:tr w:rsidR="00375479" w14:paraId="4498A30C" w14:textId="77777777" w:rsidTr="00375479">
        <w:trPr>
          <w:trHeight w:val="315"/>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3747DF4A" w14:textId="2BE7F63D" w:rsidR="00375479" w:rsidRPr="00207351" w:rsidRDefault="00375479" w:rsidP="00256F59">
            <w:pPr>
              <w:widowControl w:val="0"/>
              <w:suppressAutoHyphens/>
              <w:jc w:val="center"/>
              <w:rPr>
                <w:sz w:val="24"/>
                <w:szCs w:val="24"/>
              </w:rPr>
            </w:pPr>
            <w:r w:rsidRPr="00207351">
              <w:rPr>
                <w:sz w:val="24"/>
                <w:szCs w:val="24"/>
              </w:rPr>
              <w:t>1</w:t>
            </w:r>
            <w:r w:rsidR="00207351" w:rsidRPr="00207351">
              <w:rPr>
                <w:sz w:val="24"/>
                <w:szCs w:val="24"/>
              </w:rPr>
              <w:t>2</w:t>
            </w:r>
            <w:r w:rsidRPr="00207351">
              <w:rPr>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B4DECAD" w14:textId="77777777" w:rsidR="00375479" w:rsidRPr="00207351" w:rsidRDefault="00375479" w:rsidP="00256F59">
            <w:pPr>
              <w:widowControl w:val="0"/>
              <w:suppressAutoHyphens/>
              <w:jc w:val="center"/>
              <w:rPr>
                <w:sz w:val="24"/>
                <w:szCs w:val="24"/>
              </w:rPr>
            </w:pPr>
            <w:r w:rsidRPr="00207351">
              <w:rPr>
                <w:sz w:val="24"/>
                <w:szCs w:val="24"/>
              </w:rPr>
              <w:t>3/8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14:paraId="577D9E09" w14:textId="77777777" w:rsidR="00375479" w:rsidRPr="00207351" w:rsidRDefault="00375479" w:rsidP="00256F59">
            <w:pPr>
              <w:widowControl w:val="0"/>
              <w:suppressAutoHyphens/>
              <w:jc w:val="center"/>
              <w:rPr>
                <w:sz w:val="24"/>
                <w:szCs w:val="24"/>
              </w:rPr>
            </w:pPr>
            <w:r w:rsidRPr="00207351">
              <w:rPr>
                <w:sz w:val="24"/>
                <w:szCs w:val="24"/>
              </w:rPr>
              <w:t>1.6</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9249C69" w14:textId="77777777" w:rsidR="00375479" w:rsidRPr="00207351" w:rsidRDefault="00375479" w:rsidP="00256F59">
            <w:pPr>
              <w:widowControl w:val="0"/>
              <w:suppressAutoHyphens/>
              <w:jc w:val="center"/>
              <w:rPr>
                <w:sz w:val="24"/>
                <w:szCs w:val="24"/>
              </w:rPr>
            </w:pPr>
            <w:r w:rsidRPr="00207351">
              <w:rPr>
                <w:sz w:val="24"/>
                <w:szCs w:val="24"/>
              </w:rPr>
              <w:t>20</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911327" w14:textId="3CF79E83" w:rsidR="00375479" w:rsidRPr="00207351" w:rsidRDefault="00375479" w:rsidP="00256F59">
            <w:pPr>
              <w:widowControl w:val="0"/>
              <w:suppressAutoHyphens/>
              <w:jc w:val="center"/>
              <w:rPr>
                <w:sz w:val="24"/>
                <w:szCs w:val="24"/>
              </w:rPr>
            </w:pPr>
          </w:p>
        </w:tc>
      </w:tr>
    </w:tbl>
    <w:p w14:paraId="2EB3E212" w14:textId="2081A0BC" w:rsidR="00375479" w:rsidRDefault="00751BA3" w:rsidP="00375479">
      <w:pPr>
        <w:pStyle w:val="Sarakstarindkopa1"/>
        <w:spacing w:before="240" w:after="0" w:line="240" w:lineRule="auto"/>
        <w:ind w:left="502" w:hanging="502"/>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 xml:space="preserve">.4. Spēka zāģa </w:t>
      </w:r>
      <w:proofErr w:type="spellStart"/>
      <w:r w:rsidR="00375479">
        <w:rPr>
          <w:rFonts w:ascii="Times New Roman" w:eastAsia="Times New Roman" w:hAnsi="Times New Roman"/>
          <w:b/>
          <w:sz w:val="24"/>
          <w:lang w:eastAsia="ar-SA"/>
        </w:rPr>
        <w:t>griezējdiski</w:t>
      </w:r>
      <w:proofErr w:type="spellEnd"/>
    </w:p>
    <w:p w14:paraId="45F496CB" w14:textId="77777777" w:rsidR="00375479" w:rsidRDefault="00375479" w:rsidP="00375479">
      <w:pPr>
        <w:pStyle w:val="Sarakstarindkopa1"/>
        <w:spacing w:before="240" w:after="0" w:line="240" w:lineRule="auto"/>
        <w:rPr>
          <w:rFonts w:ascii="Times New Roman" w:eastAsia="Times New Roman" w:hAnsi="Times New Roman"/>
          <w:sz w:val="26"/>
        </w:rPr>
      </w:pPr>
    </w:p>
    <w:p w14:paraId="5349C3CF" w14:textId="274E2F33" w:rsidR="00375479" w:rsidRDefault="00751BA3" w:rsidP="00375479">
      <w:pPr>
        <w:pStyle w:val="Sarakstarindkopa1"/>
        <w:spacing w:before="240" w:after="0" w:line="240" w:lineRule="auto"/>
        <w:ind w:left="1288" w:hanging="1146"/>
      </w:pPr>
      <w:r>
        <w:rPr>
          <w:rFonts w:ascii="Times New Roman" w:eastAsia="Times New Roman" w:hAnsi="Times New Roman"/>
          <w:sz w:val="24"/>
        </w:rPr>
        <w:t>1</w:t>
      </w:r>
      <w:r w:rsidR="00375479" w:rsidRPr="00375479">
        <w:rPr>
          <w:rFonts w:ascii="Times New Roman" w:eastAsia="Times New Roman" w:hAnsi="Times New Roman"/>
          <w:sz w:val="24"/>
        </w:rPr>
        <w:t>.4.1.</w:t>
      </w:r>
      <w:r w:rsidR="00375479">
        <w:rPr>
          <w:rFonts w:ascii="Times New Roman" w:eastAsia="Times New Roman" w:hAnsi="Times New Roman"/>
          <w:sz w:val="20"/>
          <w:szCs w:val="20"/>
        </w:rPr>
        <w:t xml:space="preserve"> </w:t>
      </w:r>
      <w:r w:rsidR="00375479">
        <w:rPr>
          <w:rFonts w:ascii="Times New Roman" w:eastAsia="Times New Roman" w:hAnsi="Times New Roman"/>
          <w:sz w:val="26"/>
        </w:rPr>
        <w:t>Abrazīvais (metālam)</w:t>
      </w:r>
    </w:p>
    <w:tbl>
      <w:tblPr>
        <w:tblW w:w="5219" w:type="pct"/>
        <w:tblInd w:w="-289" w:type="dxa"/>
        <w:tblLayout w:type="fixed"/>
        <w:tblLook w:val="0000" w:firstRow="0" w:lastRow="0" w:firstColumn="0" w:lastColumn="0" w:noHBand="0" w:noVBand="0"/>
      </w:tblPr>
      <w:tblGrid>
        <w:gridCol w:w="1177"/>
        <w:gridCol w:w="3424"/>
        <w:gridCol w:w="5449"/>
      </w:tblGrid>
      <w:tr w:rsidR="00375479" w14:paraId="531D425B" w14:textId="77777777" w:rsidTr="00375479">
        <w:trPr>
          <w:trHeight w:val="363"/>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4FE9C2C7" w14:textId="77777777" w:rsidR="00375479" w:rsidRDefault="00375479" w:rsidP="00256F59">
            <w:pPr>
              <w:widowControl w:val="0"/>
              <w:suppressAutoHyphens/>
              <w:jc w:val="center"/>
            </w:pPr>
            <w:r>
              <w:rPr>
                <w:b/>
                <w:sz w:val="24"/>
                <w:szCs w:val="24"/>
                <w:lang w:eastAsia="ar-SA"/>
              </w:rPr>
              <w:t>Nr.</w:t>
            </w:r>
          </w:p>
          <w:p w14:paraId="55E21951" w14:textId="77777777" w:rsidR="00375479" w:rsidRDefault="00375479" w:rsidP="00256F59">
            <w:pPr>
              <w:widowControl w:val="0"/>
              <w:suppressAutoHyphens/>
              <w:jc w:val="center"/>
            </w:pPr>
            <w:r>
              <w:rPr>
                <w:b/>
                <w:sz w:val="24"/>
                <w:szCs w:val="24"/>
                <w:lang w:eastAsia="ar-SA"/>
              </w:rPr>
              <w:t>p.k.</w:t>
            </w:r>
          </w:p>
        </w:tc>
        <w:tc>
          <w:tcPr>
            <w:tcW w:w="3222"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5DF22E23" w14:textId="77777777" w:rsidR="00375479" w:rsidRDefault="00375479" w:rsidP="00256F59">
            <w:pPr>
              <w:widowControl w:val="0"/>
              <w:suppressAutoHyphens/>
              <w:jc w:val="center"/>
            </w:pPr>
            <w:r>
              <w:rPr>
                <w:b/>
                <w:sz w:val="24"/>
                <w:szCs w:val="24"/>
                <w:lang w:eastAsia="ar-SA"/>
              </w:rPr>
              <w:t>Zāģa modelis</w:t>
            </w:r>
          </w:p>
        </w:tc>
        <w:tc>
          <w:tcPr>
            <w:tcW w:w="5128" w:type="dxa"/>
            <w:tcBorders>
              <w:top w:val="single" w:sz="4" w:space="0" w:color="000000"/>
              <w:left w:val="single" w:sz="4" w:space="0" w:color="000000"/>
              <w:bottom w:val="single" w:sz="4" w:space="0" w:color="000000"/>
              <w:right w:val="single" w:sz="4" w:space="0" w:color="000000"/>
            </w:tcBorders>
            <w:shd w:val="clear" w:color="auto" w:fill="E7E6E6"/>
          </w:tcPr>
          <w:p w14:paraId="2EE0DC44" w14:textId="77777777" w:rsidR="00375479" w:rsidRDefault="00375479" w:rsidP="00256F59">
            <w:pPr>
              <w:widowControl w:val="0"/>
              <w:suppressAutoHyphens/>
              <w:jc w:val="center"/>
            </w:pPr>
            <w:r>
              <w:rPr>
                <w:b/>
                <w:sz w:val="24"/>
                <w:szCs w:val="24"/>
                <w:lang w:eastAsia="ar-SA"/>
              </w:rPr>
              <w:t xml:space="preserve">Rekomendējamais </w:t>
            </w:r>
            <w:proofErr w:type="spellStart"/>
            <w:r>
              <w:rPr>
                <w:b/>
                <w:sz w:val="24"/>
                <w:szCs w:val="24"/>
                <w:lang w:eastAsia="ar-SA"/>
              </w:rPr>
              <w:t>griezējdiska</w:t>
            </w:r>
            <w:proofErr w:type="spellEnd"/>
            <w:r>
              <w:rPr>
                <w:b/>
                <w:sz w:val="24"/>
                <w:szCs w:val="24"/>
                <w:lang w:eastAsia="ar-SA"/>
              </w:rPr>
              <w:t xml:space="preserve"> modelis</w:t>
            </w:r>
          </w:p>
          <w:p w14:paraId="036EF798" w14:textId="77777777" w:rsidR="00375479" w:rsidRDefault="00375479" w:rsidP="00256F59">
            <w:pPr>
              <w:widowControl w:val="0"/>
              <w:suppressAutoHyphens/>
              <w:jc w:val="center"/>
            </w:pPr>
            <w:r>
              <w:rPr>
                <w:i/>
                <w:sz w:val="24"/>
                <w:szCs w:val="24"/>
                <w:lang w:eastAsia="lv-LV"/>
              </w:rPr>
              <w:t>(aizpilda pretendents)</w:t>
            </w:r>
          </w:p>
        </w:tc>
      </w:tr>
      <w:tr w:rsidR="00375479" w14:paraId="5B35F074" w14:textId="77777777" w:rsidTr="00375479">
        <w:tc>
          <w:tcPr>
            <w:tcW w:w="1108"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2487897B" w14:textId="77777777" w:rsidR="00375479" w:rsidRDefault="00375479" w:rsidP="00256F59">
            <w:pPr>
              <w:widowControl w:val="0"/>
              <w:suppressAutoHyphens/>
              <w:snapToGrid w:val="0"/>
              <w:jc w:val="center"/>
              <w:rPr>
                <w:b/>
                <w:sz w:val="24"/>
                <w:szCs w:val="24"/>
                <w:lang w:eastAsia="ar-SA"/>
              </w:rPr>
            </w:pPr>
          </w:p>
        </w:tc>
        <w:tc>
          <w:tcPr>
            <w:tcW w:w="3222"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7EB20726" w14:textId="77777777" w:rsidR="00375479" w:rsidRDefault="00375479" w:rsidP="00256F59">
            <w:pPr>
              <w:widowControl w:val="0"/>
              <w:suppressAutoHyphens/>
              <w:snapToGrid w:val="0"/>
              <w:jc w:val="center"/>
              <w:rPr>
                <w:b/>
                <w:sz w:val="24"/>
                <w:szCs w:val="24"/>
                <w:lang w:eastAsia="ar-SA"/>
              </w:rPr>
            </w:pPr>
          </w:p>
        </w:tc>
        <w:tc>
          <w:tcPr>
            <w:tcW w:w="5128" w:type="dxa"/>
            <w:tcBorders>
              <w:top w:val="single" w:sz="4" w:space="0" w:color="000000"/>
              <w:left w:val="single" w:sz="4" w:space="0" w:color="000000"/>
              <w:bottom w:val="single" w:sz="4" w:space="0" w:color="000000"/>
              <w:right w:val="single" w:sz="4" w:space="0" w:color="000000"/>
            </w:tcBorders>
            <w:shd w:val="clear" w:color="auto" w:fill="E7E6E6"/>
          </w:tcPr>
          <w:p w14:paraId="0EC94A59" w14:textId="77777777" w:rsidR="00375479" w:rsidRDefault="00375479" w:rsidP="00256F59">
            <w:pPr>
              <w:widowControl w:val="0"/>
              <w:suppressAutoHyphens/>
              <w:jc w:val="center"/>
            </w:pPr>
            <w:r>
              <w:rPr>
                <w:b/>
                <w:sz w:val="24"/>
                <w:szCs w:val="24"/>
                <w:lang w:eastAsia="ar-SA"/>
              </w:rPr>
              <w:t>Abrazīvais (metālam)</w:t>
            </w:r>
          </w:p>
        </w:tc>
      </w:tr>
      <w:tr w:rsidR="00375479" w14:paraId="2D8E44B9"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6DDA" w14:textId="77777777" w:rsidR="00375479" w:rsidRDefault="00375479" w:rsidP="00256F59">
            <w:pPr>
              <w:widowControl w:val="0"/>
              <w:suppressAutoHyphens/>
              <w:jc w:val="center"/>
            </w:pPr>
            <w:r>
              <w:rPr>
                <w:sz w:val="24"/>
                <w:szCs w:val="24"/>
                <w:lang w:eastAsia="ar-SA"/>
              </w:rPr>
              <w:t>1.</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12A9F" w14:textId="77777777" w:rsidR="00375479" w:rsidRDefault="00375479" w:rsidP="00256F59">
            <w:pPr>
              <w:widowControl w:val="0"/>
              <w:suppressAutoHyphens/>
              <w:jc w:val="center"/>
            </w:pPr>
            <w:r>
              <w:rPr>
                <w:sz w:val="24"/>
                <w:szCs w:val="24"/>
                <w:lang w:eastAsia="ar-SA"/>
              </w:rPr>
              <w:t>STIHL TS 400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FB38" w14:textId="230101C9" w:rsidR="00375479" w:rsidRDefault="00375479" w:rsidP="00256F59">
            <w:pPr>
              <w:widowControl w:val="0"/>
              <w:suppressAutoHyphens/>
              <w:jc w:val="center"/>
            </w:pPr>
          </w:p>
        </w:tc>
      </w:tr>
      <w:tr w:rsidR="00375479" w14:paraId="49A30FD0"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3B95" w14:textId="77777777" w:rsidR="00375479" w:rsidRDefault="00375479" w:rsidP="00256F59">
            <w:pPr>
              <w:widowControl w:val="0"/>
              <w:suppressAutoHyphens/>
              <w:jc w:val="center"/>
            </w:pPr>
            <w:r>
              <w:rPr>
                <w:sz w:val="24"/>
                <w:szCs w:val="24"/>
                <w:lang w:eastAsia="ar-SA"/>
              </w:rPr>
              <w:t>2.</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9CD2" w14:textId="77777777" w:rsidR="00375479" w:rsidRDefault="00375479" w:rsidP="00256F59">
            <w:pPr>
              <w:widowControl w:val="0"/>
              <w:suppressAutoHyphens/>
              <w:jc w:val="center"/>
            </w:pPr>
            <w:r>
              <w:rPr>
                <w:sz w:val="24"/>
                <w:szCs w:val="24"/>
                <w:lang w:eastAsia="ar-SA"/>
              </w:rPr>
              <w:t>STIHL TS 420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E806" w14:textId="78AE4EAA" w:rsidR="00375479" w:rsidRDefault="00375479" w:rsidP="00256F59">
            <w:pPr>
              <w:widowControl w:val="0"/>
              <w:suppressAutoHyphens/>
              <w:jc w:val="center"/>
            </w:pPr>
          </w:p>
        </w:tc>
      </w:tr>
      <w:tr w:rsidR="00375479" w14:paraId="031F5C29"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6C0B" w14:textId="77777777" w:rsidR="00375479" w:rsidRDefault="00375479" w:rsidP="00256F59">
            <w:pPr>
              <w:widowControl w:val="0"/>
              <w:suppressAutoHyphens/>
              <w:jc w:val="center"/>
            </w:pPr>
            <w:r>
              <w:rPr>
                <w:sz w:val="24"/>
                <w:szCs w:val="24"/>
                <w:lang w:eastAsia="ar-SA"/>
              </w:rPr>
              <w:t>3.</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8E6D" w14:textId="77777777" w:rsidR="00375479" w:rsidRDefault="00375479" w:rsidP="00256F59">
            <w:pPr>
              <w:widowControl w:val="0"/>
              <w:suppressAutoHyphens/>
              <w:jc w:val="center"/>
            </w:pPr>
            <w:r>
              <w:rPr>
                <w:rFonts w:eastAsia="Calibri"/>
                <w:sz w:val="24"/>
                <w:szCs w:val="24"/>
                <w:lang w:eastAsia="ar-SA"/>
              </w:rPr>
              <w:t>STIHL TS 700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FE0C9" w14:textId="520CB702" w:rsidR="00375479" w:rsidRDefault="00375479" w:rsidP="00256F59">
            <w:pPr>
              <w:widowControl w:val="0"/>
              <w:suppressAutoHyphens/>
              <w:jc w:val="center"/>
            </w:pPr>
          </w:p>
        </w:tc>
      </w:tr>
      <w:tr w:rsidR="00375479" w14:paraId="1A43DAEB"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3BE7" w14:textId="77777777" w:rsidR="00375479" w:rsidRDefault="00375479" w:rsidP="00256F59">
            <w:pPr>
              <w:widowControl w:val="0"/>
              <w:suppressAutoHyphens/>
              <w:jc w:val="center"/>
            </w:pPr>
            <w:r>
              <w:rPr>
                <w:sz w:val="24"/>
                <w:szCs w:val="24"/>
                <w:lang w:eastAsia="ar-SA"/>
              </w:rPr>
              <w:t>4.</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9F0CC" w14:textId="77777777" w:rsidR="00375479" w:rsidRDefault="00375479" w:rsidP="00256F59">
            <w:pPr>
              <w:widowControl w:val="0"/>
              <w:suppressAutoHyphens/>
              <w:jc w:val="center"/>
            </w:pPr>
            <w:r>
              <w:rPr>
                <w:sz w:val="24"/>
                <w:szCs w:val="24"/>
                <w:lang w:eastAsia="ar-SA"/>
              </w:rPr>
              <w:t>STIHL TS 760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7B7D3" w14:textId="4CD5AD41" w:rsidR="00375479" w:rsidRDefault="00375479" w:rsidP="00256F59">
            <w:pPr>
              <w:widowControl w:val="0"/>
              <w:suppressAutoHyphens/>
              <w:jc w:val="center"/>
            </w:pPr>
          </w:p>
        </w:tc>
      </w:tr>
      <w:tr w:rsidR="00375479" w14:paraId="08ABC7B1"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224DE" w14:textId="77777777" w:rsidR="00375479" w:rsidRDefault="00375479" w:rsidP="00256F59">
            <w:pPr>
              <w:widowControl w:val="0"/>
              <w:suppressAutoHyphens/>
              <w:jc w:val="center"/>
            </w:pPr>
            <w:r>
              <w:rPr>
                <w:sz w:val="24"/>
                <w:szCs w:val="24"/>
                <w:lang w:eastAsia="ar-SA"/>
              </w:rPr>
              <w:t>5.</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202A" w14:textId="77777777" w:rsidR="00375479" w:rsidRDefault="00375479" w:rsidP="00256F59">
            <w:pPr>
              <w:widowControl w:val="0"/>
              <w:suppressAutoHyphens/>
              <w:jc w:val="center"/>
            </w:pPr>
            <w:r>
              <w:rPr>
                <w:rFonts w:eastAsia="Calibri"/>
                <w:sz w:val="24"/>
                <w:szCs w:val="24"/>
                <w:lang w:eastAsia="ar-SA"/>
              </w:rPr>
              <w:t>STIHL TS 800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7E6BD" w14:textId="3C64752C" w:rsidR="00375479" w:rsidRDefault="00375479" w:rsidP="00256F59">
            <w:pPr>
              <w:widowControl w:val="0"/>
              <w:suppressAutoHyphens/>
              <w:jc w:val="center"/>
            </w:pPr>
          </w:p>
        </w:tc>
      </w:tr>
    </w:tbl>
    <w:p w14:paraId="41187B69" w14:textId="77777777" w:rsidR="00375479" w:rsidRDefault="00375479" w:rsidP="00375479">
      <w:pPr>
        <w:rPr>
          <w:sz w:val="24"/>
          <w:szCs w:val="24"/>
        </w:rPr>
      </w:pPr>
    </w:p>
    <w:p w14:paraId="63434821" w14:textId="221197ED" w:rsidR="00375479" w:rsidRDefault="00375479" w:rsidP="00375479">
      <w:pPr>
        <w:pStyle w:val="Sarakstarindkopa1"/>
        <w:spacing w:before="240" w:after="0" w:line="240" w:lineRule="auto"/>
        <w:ind w:left="1288" w:hanging="1146"/>
      </w:pPr>
      <w:r>
        <w:rPr>
          <w:rFonts w:ascii="Times New Roman" w:eastAsia="Times New Roman" w:hAnsi="Times New Roman"/>
          <w:sz w:val="26"/>
        </w:rPr>
        <w:t xml:space="preserve"> </w:t>
      </w:r>
      <w:r w:rsidR="00751BA3">
        <w:rPr>
          <w:rFonts w:ascii="Times New Roman" w:eastAsia="Times New Roman" w:hAnsi="Times New Roman"/>
          <w:sz w:val="24"/>
        </w:rPr>
        <w:t>1</w:t>
      </w:r>
      <w:r w:rsidRPr="00375479">
        <w:rPr>
          <w:rFonts w:ascii="Times New Roman" w:eastAsia="Times New Roman" w:hAnsi="Times New Roman"/>
          <w:sz w:val="24"/>
        </w:rPr>
        <w:t>.4.2.</w:t>
      </w:r>
      <w:r>
        <w:rPr>
          <w:rFonts w:ascii="Times New Roman" w:eastAsia="Times New Roman" w:hAnsi="Times New Roman"/>
          <w:sz w:val="26"/>
        </w:rPr>
        <w:t>Abrazīvais (betonam)</w:t>
      </w:r>
    </w:p>
    <w:tbl>
      <w:tblPr>
        <w:tblW w:w="5219" w:type="pct"/>
        <w:tblInd w:w="-289" w:type="dxa"/>
        <w:tblLayout w:type="fixed"/>
        <w:tblLook w:val="0000" w:firstRow="0" w:lastRow="0" w:firstColumn="0" w:lastColumn="0" w:noHBand="0" w:noVBand="0"/>
      </w:tblPr>
      <w:tblGrid>
        <w:gridCol w:w="1177"/>
        <w:gridCol w:w="3424"/>
        <w:gridCol w:w="5449"/>
      </w:tblGrid>
      <w:tr w:rsidR="00375479" w14:paraId="3A51DF20" w14:textId="77777777" w:rsidTr="00375479">
        <w:trPr>
          <w:trHeight w:val="363"/>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273303CA" w14:textId="77777777" w:rsidR="00375479" w:rsidRDefault="00375479" w:rsidP="00256F59">
            <w:pPr>
              <w:widowControl w:val="0"/>
              <w:suppressAutoHyphens/>
              <w:jc w:val="center"/>
            </w:pPr>
            <w:r>
              <w:rPr>
                <w:b/>
                <w:sz w:val="24"/>
                <w:szCs w:val="24"/>
                <w:lang w:eastAsia="ar-SA"/>
              </w:rPr>
              <w:lastRenderedPageBreak/>
              <w:t>Nr.</w:t>
            </w:r>
          </w:p>
          <w:p w14:paraId="6B252224" w14:textId="77777777" w:rsidR="00375479" w:rsidRDefault="00375479" w:rsidP="00256F59">
            <w:pPr>
              <w:widowControl w:val="0"/>
              <w:suppressAutoHyphens/>
              <w:jc w:val="center"/>
            </w:pPr>
            <w:r>
              <w:rPr>
                <w:b/>
                <w:sz w:val="24"/>
                <w:szCs w:val="24"/>
                <w:lang w:eastAsia="ar-SA"/>
              </w:rPr>
              <w:t>p.k.</w:t>
            </w:r>
          </w:p>
        </w:tc>
        <w:tc>
          <w:tcPr>
            <w:tcW w:w="3222"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0A9B9D0B" w14:textId="77777777" w:rsidR="00375479" w:rsidRDefault="00375479" w:rsidP="00256F59">
            <w:pPr>
              <w:widowControl w:val="0"/>
              <w:suppressAutoHyphens/>
              <w:jc w:val="center"/>
            </w:pPr>
            <w:r>
              <w:rPr>
                <w:b/>
                <w:sz w:val="24"/>
                <w:szCs w:val="24"/>
                <w:lang w:eastAsia="ar-SA"/>
              </w:rPr>
              <w:t>Zāģa modelis</w:t>
            </w:r>
          </w:p>
        </w:tc>
        <w:tc>
          <w:tcPr>
            <w:tcW w:w="5128" w:type="dxa"/>
            <w:tcBorders>
              <w:top w:val="single" w:sz="4" w:space="0" w:color="000000"/>
              <w:left w:val="single" w:sz="4" w:space="0" w:color="000000"/>
              <w:bottom w:val="single" w:sz="4" w:space="0" w:color="000000"/>
              <w:right w:val="single" w:sz="4" w:space="0" w:color="000000"/>
            </w:tcBorders>
            <w:shd w:val="clear" w:color="auto" w:fill="E7E6E6"/>
          </w:tcPr>
          <w:p w14:paraId="0EE45A15" w14:textId="77777777" w:rsidR="00375479" w:rsidRDefault="00375479" w:rsidP="00256F59">
            <w:pPr>
              <w:widowControl w:val="0"/>
              <w:suppressAutoHyphens/>
              <w:jc w:val="center"/>
            </w:pPr>
            <w:r>
              <w:rPr>
                <w:b/>
                <w:sz w:val="24"/>
                <w:szCs w:val="24"/>
                <w:lang w:eastAsia="ar-SA"/>
              </w:rPr>
              <w:t xml:space="preserve">Rekomendējamais </w:t>
            </w:r>
            <w:proofErr w:type="spellStart"/>
            <w:r>
              <w:rPr>
                <w:b/>
                <w:sz w:val="24"/>
                <w:szCs w:val="24"/>
                <w:lang w:eastAsia="ar-SA"/>
              </w:rPr>
              <w:t>griezējdiska</w:t>
            </w:r>
            <w:proofErr w:type="spellEnd"/>
            <w:r>
              <w:rPr>
                <w:b/>
                <w:sz w:val="24"/>
                <w:szCs w:val="24"/>
                <w:lang w:eastAsia="ar-SA"/>
              </w:rPr>
              <w:t xml:space="preserve"> modelis</w:t>
            </w:r>
          </w:p>
          <w:p w14:paraId="69609C1C" w14:textId="77777777" w:rsidR="00375479" w:rsidRDefault="00375479" w:rsidP="00256F59">
            <w:pPr>
              <w:widowControl w:val="0"/>
              <w:suppressAutoHyphens/>
              <w:jc w:val="center"/>
            </w:pPr>
            <w:r>
              <w:rPr>
                <w:i/>
                <w:sz w:val="24"/>
                <w:szCs w:val="24"/>
                <w:lang w:eastAsia="lv-LV"/>
              </w:rPr>
              <w:t>(aizpilda pretendents)</w:t>
            </w:r>
          </w:p>
        </w:tc>
      </w:tr>
      <w:tr w:rsidR="00375479" w14:paraId="6BEEC4A2" w14:textId="77777777" w:rsidTr="00375479">
        <w:tc>
          <w:tcPr>
            <w:tcW w:w="1108"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71E99940" w14:textId="77777777" w:rsidR="00375479" w:rsidRDefault="00375479" w:rsidP="00256F59">
            <w:pPr>
              <w:widowControl w:val="0"/>
              <w:suppressAutoHyphens/>
              <w:snapToGrid w:val="0"/>
              <w:jc w:val="center"/>
              <w:rPr>
                <w:b/>
                <w:sz w:val="24"/>
                <w:szCs w:val="24"/>
                <w:lang w:eastAsia="ar-SA"/>
              </w:rPr>
            </w:pPr>
          </w:p>
        </w:tc>
        <w:tc>
          <w:tcPr>
            <w:tcW w:w="3222"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29A92928" w14:textId="77777777" w:rsidR="00375479" w:rsidRDefault="00375479" w:rsidP="00256F59">
            <w:pPr>
              <w:widowControl w:val="0"/>
              <w:suppressAutoHyphens/>
              <w:snapToGrid w:val="0"/>
              <w:jc w:val="center"/>
              <w:rPr>
                <w:b/>
                <w:sz w:val="24"/>
                <w:szCs w:val="24"/>
                <w:lang w:eastAsia="ar-SA"/>
              </w:rPr>
            </w:pPr>
          </w:p>
        </w:tc>
        <w:tc>
          <w:tcPr>
            <w:tcW w:w="5128" w:type="dxa"/>
            <w:tcBorders>
              <w:top w:val="single" w:sz="4" w:space="0" w:color="000000"/>
              <w:left w:val="single" w:sz="4" w:space="0" w:color="000000"/>
              <w:bottom w:val="single" w:sz="4" w:space="0" w:color="000000"/>
              <w:right w:val="single" w:sz="4" w:space="0" w:color="000000"/>
            </w:tcBorders>
            <w:shd w:val="clear" w:color="auto" w:fill="E7E6E6"/>
          </w:tcPr>
          <w:p w14:paraId="599CB594" w14:textId="77777777" w:rsidR="00375479" w:rsidRDefault="00375479" w:rsidP="00256F59">
            <w:pPr>
              <w:widowControl w:val="0"/>
              <w:suppressAutoHyphens/>
              <w:jc w:val="center"/>
            </w:pPr>
            <w:r>
              <w:rPr>
                <w:b/>
                <w:sz w:val="24"/>
                <w:szCs w:val="24"/>
                <w:lang w:eastAsia="ar-SA"/>
              </w:rPr>
              <w:t>Abrazīvais (betonam)</w:t>
            </w:r>
          </w:p>
        </w:tc>
      </w:tr>
      <w:tr w:rsidR="00375479" w14:paraId="48D64593"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5AD6" w14:textId="77777777" w:rsidR="00375479" w:rsidRDefault="00375479" w:rsidP="00256F59">
            <w:pPr>
              <w:widowControl w:val="0"/>
              <w:suppressAutoHyphens/>
              <w:jc w:val="center"/>
            </w:pPr>
            <w:r>
              <w:rPr>
                <w:sz w:val="24"/>
                <w:szCs w:val="24"/>
                <w:lang w:eastAsia="ar-SA"/>
              </w:rPr>
              <w:t>1.</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9172" w14:textId="77777777" w:rsidR="00375479" w:rsidRDefault="00375479" w:rsidP="00256F59">
            <w:pPr>
              <w:widowControl w:val="0"/>
              <w:suppressAutoHyphens/>
              <w:jc w:val="center"/>
            </w:pPr>
            <w:r>
              <w:rPr>
                <w:sz w:val="24"/>
                <w:szCs w:val="24"/>
                <w:lang w:eastAsia="ar-SA"/>
              </w:rPr>
              <w:t>STIHL TS 400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83C0" w14:textId="74EFFBA9" w:rsidR="00375479" w:rsidRDefault="00375479" w:rsidP="00256F59">
            <w:pPr>
              <w:widowControl w:val="0"/>
              <w:suppressAutoHyphens/>
              <w:jc w:val="center"/>
            </w:pPr>
          </w:p>
        </w:tc>
      </w:tr>
      <w:tr w:rsidR="00375479" w14:paraId="3E8232FB"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F6BC" w14:textId="77777777" w:rsidR="00375479" w:rsidRDefault="00375479" w:rsidP="00256F59">
            <w:pPr>
              <w:widowControl w:val="0"/>
              <w:suppressAutoHyphens/>
              <w:jc w:val="center"/>
            </w:pPr>
            <w:r>
              <w:rPr>
                <w:sz w:val="24"/>
                <w:szCs w:val="24"/>
                <w:lang w:eastAsia="ar-SA"/>
              </w:rPr>
              <w:t>2.</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7E71" w14:textId="77777777" w:rsidR="00375479" w:rsidRDefault="00375479" w:rsidP="00256F59">
            <w:pPr>
              <w:widowControl w:val="0"/>
              <w:suppressAutoHyphens/>
              <w:jc w:val="center"/>
            </w:pPr>
            <w:r>
              <w:rPr>
                <w:sz w:val="24"/>
                <w:szCs w:val="24"/>
                <w:lang w:eastAsia="ar-SA"/>
              </w:rPr>
              <w:t>STIHL TS 420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56FF" w14:textId="35968B11" w:rsidR="00375479" w:rsidRDefault="00375479" w:rsidP="00256F59">
            <w:pPr>
              <w:widowControl w:val="0"/>
              <w:suppressAutoHyphens/>
              <w:jc w:val="center"/>
            </w:pPr>
          </w:p>
        </w:tc>
      </w:tr>
      <w:tr w:rsidR="00375479" w14:paraId="035A0207"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8AF5" w14:textId="77777777" w:rsidR="00375479" w:rsidRDefault="00375479" w:rsidP="00256F59">
            <w:pPr>
              <w:widowControl w:val="0"/>
              <w:suppressAutoHyphens/>
              <w:jc w:val="center"/>
            </w:pPr>
            <w:r>
              <w:rPr>
                <w:sz w:val="24"/>
                <w:szCs w:val="24"/>
                <w:lang w:eastAsia="ar-SA"/>
              </w:rPr>
              <w:t>3.</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AAF9" w14:textId="77777777" w:rsidR="00375479" w:rsidRDefault="00375479" w:rsidP="00256F59">
            <w:pPr>
              <w:widowControl w:val="0"/>
              <w:suppressAutoHyphens/>
              <w:jc w:val="center"/>
            </w:pPr>
            <w:r>
              <w:rPr>
                <w:rFonts w:eastAsia="Calibri"/>
                <w:sz w:val="24"/>
                <w:szCs w:val="24"/>
                <w:lang w:eastAsia="ar-SA"/>
              </w:rPr>
              <w:t>STIHL TS 700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07B9" w14:textId="6B61CAA3" w:rsidR="00375479" w:rsidRDefault="00375479" w:rsidP="00256F59">
            <w:pPr>
              <w:widowControl w:val="0"/>
              <w:suppressAutoHyphens/>
              <w:jc w:val="center"/>
            </w:pPr>
          </w:p>
        </w:tc>
      </w:tr>
      <w:tr w:rsidR="00375479" w14:paraId="5783067D"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7467" w14:textId="77777777" w:rsidR="00375479" w:rsidRDefault="00375479" w:rsidP="00256F59">
            <w:pPr>
              <w:widowControl w:val="0"/>
              <w:suppressAutoHyphens/>
              <w:jc w:val="center"/>
            </w:pPr>
            <w:r>
              <w:rPr>
                <w:sz w:val="24"/>
                <w:szCs w:val="24"/>
                <w:lang w:eastAsia="ar-SA"/>
              </w:rPr>
              <w:t>4.</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4D31" w14:textId="77777777" w:rsidR="00375479" w:rsidRDefault="00375479" w:rsidP="00256F59">
            <w:pPr>
              <w:widowControl w:val="0"/>
              <w:suppressAutoHyphens/>
              <w:jc w:val="center"/>
            </w:pPr>
            <w:r>
              <w:rPr>
                <w:sz w:val="24"/>
                <w:szCs w:val="24"/>
                <w:lang w:eastAsia="ar-SA"/>
              </w:rPr>
              <w:t>STIHL TS 760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00600" w14:textId="21A7C9A6" w:rsidR="00375479" w:rsidRDefault="00375479" w:rsidP="00256F59">
            <w:pPr>
              <w:widowControl w:val="0"/>
              <w:suppressAutoHyphens/>
              <w:jc w:val="center"/>
            </w:pPr>
          </w:p>
        </w:tc>
      </w:tr>
      <w:tr w:rsidR="00375479" w14:paraId="61861195"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D71B" w14:textId="77777777" w:rsidR="00375479" w:rsidRDefault="00375479" w:rsidP="00256F59">
            <w:pPr>
              <w:widowControl w:val="0"/>
              <w:suppressAutoHyphens/>
              <w:jc w:val="center"/>
            </w:pPr>
            <w:r>
              <w:rPr>
                <w:sz w:val="24"/>
                <w:szCs w:val="24"/>
                <w:lang w:eastAsia="ar-SA"/>
              </w:rPr>
              <w:t>5.</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FDA7" w14:textId="77777777" w:rsidR="00375479" w:rsidRDefault="00375479" w:rsidP="00256F59">
            <w:pPr>
              <w:widowControl w:val="0"/>
              <w:suppressAutoHyphens/>
              <w:jc w:val="center"/>
            </w:pPr>
            <w:r>
              <w:rPr>
                <w:rFonts w:eastAsia="Calibri"/>
                <w:sz w:val="24"/>
                <w:szCs w:val="24"/>
                <w:lang w:eastAsia="ar-SA"/>
              </w:rPr>
              <w:t>STIHL TS 800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B726" w14:textId="3CEFB7A7" w:rsidR="00375479" w:rsidRDefault="00375479" w:rsidP="00256F59">
            <w:pPr>
              <w:widowControl w:val="0"/>
              <w:suppressAutoHyphens/>
              <w:jc w:val="center"/>
            </w:pPr>
          </w:p>
        </w:tc>
      </w:tr>
    </w:tbl>
    <w:p w14:paraId="6F5D66BB" w14:textId="77777777" w:rsidR="00375479" w:rsidRDefault="00375479" w:rsidP="00375479">
      <w:pPr>
        <w:pStyle w:val="Sarakstarindkopa1"/>
        <w:spacing w:before="240" w:after="0" w:line="240" w:lineRule="auto"/>
        <w:ind w:left="1224"/>
        <w:rPr>
          <w:rFonts w:ascii="Times New Roman" w:eastAsia="Times New Roman" w:hAnsi="Times New Roman"/>
          <w:sz w:val="26"/>
        </w:rPr>
      </w:pPr>
    </w:p>
    <w:p w14:paraId="6D3AF976" w14:textId="0C62BD51" w:rsidR="00375479" w:rsidRDefault="00751BA3" w:rsidP="00375479">
      <w:pPr>
        <w:pStyle w:val="Sarakstarindkopa1"/>
        <w:spacing w:before="240" w:after="0" w:line="240" w:lineRule="auto"/>
        <w:ind w:left="1288" w:hanging="1146"/>
      </w:pPr>
      <w:r>
        <w:rPr>
          <w:rFonts w:ascii="Times New Roman" w:eastAsia="Times New Roman" w:hAnsi="Times New Roman"/>
          <w:sz w:val="24"/>
        </w:rPr>
        <w:t>1</w:t>
      </w:r>
      <w:r w:rsidR="00375479" w:rsidRPr="00375479">
        <w:rPr>
          <w:rFonts w:ascii="Times New Roman" w:eastAsia="Times New Roman" w:hAnsi="Times New Roman"/>
          <w:sz w:val="24"/>
        </w:rPr>
        <w:t>.4.3.</w:t>
      </w:r>
      <w:r w:rsidR="00375479">
        <w:rPr>
          <w:rFonts w:ascii="Times New Roman" w:eastAsia="Times New Roman" w:hAnsi="Times New Roman"/>
          <w:sz w:val="26"/>
        </w:rPr>
        <w:t>Dimanta ripa</w:t>
      </w:r>
    </w:p>
    <w:tbl>
      <w:tblPr>
        <w:tblW w:w="5219" w:type="pct"/>
        <w:tblInd w:w="-289" w:type="dxa"/>
        <w:tblLayout w:type="fixed"/>
        <w:tblLook w:val="0000" w:firstRow="0" w:lastRow="0" w:firstColumn="0" w:lastColumn="0" w:noHBand="0" w:noVBand="0"/>
      </w:tblPr>
      <w:tblGrid>
        <w:gridCol w:w="1177"/>
        <w:gridCol w:w="3424"/>
        <w:gridCol w:w="5449"/>
      </w:tblGrid>
      <w:tr w:rsidR="00375479" w14:paraId="574F52F3" w14:textId="77777777" w:rsidTr="00375479">
        <w:trPr>
          <w:trHeight w:val="363"/>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0A810281" w14:textId="77777777" w:rsidR="00375479" w:rsidRDefault="00375479" w:rsidP="00256F59">
            <w:pPr>
              <w:widowControl w:val="0"/>
              <w:suppressAutoHyphens/>
              <w:jc w:val="center"/>
            </w:pPr>
            <w:r>
              <w:rPr>
                <w:b/>
                <w:sz w:val="24"/>
                <w:szCs w:val="24"/>
                <w:lang w:eastAsia="ar-SA"/>
              </w:rPr>
              <w:t>Nr.</w:t>
            </w:r>
          </w:p>
          <w:p w14:paraId="1249D23A" w14:textId="77777777" w:rsidR="00375479" w:rsidRDefault="00375479" w:rsidP="00256F59">
            <w:pPr>
              <w:widowControl w:val="0"/>
              <w:suppressAutoHyphens/>
              <w:jc w:val="center"/>
            </w:pPr>
            <w:r>
              <w:rPr>
                <w:b/>
                <w:sz w:val="24"/>
                <w:szCs w:val="24"/>
                <w:lang w:eastAsia="ar-SA"/>
              </w:rPr>
              <w:t>p.k.</w:t>
            </w:r>
          </w:p>
        </w:tc>
        <w:tc>
          <w:tcPr>
            <w:tcW w:w="3222"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3512B9DC" w14:textId="77777777" w:rsidR="00375479" w:rsidRDefault="00375479" w:rsidP="00256F59">
            <w:pPr>
              <w:widowControl w:val="0"/>
              <w:suppressAutoHyphens/>
              <w:jc w:val="center"/>
            </w:pPr>
            <w:r>
              <w:rPr>
                <w:b/>
                <w:sz w:val="24"/>
                <w:szCs w:val="24"/>
                <w:lang w:eastAsia="ar-SA"/>
              </w:rPr>
              <w:t>Zāģa modelis</w:t>
            </w:r>
          </w:p>
        </w:tc>
        <w:tc>
          <w:tcPr>
            <w:tcW w:w="5128" w:type="dxa"/>
            <w:tcBorders>
              <w:top w:val="single" w:sz="4" w:space="0" w:color="000000"/>
              <w:left w:val="single" w:sz="4" w:space="0" w:color="000000"/>
              <w:bottom w:val="single" w:sz="4" w:space="0" w:color="000000"/>
              <w:right w:val="single" w:sz="4" w:space="0" w:color="000000"/>
            </w:tcBorders>
            <w:shd w:val="clear" w:color="auto" w:fill="E7E6E6"/>
          </w:tcPr>
          <w:p w14:paraId="2A710F01" w14:textId="77777777" w:rsidR="00375479" w:rsidRDefault="00375479" w:rsidP="00256F59">
            <w:pPr>
              <w:widowControl w:val="0"/>
              <w:suppressAutoHyphens/>
              <w:jc w:val="center"/>
            </w:pPr>
            <w:r>
              <w:rPr>
                <w:b/>
                <w:sz w:val="24"/>
                <w:szCs w:val="24"/>
                <w:lang w:eastAsia="ar-SA"/>
              </w:rPr>
              <w:t xml:space="preserve">Rekomendējamais </w:t>
            </w:r>
            <w:proofErr w:type="spellStart"/>
            <w:r>
              <w:rPr>
                <w:b/>
                <w:sz w:val="24"/>
                <w:szCs w:val="24"/>
                <w:lang w:eastAsia="ar-SA"/>
              </w:rPr>
              <w:t>griezējdiska</w:t>
            </w:r>
            <w:proofErr w:type="spellEnd"/>
            <w:r>
              <w:rPr>
                <w:b/>
                <w:sz w:val="24"/>
                <w:szCs w:val="24"/>
                <w:lang w:eastAsia="ar-SA"/>
              </w:rPr>
              <w:t xml:space="preserve"> modelis</w:t>
            </w:r>
          </w:p>
          <w:p w14:paraId="4E596A49" w14:textId="77777777" w:rsidR="00375479" w:rsidRDefault="00375479" w:rsidP="00256F59">
            <w:pPr>
              <w:widowControl w:val="0"/>
              <w:suppressAutoHyphens/>
              <w:jc w:val="center"/>
            </w:pPr>
            <w:r>
              <w:rPr>
                <w:i/>
                <w:sz w:val="24"/>
                <w:szCs w:val="24"/>
                <w:lang w:eastAsia="lv-LV"/>
              </w:rPr>
              <w:t>(aizpilda pretendents)</w:t>
            </w:r>
          </w:p>
        </w:tc>
      </w:tr>
      <w:tr w:rsidR="00375479" w14:paraId="7094B247" w14:textId="77777777" w:rsidTr="00375479">
        <w:tc>
          <w:tcPr>
            <w:tcW w:w="1108"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192E2BB7" w14:textId="77777777" w:rsidR="00375479" w:rsidRDefault="00375479" w:rsidP="00256F59">
            <w:pPr>
              <w:widowControl w:val="0"/>
              <w:suppressAutoHyphens/>
              <w:snapToGrid w:val="0"/>
              <w:jc w:val="center"/>
              <w:rPr>
                <w:b/>
                <w:sz w:val="24"/>
                <w:szCs w:val="24"/>
                <w:lang w:eastAsia="ar-SA"/>
              </w:rPr>
            </w:pPr>
          </w:p>
        </w:tc>
        <w:tc>
          <w:tcPr>
            <w:tcW w:w="3222"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1B4FD37D" w14:textId="77777777" w:rsidR="00375479" w:rsidRDefault="00375479" w:rsidP="00256F59">
            <w:pPr>
              <w:widowControl w:val="0"/>
              <w:suppressAutoHyphens/>
              <w:snapToGrid w:val="0"/>
              <w:jc w:val="center"/>
              <w:rPr>
                <w:b/>
                <w:sz w:val="24"/>
                <w:szCs w:val="24"/>
                <w:lang w:eastAsia="ar-SA"/>
              </w:rPr>
            </w:pPr>
          </w:p>
        </w:tc>
        <w:tc>
          <w:tcPr>
            <w:tcW w:w="5128" w:type="dxa"/>
            <w:tcBorders>
              <w:top w:val="single" w:sz="4" w:space="0" w:color="000000"/>
              <w:left w:val="single" w:sz="4" w:space="0" w:color="000000"/>
              <w:bottom w:val="single" w:sz="4" w:space="0" w:color="000000"/>
              <w:right w:val="single" w:sz="4" w:space="0" w:color="000000"/>
            </w:tcBorders>
            <w:shd w:val="clear" w:color="auto" w:fill="E7E6E6"/>
          </w:tcPr>
          <w:p w14:paraId="60712B3D" w14:textId="77777777" w:rsidR="00375479" w:rsidRDefault="00375479" w:rsidP="00256F59">
            <w:pPr>
              <w:widowControl w:val="0"/>
              <w:suppressAutoHyphens/>
              <w:jc w:val="center"/>
            </w:pPr>
            <w:r>
              <w:rPr>
                <w:b/>
                <w:sz w:val="24"/>
                <w:szCs w:val="24"/>
                <w:lang w:eastAsia="ar-SA"/>
              </w:rPr>
              <w:t>Dimanta ripa</w:t>
            </w:r>
          </w:p>
        </w:tc>
      </w:tr>
      <w:tr w:rsidR="00375479" w14:paraId="2BCF3C6D"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35F2" w14:textId="77777777" w:rsidR="00375479" w:rsidRDefault="00375479" w:rsidP="00256F59">
            <w:pPr>
              <w:widowControl w:val="0"/>
              <w:suppressAutoHyphens/>
              <w:jc w:val="center"/>
            </w:pPr>
            <w:r>
              <w:rPr>
                <w:sz w:val="24"/>
                <w:szCs w:val="24"/>
                <w:lang w:eastAsia="ar-SA"/>
              </w:rPr>
              <w:t>1.</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4AF8" w14:textId="77777777" w:rsidR="00375479" w:rsidRDefault="00375479" w:rsidP="00256F59">
            <w:pPr>
              <w:widowControl w:val="0"/>
              <w:suppressAutoHyphens/>
              <w:jc w:val="center"/>
            </w:pPr>
            <w:r>
              <w:rPr>
                <w:sz w:val="24"/>
                <w:szCs w:val="24"/>
                <w:lang w:eastAsia="ar-SA"/>
              </w:rPr>
              <w:t>STIHL TS 400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05EE" w14:textId="53654D0C" w:rsidR="00375479" w:rsidRDefault="00375479" w:rsidP="00256F59">
            <w:pPr>
              <w:widowControl w:val="0"/>
              <w:suppressAutoHyphens/>
              <w:jc w:val="center"/>
            </w:pPr>
          </w:p>
        </w:tc>
      </w:tr>
      <w:tr w:rsidR="00375479" w14:paraId="3F739F0E"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E795" w14:textId="77777777" w:rsidR="00375479" w:rsidRDefault="00375479" w:rsidP="00256F59">
            <w:pPr>
              <w:widowControl w:val="0"/>
              <w:suppressAutoHyphens/>
              <w:jc w:val="center"/>
            </w:pPr>
            <w:r>
              <w:rPr>
                <w:sz w:val="24"/>
                <w:szCs w:val="24"/>
                <w:lang w:eastAsia="ar-SA"/>
              </w:rPr>
              <w:t>2.</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0BA1" w14:textId="77777777" w:rsidR="00375479" w:rsidRDefault="00375479" w:rsidP="00256F59">
            <w:pPr>
              <w:widowControl w:val="0"/>
              <w:suppressAutoHyphens/>
              <w:jc w:val="center"/>
            </w:pPr>
            <w:r>
              <w:rPr>
                <w:sz w:val="24"/>
                <w:szCs w:val="24"/>
                <w:lang w:eastAsia="ar-SA"/>
              </w:rPr>
              <w:t>STIHL TS 420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0AC9" w14:textId="704994DB" w:rsidR="00375479" w:rsidRDefault="00375479" w:rsidP="00256F59">
            <w:pPr>
              <w:widowControl w:val="0"/>
              <w:suppressAutoHyphens/>
              <w:jc w:val="center"/>
            </w:pPr>
          </w:p>
        </w:tc>
      </w:tr>
      <w:tr w:rsidR="00375479" w14:paraId="4DB35CF8"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9B45A" w14:textId="77777777" w:rsidR="00375479" w:rsidRDefault="00375479" w:rsidP="00256F59">
            <w:pPr>
              <w:widowControl w:val="0"/>
              <w:suppressAutoHyphens/>
              <w:jc w:val="center"/>
            </w:pPr>
            <w:r>
              <w:rPr>
                <w:sz w:val="24"/>
                <w:szCs w:val="24"/>
                <w:lang w:eastAsia="ar-SA"/>
              </w:rPr>
              <w:t>3.</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8B97B" w14:textId="77777777" w:rsidR="00375479" w:rsidRDefault="00375479" w:rsidP="00256F59">
            <w:pPr>
              <w:widowControl w:val="0"/>
              <w:suppressAutoHyphens/>
              <w:jc w:val="center"/>
            </w:pPr>
            <w:r>
              <w:rPr>
                <w:rFonts w:eastAsia="Calibri"/>
                <w:sz w:val="24"/>
                <w:szCs w:val="24"/>
                <w:lang w:eastAsia="ar-SA"/>
              </w:rPr>
              <w:t>STIHL TS 700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AD41" w14:textId="51E08B0C" w:rsidR="00375479" w:rsidRDefault="00375479" w:rsidP="00256F59">
            <w:pPr>
              <w:widowControl w:val="0"/>
              <w:suppressAutoHyphens/>
              <w:jc w:val="center"/>
            </w:pPr>
          </w:p>
        </w:tc>
      </w:tr>
      <w:tr w:rsidR="00375479" w14:paraId="2F39ED69"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856F" w14:textId="77777777" w:rsidR="00375479" w:rsidRDefault="00375479" w:rsidP="00256F59">
            <w:pPr>
              <w:widowControl w:val="0"/>
              <w:suppressAutoHyphens/>
              <w:jc w:val="center"/>
            </w:pPr>
            <w:r>
              <w:rPr>
                <w:sz w:val="24"/>
                <w:szCs w:val="24"/>
                <w:lang w:eastAsia="ar-SA"/>
              </w:rPr>
              <w:t>4.</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F060" w14:textId="77777777" w:rsidR="00375479" w:rsidRDefault="00375479" w:rsidP="00256F59">
            <w:pPr>
              <w:widowControl w:val="0"/>
              <w:suppressAutoHyphens/>
              <w:jc w:val="center"/>
            </w:pPr>
            <w:r>
              <w:rPr>
                <w:sz w:val="24"/>
                <w:szCs w:val="24"/>
                <w:lang w:eastAsia="ar-SA"/>
              </w:rPr>
              <w:t>STIHL TS 760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39939" w14:textId="2E431E02" w:rsidR="00375479" w:rsidRDefault="00375479" w:rsidP="00256F59">
            <w:pPr>
              <w:widowControl w:val="0"/>
              <w:suppressAutoHyphens/>
              <w:jc w:val="center"/>
            </w:pPr>
          </w:p>
        </w:tc>
      </w:tr>
      <w:tr w:rsidR="00375479" w14:paraId="67C81437" w14:textId="77777777" w:rsidTr="00375479">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967B" w14:textId="77777777" w:rsidR="00375479" w:rsidRDefault="00375479" w:rsidP="00256F59">
            <w:pPr>
              <w:widowControl w:val="0"/>
              <w:suppressAutoHyphens/>
              <w:jc w:val="center"/>
            </w:pPr>
            <w:r>
              <w:rPr>
                <w:sz w:val="24"/>
                <w:szCs w:val="24"/>
                <w:lang w:eastAsia="ar-SA"/>
              </w:rPr>
              <w:t>5.</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D582" w14:textId="77777777" w:rsidR="00375479" w:rsidRDefault="00375479" w:rsidP="00256F59">
            <w:pPr>
              <w:widowControl w:val="0"/>
              <w:suppressAutoHyphens/>
              <w:jc w:val="center"/>
            </w:pPr>
            <w:r>
              <w:rPr>
                <w:rFonts w:eastAsia="Calibri"/>
                <w:sz w:val="24"/>
                <w:szCs w:val="24"/>
                <w:lang w:eastAsia="ar-SA"/>
              </w:rPr>
              <w:t>STIHL TS 800</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BA7D" w14:textId="5FE2F39D" w:rsidR="00375479" w:rsidRDefault="00375479" w:rsidP="00256F59">
            <w:pPr>
              <w:widowControl w:val="0"/>
              <w:suppressAutoHyphens/>
              <w:jc w:val="center"/>
            </w:pPr>
          </w:p>
        </w:tc>
      </w:tr>
    </w:tbl>
    <w:p w14:paraId="35D88DE5" w14:textId="63904574" w:rsidR="00375479" w:rsidRDefault="00375479" w:rsidP="00207351">
      <w:pPr>
        <w:pStyle w:val="Sarakstarindkopa1"/>
        <w:spacing w:before="240" w:after="0" w:line="240" w:lineRule="auto"/>
        <w:ind w:left="0"/>
      </w:pPr>
      <w:r>
        <w:rPr>
          <w:rFonts w:ascii="Times New Roman" w:eastAsia="Times New Roman" w:hAnsi="Times New Roman"/>
          <w:b/>
          <w:sz w:val="24"/>
          <w:lang w:eastAsia="ar-SA"/>
        </w:rPr>
        <w:t xml:space="preserve"> </w:t>
      </w:r>
      <w:r w:rsidR="00751BA3">
        <w:rPr>
          <w:rFonts w:ascii="Times New Roman" w:eastAsia="Times New Roman" w:hAnsi="Times New Roman"/>
          <w:b/>
          <w:sz w:val="24"/>
          <w:lang w:eastAsia="ar-SA"/>
        </w:rPr>
        <w:t xml:space="preserve">2. </w:t>
      </w:r>
      <w:r>
        <w:rPr>
          <w:rFonts w:ascii="Times New Roman" w:eastAsia="Times New Roman" w:hAnsi="Times New Roman"/>
          <w:b/>
          <w:sz w:val="24"/>
          <w:lang w:eastAsia="ar-SA"/>
        </w:rPr>
        <w:t>Vispārīgās kopīgās prasības</w:t>
      </w:r>
    </w:p>
    <w:tbl>
      <w:tblPr>
        <w:tblW w:w="9498" w:type="dxa"/>
        <w:tblInd w:w="-289" w:type="dxa"/>
        <w:tblLayout w:type="fixed"/>
        <w:tblLook w:val="0000" w:firstRow="0" w:lastRow="0" w:firstColumn="0" w:lastColumn="0" w:noHBand="0" w:noVBand="0"/>
      </w:tblPr>
      <w:tblGrid>
        <w:gridCol w:w="993"/>
        <w:gridCol w:w="4536"/>
        <w:gridCol w:w="3969"/>
      </w:tblGrid>
      <w:tr w:rsidR="00375479" w14:paraId="3FFFB962" w14:textId="77777777" w:rsidTr="00375479">
        <w:trPr>
          <w:tblHeader/>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C86C59" w14:textId="77777777" w:rsidR="00375479" w:rsidRDefault="00375479" w:rsidP="00256F59">
            <w:pPr>
              <w:widowControl w:val="0"/>
              <w:suppressLineNumbers/>
              <w:jc w:val="center"/>
            </w:pPr>
            <w:r>
              <w:rPr>
                <w:rFonts w:eastAsia="SimSun"/>
                <w:b/>
                <w:kern w:val="2"/>
                <w:sz w:val="24"/>
                <w:szCs w:val="24"/>
                <w:lang w:eastAsia="zh-CN" w:bidi="hi-IN"/>
              </w:rPr>
              <w:t>Nr.</w:t>
            </w:r>
          </w:p>
          <w:p w14:paraId="56F1813A" w14:textId="77777777" w:rsidR="00375479" w:rsidRDefault="00375479" w:rsidP="00256F59">
            <w:pPr>
              <w:widowControl w:val="0"/>
              <w:suppressLineNumbers/>
              <w:jc w:val="center"/>
            </w:pPr>
            <w:r>
              <w:rPr>
                <w:rFonts w:eastAsia="SimSun"/>
                <w:b/>
                <w:kern w:val="2"/>
                <w:sz w:val="24"/>
                <w:szCs w:val="24"/>
                <w:lang w:eastAsia="zh-CN" w:bidi="hi-IN"/>
              </w:rPr>
              <w:t>p.k.</w:t>
            </w:r>
          </w:p>
        </w:tc>
        <w:tc>
          <w:tcPr>
            <w:tcW w:w="453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F76152" w14:textId="77777777" w:rsidR="00375479" w:rsidRDefault="00375479" w:rsidP="00256F59">
            <w:pPr>
              <w:widowControl w:val="0"/>
              <w:jc w:val="center"/>
            </w:pPr>
            <w:r>
              <w:rPr>
                <w:b/>
                <w:sz w:val="24"/>
                <w:szCs w:val="24"/>
                <w:lang w:eastAsia="lv-LV"/>
              </w:rPr>
              <w:t>Pasūtītāja tehniskās prasības</w:t>
            </w:r>
          </w:p>
        </w:tc>
        <w:tc>
          <w:tcPr>
            <w:tcW w:w="396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5D32B2" w14:textId="77777777" w:rsidR="00375479" w:rsidRDefault="00375479" w:rsidP="00256F59">
            <w:pPr>
              <w:widowControl w:val="0"/>
              <w:jc w:val="center"/>
            </w:pPr>
            <w:r>
              <w:rPr>
                <w:b/>
                <w:sz w:val="24"/>
                <w:szCs w:val="24"/>
                <w:lang w:eastAsia="lv-LV"/>
              </w:rPr>
              <w:t xml:space="preserve">Pretendenta tehniskais piedāvājums </w:t>
            </w:r>
          </w:p>
          <w:p w14:paraId="7C6EC16F" w14:textId="77777777" w:rsidR="00375479" w:rsidRDefault="00375479" w:rsidP="00256F59">
            <w:pPr>
              <w:widowControl w:val="0"/>
              <w:jc w:val="center"/>
            </w:pPr>
            <w:r>
              <w:rPr>
                <w:i/>
                <w:sz w:val="24"/>
                <w:szCs w:val="24"/>
                <w:lang w:eastAsia="lv-LV"/>
              </w:rPr>
              <w:t>(aizpilda pretendents)</w:t>
            </w:r>
          </w:p>
        </w:tc>
      </w:tr>
      <w:tr w:rsidR="00375479" w14:paraId="1C368DB5" w14:textId="77777777" w:rsidTr="00375479">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077BA65" w14:textId="77777777" w:rsidR="00375479" w:rsidRDefault="00375479" w:rsidP="00256F59">
            <w:pPr>
              <w:widowControl w:val="0"/>
              <w:jc w:val="both"/>
            </w:pPr>
            <w:r>
              <w:rPr>
                <w:rFonts w:eastAsia="SimSun"/>
                <w:b/>
                <w:kern w:val="2"/>
                <w:sz w:val="24"/>
                <w:szCs w:val="24"/>
                <w:lang w:eastAsia="zh-CN" w:bidi="hi-IN"/>
              </w:rPr>
              <w:t>Kvalitātes un garantijas prasības</w:t>
            </w:r>
          </w:p>
        </w:tc>
      </w:tr>
      <w:tr w:rsidR="00375479" w14:paraId="2853E26A" w14:textId="77777777" w:rsidTr="00375479">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72A7F" w14:textId="77777777" w:rsidR="00375479" w:rsidRDefault="00375479" w:rsidP="00375479">
            <w:pPr>
              <w:pStyle w:val="Sarakstarindkopa1"/>
              <w:widowControl w:val="0"/>
              <w:numPr>
                <w:ilvl w:val="0"/>
                <w:numId w:val="43"/>
              </w:numPr>
              <w:spacing w:after="0" w:line="240" w:lineRule="auto"/>
              <w:rPr>
                <w:rFonts w:ascii="Times New Roman" w:eastAsia="Times New Roman" w:hAnsi="Times New Roman"/>
                <w:sz w:val="26"/>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650DD" w14:textId="77777777" w:rsidR="00375479" w:rsidRDefault="00375479" w:rsidP="00256F59">
            <w:pPr>
              <w:widowControl w:val="0"/>
              <w:jc w:val="both"/>
            </w:pPr>
            <w:r>
              <w:rPr>
                <w:sz w:val="24"/>
                <w:szCs w:val="24"/>
                <w:lang w:eastAsia="lv-LV"/>
              </w:rPr>
              <w:t xml:space="preserve">Garantija ne mazāk kā 24 mēneši no piegādes dienas.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D22D" w14:textId="0E52227B" w:rsidR="00375479" w:rsidRDefault="00375479" w:rsidP="00256F59">
            <w:pPr>
              <w:widowControl w:val="0"/>
              <w:suppressLineNumbers/>
              <w:jc w:val="both"/>
            </w:pPr>
          </w:p>
        </w:tc>
      </w:tr>
      <w:tr w:rsidR="00375479" w14:paraId="3EB3CDFE" w14:textId="77777777" w:rsidTr="00375479">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1BCB9" w14:textId="77777777" w:rsidR="00375479" w:rsidRDefault="00375479" w:rsidP="00375479">
            <w:pPr>
              <w:pStyle w:val="Sarakstarindkopa1"/>
              <w:widowControl w:val="0"/>
              <w:numPr>
                <w:ilvl w:val="0"/>
                <w:numId w:val="43"/>
              </w:numPr>
              <w:spacing w:after="0" w:line="240" w:lineRule="auto"/>
              <w:rPr>
                <w:rFonts w:ascii="Times New Roman" w:eastAsia="Times New Roman" w:hAnsi="Times New Roman"/>
                <w:sz w:val="26"/>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D23B" w14:textId="5875417D" w:rsidR="00375479" w:rsidRDefault="00375479" w:rsidP="00256F59">
            <w:pPr>
              <w:widowControl w:val="0"/>
              <w:jc w:val="both"/>
            </w:pPr>
            <w:r>
              <w:rPr>
                <w:sz w:val="24"/>
                <w:szCs w:val="24"/>
                <w:lang w:eastAsia="lv-LV"/>
              </w:rPr>
              <w:t xml:space="preserve">Preces piegāde: ne ilgāk kā </w:t>
            </w:r>
            <w:r w:rsidR="00653DF8">
              <w:rPr>
                <w:sz w:val="24"/>
                <w:szCs w:val="24"/>
                <w:lang w:eastAsia="lv-LV"/>
              </w:rPr>
              <w:t>30</w:t>
            </w:r>
            <w:r>
              <w:rPr>
                <w:sz w:val="24"/>
                <w:szCs w:val="24"/>
                <w:lang w:eastAsia="lv-LV"/>
              </w:rPr>
              <w:t xml:space="preserve"> kalendāro dienu laikā no pasūtīšanas dienas.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B1725" w14:textId="00017725" w:rsidR="00375479" w:rsidRDefault="00375479" w:rsidP="00256F59">
            <w:pPr>
              <w:widowControl w:val="0"/>
              <w:suppressLineNumbers/>
              <w:jc w:val="both"/>
            </w:pPr>
          </w:p>
        </w:tc>
      </w:tr>
      <w:tr w:rsidR="00375479" w14:paraId="25068B6A" w14:textId="77777777" w:rsidTr="00375479">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2642A" w14:textId="77777777" w:rsidR="00375479" w:rsidRDefault="00375479" w:rsidP="00375479">
            <w:pPr>
              <w:pStyle w:val="Sarakstarindkopa1"/>
              <w:widowControl w:val="0"/>
              <w:numPr>
                <w:ilvl w:val="0"/>
                <w:numId w:val="43"/>
              </w:numPr>
              <w:spacing w:after="0" w:line="240" w:lineRule="auto"/>
              <w:rPr>
                <w:rFonts w:ascii="Times New Roman" w:eastAsia="Times New Roman" w:hAnsi="Times New Roman"/>
                <w:sz w:val="26"/>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F95F65" w14:textId="77777777" w:rsidR="00375479" w:rsidRDefault="00375479" w:rsidP="00256F59">
            <w:pPr>
              <w:widowControl w:val="0"/>
              <w:jc w:val="both"/>
            </w:pPr>
            <w:r>
              <w:rPr>
                <w:sz w:val="24"/>
                <w:szCs w:val="24"/>
                <w:lang w:eastAsia="lv-LV"/>
              </w:rPr>
              <w:t>Piegādes adrese:</w:t>
            </w:r>
          </w:p>
          <w:p w14:paraId="34CD921D" w14:textId="0B0A3A72" w:rsidR="00375479" w:rsidRDefault="00CC157F" w:rsidP="00256F59">
            <w:pPr>
              <w:widowControl w:val="0"/>
              <w:jc w:val="both"/>
            </w:pPr>
            <w:proofErr w:type="spellStart"/>
            <w:r w:rsidRPr="00325BEF">
              <w:rPr>
                <w:rFonts w:eastAsia="Calibri"/>
                <w:sz w:val="24"/>
                <w:szCs w:val="24"/>
              </w:rPr>
              <w:t>Lignuma</w:t>
            </w:r>
            <w:proofErr w:type="spellEnd"/>
            <w:r w:rsidRPr="00325BEF">
              <w:rPr>
                <w:rFonts w:eastAsia="Calibri"/>
                <w:sz w:val="24"/>
                <w:szCs w:val="24"/>
              </w:rPr>
              <w:t xml:space="preserve"> iela 4a</w:t>
            </w:r>
            <w:r>
              <w:rPr>
                <w:rFonts w:eastAsia="Calibri"/>
                <w:sz w:val="24"/>
                <w:szCs w:val="24"/>
              </w:rPr>
              <w:t>,</w:t>
            </w:r>
            <w:r w:rsidRPr="00325BEF">
              <w:rPr>
                <w:rFonts w:eastAsia="Calibri"/>
                <w:sz w:val="24"/>
                <w:szCs w:val="24"/>
              </w:rPr>
              <w:t xml:space="preserve"> Rīga</w:t>
            </w:r>
            <w:r>
              <w:rPr>
                <w:rFonts w:eastAsia="Calibri"/>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3614" w14:textId="53446B3B" w:rsidR="00375479" w:rsidRDefault="00375479" w:rsidP="00256F59">
            <w:pPr>
              <w:widowControl w:val="0"/>
              <w:suppressLineNumbers/>
              <w:jc w:val="both"/>
            </w:pPr>
          </w:p>
        </w:tc>
      </w:tr>
      <w:tr w:rsidR="00375479" w14:paraId="71AB65BC" w14:textId="77777777" w:rsidTr="00375479">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1570" w14:textId="77777777" w:rsidR="00375479" w:rsidRDefault="00375479" w:rsidP="00375479">
            <w:pPr>
              <w:pStyle w:val="Sarakstarindkopa1"/>
              <w:widowControl w:val="0"/>
              <w:numPr>
                <w:ilvl w:val="0"/>
                <w:numId w:val="43"/>
              </w:numPr>
              <w:spacing w:after="0" w:line="240" w:lineRule="auto"/>
              <w:rPr>
                <w:rFonts w:ascii="Times New Roman" w:eastAsia="Times New Roman" w:hAnsi="Times New Roman"/>
                <w:sz w:val="24"/>
                <w:lang w:eastAsia="lv-LV"/>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E861871" w14:textId="77777777" w:rsidR="00375479" w:rsidRDefault="00375479" w:rsidP="00256F59">
            <w:pPr>
              <w:widowControl w:val="0"/>
              <w:jc w:val="both"/>
            </w:pPr>
            <w:r>
              <w:rPr>
                <w:sz w:val="24"/>
                <w:szCs w:val="24"/>
                <w:lang w:eastAsia="lv-LV"/>
              </w:rPr>
              <w:t>Visām precēm jābūt jaunām un nelietotām.</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48E15" w14:textId="02D29765" w:rsidR="00375479" w:rsidRDefault="00375479" w:rsidP="00256F59">
            <w:pPr>
              <w:widowControl w:val="0"/>
              <w:suppressLineNumbers/>
              <w:jc w:val="both"/>
            </w:pPr>
          </w:p>
        </w:tc>
      </w:tr>
      <w:tr w:rsidR="00375479" w14:paraId="119B2183" w14:textId="77777777" w:rsidTr="00375479">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AE0A5" w14:textId="77777777" w:rsidR="00375479" w:rsidRDefault="00375479" w:rsidP="00375479">
            <w:pPr>
              <w:pStyle w:val="Sarakstarindkopa1"/>
              <w:widowControl w:val="0"/>
              <w:numPr>
                <w:ilvl w:val="0"/>
                <w:numId w:val="43"/>
              </w:numPr>
              <w:spacing w:after="0" w:line="240" w:lineRule="auto"/>
              <w:jc w:val="center"/>
              <w:rPr>
                <w:rFonts w:ascii="Times New Roman" w:eastAsia="Times New Roman" w:hAnsi="Times New Roman"/>
                <w:sz w:val="26"/>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A3903D1" w14:textId="77777777" w:rsidR="00375479" w:rsidRDefault="00375479" w:rsidP="00256F59">
            <w:pPr>
              <w:widowControl w:val="0"/>
              <w:jc w:val="both"/>
            </w:pPr>
            <w:r>
              <w:rPr>
                <w:color w:val="000000"/>
                <w:sz w:val="24"/>
                <w:szCs w:val="24"/>
                <w:lang w:eastAsia="lv-LV"/>
              </w:rPr>
              <w:t>Minimālais pasūtījuma apjoms 1 gab.</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35A7" w14:textId="6406C0AD" w:rsidR="00375479" w:rsidRDefault="00375479" w:rsidP="00256F59">
            <w:pPr>
              <w:widowControl w:val="0"/>
              <w:suppressLineNumbers/>
              <w:jc w:val="both"/>
            </w:pPr>
          </w:p>
        </w:tc>
      </w:tr>
    </w:tbl>
    <w:p w14:paraId="076149E7" w14:textId="77777777" w:rsidR="00375479" w:rsidRDefault="00375479" w:rsidP="00375479">
      <w:pPr>
        <w:widowControl w:val="0"/>
        <w:tabs>
          <w:tab w:val="left" w:pos="14936"/>
        </w:tabs>
        <w:snapToGrid w:val="0"/>
        <w:spacing w:line="260" w:lineRule="exact"/>
        <w:ind w:left="5760" w:right="-285" w:firstLine="720"/>
        <w:jc w:val="right"/>
      </w:pPr>
    </w:p>
    <w:p w14:paraId="2628B6D3" w14:textId="30C56BC7" w:rsidR="007804BC" w:rsidRDefault="007804BC" w:rsidP="00751BA3">
      <w:pPr>
        <w:spacing w:before="240"/>
        <w:rPr>
          <w:b/>
          <w:sz w:val="24"/>
          <w:szCs w:val="24"/>
        </w:rPr>
      </w:pPr>
    </w:p>
    <w:p w14:paraId="20C475B4" w14:textId="2BE44E03" w:rsidR="00751BA3" w:rsidRDefault="00751BA3" w:rsidP="00751BA3">
      <w:pPr>
        <w:spacing w:before="240"/>
        <w:rPr>
          <w:b/>
          <w:sz w:val="24"/>
          <w:szCs w:val="24"/>
        </w:rPr>
      </w:pPr>
    </w:p>
    <w:p w14:paraId="709197D6" w14:textId="1C7AE947" w:rsidR="00751BA3" w:rsidRDefault="00751BA3" w:rsidP="00751BA3">
      <w:pPr>
        <w:spacing w:before="240"/>
        <w:rPr>
          <w:b/>
          <w:sz w:val="24"/>
          <w:szCs w:val="24"/>
        </w:rPr>
      </w:pPr>
    </w:p>
    <w:p w14:paraId="3253F813" w14:textId="5A60BBFB" w:rsidR="00751BA3" w:rsidRDefault="00751BA3" w:rsidP="00751BA3">
      <w:pPr>
        <w:spacing w:before="240"/>
        <w:rPr>
          <w:b/>
          <w:sz w:val="24"/>
          <w:szCs w:val="24"/>
        </w:rPr>
      </w:pPr>
    </w:p>
    <w:p w14:paraId="4C18662C" w14:textId="5F148597" w:rsidR="00751BA3" w:rsidRDefault="00751BA3" w:rsidP="00751BA3">
      <w:pPr>
        <w:spacing w:before="240"/>
        <w:rPr>
          <w:b/>
          <w:sz w:val="24"/>
          <w:szCs w:val="24"/>
        </w:rPr>
      </w:pPr>
    </w:p>
    <w:p w14:paraId="3155E95E" w14:textId="47E68A1F" w:rsidR="00751BA3" w:rsidRDefault="00751BA3" w:rsidP="00751BA3">
      <w:pPr>
        <w:spacing w:before="240"/>
        <w:rPr>
          <w:b/>
          <w:sz w:val="24"/>
          <w:szCs w:val="24"/>
        </w:rPr>
      </w:pPr>
    </w:p>
    <w:p w14:paraId="724DB255" w14:textId="29BF5660" w:rsidR="00751BA3" w:rsidRDefault="00751BA3" w:rsidP="00751BA3">
      <w:pPr>
        <w:spacing w:before="240"/>
        <w:rPr>
          <w:b/>
          <w:sz w:val="24"/>
          <w:szCs w:val="24"/>
        </w:rPr>
      </w:pPr>
    </w:p>
    <w:p w14:paraId="1670B9FB" w14:textId="183F90C0" w:rsidR="008A182B" w:rsidRDefault="008A182B" w:rsidP="00751BA3">
      <w:pPr>
        <w:spacing w:before="240"/>
        <w:rPr>
          <w:b/>
          <w:sz w:val="24"/>
          <w:szCs w:val="24"/>
        </w:rPr>
      </w:pPr>
    </w:p>
    <w:p w14:paraId="59A0E4DF" w14:textId="77777777" w:rsidR="00345B6B" w:rsidRPr="00375479" w:rsidRDefault="00345B6B" w:rsidP="00751BA3">
      <w:pPr>
        <w:spacing w:before="240"/>
        <w:rPr>
          <w:b/>
          <w:sz w:val="24"/>
          <w:szCs w:val="24"/>
        </w:rPr>
      </w:pPr>
    </w:p>
    <w:p w14:paraId="325A3AEE" w14:textId="0754148F" w:rsidR="00345B6B" w:rsidRDefault="007804BC" w:rsidP="00345B6B">
      <w:pPr>
        <w:spacing w:before="240"/>
        <w:jc w:val="center"/>
        <w:rPr>
          <w:b/>
          <w:sz w:val="28"/>
          <w:szCs w:val="28"/>
        </w:rPr>
      </w:pPr>
      <w:r w:rsidRPr="00375479">
        <w:rPr>
          <w:b/>
          <w:sz w:val="28"/>
          <w:szCs w:val="28"/>
        </w:rPr>
        <w:lastRenderedPageBreak/>
        <w:t>FINANŠU PIEDĀVĀJUMS</w:t>
      </w:r>
    </w:p>
    <w:p w14:paraId="1FDA4347" w14:textId="77777777" w:rsidR="00345B6B" w:rsidRPr="001832D6" w:rsidRDefault="00345B6B" w:rsidP="00345B6B">
      <w:pPr>
        <w:spacing w:before="120"/>
        <w:ind w:right="-2" w:firstLine="720"/>
        <w:jc w:val="both"/>
        <w:rPr>
          <w:color w:val="000000"/>
          <w:sz w:val="24"/>
          <w:szCs w:val="24"/>
        </w:rPr>
      </w:pPr>
      <w:r w:rsidRPr="001832D6">
        <w:rPr>
          <w:color w:val="000000"/>
          <w:sz w:val="24"/>
          <w:szCs w:val="24"/>
        </w:rPr>
        <w:t>Finanšu piedāvājuma cenā ietilpst visas ar tehniskajā specifikācijā noteikto prasību izpildi saistītās izmaksas, kā arī visas ar to netieši saistītās izmaksas (personāla izmaksas, transporta pakalpojumi u.c.).</w:t>
      </w:r>
    </w:p>
    <w:p w14:paraId="35DE49B6" w14:textId="77777777" w:rsidR="00EE1A39" w:rsidRPr="00375479" w:rsidRDefault="00EE1A39" w:rsidP="007804BC">
      <w:pPr>
        <w:spacing w:before="240"/>
        <w:jc w:val="center"/>
        <w:rPr>
          <w:b/>
          <w:sz w:val="28"/>
          <w:szCs w:val="28"/>
        </w:rPr>
      </w:pPr>
    </w:p>
    <w:p w14:paraId="7CD60F03" w14:textId="1353BBD5" w:rsidR="00EE1A39" w:rsidRPr="00375479" w:rsidRDefault="00CC157F" w:rsidP="00345B6B">
      <w:pPr>
        <w:ind w:hanging="142"/>
        <w:contextualSpacing/>
        <w:jc w:val="center"/>
        <w:rPr>
          <w:sz w:val="24"/>
          <w:szCs w:val="24"/>
          <w:u w:val="single"/>
        </w:rPr>
      </w:pPr>
      <w:r>
        <w:rPr>
          <w:rStyle w:val="Hyperlink"/>
          <w:b/>
          <w:bCs/>
          <w:color w:val="auto"/>
          <w:kern w:val="2"/>
          <w:sz w:val="24"/>
          <w:szCs w:val="24"/>
        </w:rPr>
        <w:t>1</w:t>
      </w:r>
      <w:r w:rsidR="00EE1A39" w:rsidRPr="00375479">
        <w:rPr>
          <w:rStyle w:val="Hyperlink"/>
          <w:bCs/>
          <w:color w:val="auto"/>
          <w:kern w:val="2"/>
          <w:sz w:val="24"/>
          <w:szCs w:val="24"/>
        </w:rPr>
        <w:t xml:space="preserve">. </w:t>
      </w:r>
      <w:r w:rsidR="00EE1A39" w:rsidRPr="00375479">
        <w:rPr>
          <w:b/>
          <w:sz w:val="24"/>
          <w:szCs w:val="24"/>
          <w:u w:val="single"/>
          <w:lang w:eastAsia="lv-LV"/>
        </w:rPr>
        <w:t xml:space="preserve">“Motorzāģu ķēdes, ķēžu apkopes komplekti,  sliedes, </w:t>
      </w:r>
      <w:proofErr w:type="spellStart"/>
      <w:r w:rsidR="00EE1A39" w:rsidRPr="00375479">
        <w:rPr>
          <w:b/>
          <w:sz w:val="24"/>
          <w:szCs w:val="24"/>
          <w:u w:val="single"/>
          <w:lang w:eastAsia="lv-LV"/>
        </w:rPr>
        <w:t>griezējdiski</w:t>
      </w:r>
      <w:proofErr w:type="spellEnd"/>
      <w:r w:rsidR="00EE1A39" w:rsidRPr="00375479">
        <w:rPr>
          <w:sz w:val="24"/>
          <w:szCs w:val="24"/>
          <w:u w:val="single"/>
          <w:lang w:eastAsia="lv-LV"/>
        </w:rPr>
        <w:t>”</w:t>
      </w:r>
    </w:p>
    <w:p w14:paraId="5334B8E4" w14:textId="77777777" w:rsidR="00EE1A39" w:rsidRDefault="00EE1A39" w:rsidP="00375479">
      <w:pPr>
        <w:pStyle w:val="Sarakstarindkopa1"/>
        <w:spacing w:after="0" w:line="240" w:lineRule="auto"/>
        <w:ind w:left="1222" w:hanging="1364"/>
        <w:rPr>
          <w:rFonts w:ascii="Times New Roman" w:eastAsia="Times New Roman" w:hAnsi="Times New Roman"/>
          <w:b/>
          <w:sz w:val="24"/>
          <w:lang w:eastAsia="ar-SA"/>
        </w:rPr>
      </w:pPr>
    </w:p>
    <w:p w14:paraId="43DC7FBE" w14:textId="5B0AA8A5" w:rsidR="00375479" w:rsidRDefault="00CC157F" w:rsidP="00375479">
      <w:pPr>
        <w:pStyle w:val="Sarakstarindkopa1"/>
        <w:spacing w:after="0" w:line="240" w:lineRule="auto"/>
        <w:ind w:left="1222" w:hanging="1364"/>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.1. Ķēžu motorzāģa ķēdes</w:t>
      </w:r>
      <w:r w:rsidR="00375479">
        <w:rPr>
          <w:rFonts w:ascii="Times New Roman" w:eastAsia="Times New Roman" w:hAnsi="Times New Roman"/>
          <w:sz w:val="24"/>
          <w:lang w:eastAsia="ar-SA"/>
        </w:rPr>
        <w:t xml:space="preserve"> </w:t>
      </w:r>
    </w:p>
    <w:tbl>
      <w:tblPr>
        <w:tblW w:w="9781" w:type="dxa"/>
        <w:tblInd w:w="-147" w:type="dxa"/>
        <w:tblLayout w:type="fixed"/>
        <w:tblLook w:val="0000" w:firstRow="0" w:lastRow="0" w:firstColumn="0" w:lastColumn="0" w:noHBand="0" w:noVBand="0"/>
      </w:tblPr>
      <w:tblGrid>
        <w:gridCol w:w="704"/>
        <w:gridCol w:w="1565"/>
        <w:gridCol w:w="1134"/>
        <w:gridCol w:w="1701"/>
        <w:gridCol w:w="2551"/>
        <w:gridCol w:w="2126"/>
      </w:tblGrid>
      <w:tr w:rsidR="00375479" w14:paraId="695668E4" w14:textId="15B52270" w:rsidTr="002A7CA2">
        <w:trPr>
          <w:trHeight w:val="615"/>
        </w:trPr>
        <w:tc>
          <w:tcPr>
            <w:tcW w:w="7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1D836C" w14:textId="77777777" w:rsidR="00375479" w:rsidRDefault="00375479" w:rsidP="00256F59">
            <w:pPr>
              <w:widowControl w:val="0"/>
              <w:suppressAutoHyphens/>
              <w:jc w:val="center"/>
            </w:pPr>
            <w:r>
              <w:rPr>
                <w:b/>
                <w:color w:val="000000"/>
                <w:sz w:val="24"/>
                <w:szCs w:val="24"/>
                <w:lang w:eastAsia="lv-LV"/>
              </w:rPr>
              <w:t xml:space="preserve">Nr. </w:t>
            </w:r>
          </w:p>
          <w:p w14:paraId="7047B98C" w14:textId="77777777" w:rsidR="00375479" w:rsidRDefault="00375479" w:rsidP="00256F59">
            <w:pPr>
              <w:widowControl w:val="0"/>
              <w:suppressAutoHyphens/>
              <w:jc w:val="center"/>
            </w:pPr>
            <w:r>
              <w:rPr>
                <w:b/>
                <w:color w:val="000000"/>
                <w:sz w:val="24"/>
                <w:szCs w:val="24"/>
                <w:lang w:eastAsia="lv-LV"/>
              </w:rPr>
              <w:t>p.k.</w:t>
            </w:r>
          </w:p>
        </w:tc>
        <w:tc>
          <w:tcPr>
            <w:tcW w:w="1565" w:type="dxa"/>
            <w:tcBorders>
              <w:top w:val="single" w:sz="4" w:space="0" w:color="000000"/>
              <w:bottom w:val="single" w:sz="4" w:space="0" w:color="000000"/>
              <w:right w:val="single" w:sz="4" w:space="0" w:color="000000"/>
            </w:tcBorders>
            <w:shd w:val="clear" w:color="auto" w:fill="E7E6E6"/>
            <w:vAlign w:val="center"/>
          </w:tcPr>
          <w:p w14:paraId="0AA61EAF" w14:textId="77777777" w:rsidR="00375479" w:rsidRDefault="00375479" w:rsidP="00256F59">
            <w:pPr>
              <w:widowControl w:val="0"/>
              <w:suppressAutoHyphens/>
              <w:jc w:val="center"/>
            </w:pPr>
            <w:r>
              <w:rPr>
                <w:b/>
                <w:color w:val="000000"/>
                <w:sz w:val="24"/>
                <w:szCs w:val="24"/>
                <w:lang w:eastAsia="lv-LV"/>
              </w:rPr>
              <w:t>Ķēdes solis (collas)</w:t>
            </w:r>
          </w:p>
        </w:tc>
        <w:tc>
          <w:tcPr>
            <w:tcW w:w="1134" w:type="dxa"/>
            <w:tcBorders>
              <w:top w:val="single" w:sz="4" w:space="0" w:color="000000"/>
              <w:bottom w:val="single" w:sz="4" w:space="0" w:color="000000"/>
              <w:right w:val="single" w:sz="4" w:space="0" w:color="000000"/>
            </w:tcBorders>
            <w:shd w:val="clear" w:color="auto" w:fill="E7E6E6"/>
            <w:vAlign w:val="center"/>
          </w:tcPr>
          <w:p w14:paraId="21F3C591" w14:textId="77777777" w:rsidR="00375479" w:rsidRDefault="00375479" w:rsidP="00256F59">
            <w:pPr>
              <w:widowControl w:val="0"/>
              <w:suppressAutoHyphens/>
              <w:jc w:val="center"/>
            </w:pPr>
            <w:r>
              <w:rPr>
                <w:b/>
                <w:color w:val="000000"/>
                <w:sz w:val="24"/>
                <w:szCs w:val="24"/>
                <w:lang w:eastAsia="lv-LV"/>
              </w:rPr>
              <w:t>Ķēdes platums (mm)</w:t>
            </w:r>
          </w:p>
        </w:tc>
        <w:tc>
          <w:tcPr>
            <w:tcW w:w="1701" w:type="dxa"/>
            <w:tcBorders>
              <w:top w:val="single" w:sz="4" w:space="0" w:color="000000"/>
              <w:bottom w:val="single" w:sz="4" w:space="0" w:color="000000"/>
              <w:right w:val="single" w:sz="4" w:space="0" w:color="000000"/>
            </w:tcBorders>
            <w:shd w:val="clear" w:color="auto" w:fill="E7E6E6"/>
            <w:vAlign w:val="center"/>
          </w:tcPr>
          <w:p w14:paraId="1FEF02AD" w14:textId="77777777" w:rsidR="00375479" w:rsidRDefault="00375479" w:rsidP="00256F59">
            <w:pPr>
              <w:widowControl w:val="0"/>
              <w:suppressAutoHyphens/>
              <w:jc w:val="center"/>
            </w:pPr>
            <w:r>
              <w:rPr>
                <w:b/>
                <w:color w:val="000000"/>
                <w:sz w:val="24"/>
                <w:szCs w:val="24"/>
                <w:lang w:eastAsia="lv-LV"/>
              </w:rPr>
              <w:t>Dzenošo posmu skaits (gab.)</w:t>
            </w:r>
          </w:p>
        </w:tc>
        <w:tc>
          <w:tcPr>
            <w:tcW w:w="2551" w:type="dxa"/>
            <w:tcBorders>
              <w:top w:val="single" w:sz="4" w:space="0" w:color="000000"/>
              <w:bottom w:val="single" w:sz="4" w:space="0" w:color="000000"/>
              <w:right w:val="single" w:sz="4" w:space="0" w:color="000000"/>
            </w:tcBorders>
            <w:shd w:val="clear" w:color="auto" w:fill="E7E6E6"/>
            <w:vAlign w:val="center"/>
          </w:tcPr>
          <w:p w14:paraId="2F4666C3" w14:textId="77777777" w:rsidR="00375479" w:rsidRDefault="00375479" w:rsidP="00256F59">
            <w:pPr>
              <w:widowControl w:val="0"/>
              <w:suppressAutoHyphens/>
              <w:jc w:val="center"/>
            </w:pPr>
            <w:r>
              <w:rPr>
                <w:b/>
                <w:color w:val="000000"/>
                <w:sz w:val="24"/>
                <w:szCs w:val="24"/>
                <w:lang w:eastAsia="lv-LV"/>
              </w:rPr>
              <w:t xml:space="preserve">Rekomendējamais ķēdes modelis </w:t>
            </w:r>
          </w:p>
          <w:p w14:paraId="3AE11E5B" w14:textId="77777777" w:rsidR="00375479" w:rsidRDefault="00375479" w:rsidP="00256F59">
            <w:pPr>
              <w:widowControl w:val="0"/>
              <w:suppressAutoHyphens/>
              <w:jc w:val="center"/>
            </w:pPr>
            <w:r>
              <w:rPr>
                <w:i/>
                <w:sz w:val="24"/>
                <w:szCs w:val="24"/>
                <w:lang w:eastAsia="lv-LV"/>
              </w:rPr>
              <w:t>(aizpilda pretendents)</w:t>
            </w:r>
          </w:p>
        </w:tc>
        <w:tc>
          <w:tcPr>
            <w:tcW w:w="2126" w:type="dxa"/>
            <w:tcBorders>
              <w:top w:val="single" w:sz="4" w:space="0" w:color="000000"/>
              <w:bottom w:val="single" w:sz="4" w:space="0" w:color="000000"/>
              <w:right w:val="single" w:sz="4" w:space="0" w:color="000000"/>
            </w:tcBorders>
            <w:shd w:val="clear" w:color="auto" w:fill="E7E6E6"/>
          </w:tcPr>
          <w:p w14:paraId="60F6D32A" w14:textId="1B5E7CC0" w:rsidR="00375479" w:rsidRDefault="00EE1A39" w:rsidP="00256F59">
            <w:pPr>
              <w:widowControl w:val="0"/>
              <w:suppressAutoHyphens/>
              <w:jc w:val="center"/>
              <w:rPr>
                <w:b/>
                <w:color w:val="000000"/>
                <w:sz w:val="24"/>
                <w:szCs w:val="24"/>
                <w:lang w:eastAsia="lv-LV"/>
              </w:rPr>
            </w:pPr>
            <w:r>
              <w:rPr>
                <w:b/>
                <w:color w:val="000000"/>
                <w:sz w:val="24"/>
                <w:szCs w:val="24"/>
                <w:lang w:eastAsia="lv-LV"/>
              </w:rPr>
              <w:t>Cena par vienu gabalu EUR bez PVN</w:t>
            </w:r>
          </w:p>
        </w:tc>
      </w:tr>
      <w:tr w:rsidR="00375479" w14:paraId="45979D10" w14:textId="780FE019" w:rsidTr="00CC157F">
        <w:trPr>
          <w:trHeight w:val="28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D8E2" w14:textId="77777777" w:rsidR="00375479" w:rsidRDefault="00375479" w:rsidP="00256F59">
            <w:pPr>
              <w:widowControl w:val="0"/>
              <w:suppressAutoHyphens/>
              <w:jc w:val="center"/>
            </w:pPr>
            <w:bookmarkStart w:id="0" w:name="_Hlk220321141"/>
            <w:r>
              <w:rPr>
                <w:color w:val="000000"/>
                <w:sz w:val="24"/>
                <w:szCs w:val="24"/>
                <w:lang w:eastAsia="lv-LV"/>
              </w:rPr>
              <w:t>1.</w:t>
            </w:r>
          </w:p>
        </w:tc>
        <w:tc>
          <w:tcPr>
            <w:tcW w:w="1565" w:type="dxa"/>
            <w:tcBorders>
              <w:top w:val="single" w:sz="4" w:space="0" w:color="000000"/>
              <w:bottom w:val="single" w:sz="4" w:space="0" w:color="000000"/>
              <w:right w:val="single" w:sz="4" w:space="0" w:color="000000"/>
            </w:tcBorders>
            <w:shd w:val="clear" w:color="auto" w:fill="auto"/>
            <w:vAlign w:val="center"/>
          </w:tcPr>
          <w:p w14:paraId="0F4718B7" w14:textId="77777777" w:rsidR="00375479" w:rsidRDefault="00375479" w:rsidP="00256F59">
            <w:pPr>
              <w:widowControl w:val="0"/>
              <w:suppressAutoHyphens/>
              <w:jc w:val="center"/>
            </w:pPr>
            <w:r>
              <w:rPr>
                <w:sz w:val="24"/>
                <w:szCs w:val="24"/>
                <w:lang w:eastAsia="lv-LV"/>
              </w:rPr>
              <w:t>1/4</w:t>
            </w:r>
          </w:p>
        </w:tc>
        <w:tc>
          <w:tcPr>
            <w:tcW w:w="1134" w:type="dxa"/>
            <w:tcBorders>
              <w:top w:val="single" w:sz="4" w:space="0" w:color="000000"/>
              <w:bottom w:val="single" w:sz="4" w:space="0" w:color="000000"/>
              <w:right w:val="single" w:sz="4" w:space="0" w:color="000000"/>
            </w:tcBorders>
            <w:shd w:val="clear" w:color="auto" w:fill="auto"/>
            <w:vAlign w:val="center"/>
          </w:tcPr>
          <w:p w14:paraId="358BEA51" w14:textId="77777777" w:rsidR="00375479" w:rsidRDefault="00375479" w:rsidP="00256F59">
            <w:pPr>
              <w:widowControl w:val="0"/>
              <w:suppressAutoHyphens/>
              <w:jc w:val="center"/>
            </w:pPr>
            <w:r>
              <w:rPr>
                <w:sz w:val="24"/>
                <w:szCs w:val="24"/>
                <w:lang w:eastAsia="lv-LV"/>
              </w:rPr>
              <w:t>1.1</w:t>
            </w:r>
          </w:p>
        </w:tc>
        <w:tc>
          <w:tcPr>
            <w:tcW w:w="1701" w:type="dxa"/>
            <w:tcBorders>
              <w:top w:val="single" w:sz="4" w:space="0" w:color="000000"/>
              <w:bottom w:val="single" w:sz="4" w:space="0" w:color="000000"/>
              <w:right w:val="single" w:sz="4" w:space="0" w:color="000000"/>
            </w:tcBorders>
            <w:shd w:val="clear" w:color="auto" w:fill="auto"/>
            <w:vAlign w:val="center"/>
          </w:tcPr>
          <w:p w14:paraId="53A8E3FD" w14:textId="77777777" w:rsidR="00375479" w:rsidRDefault="00375479" w:rsidP="00256F59">
            <w:pPr>
              <w:widowControl w:val="0"/>
              <w:suppressAutoHyphens/>
              <w:jc w:val="center"/>
            </w:pPr>
            <w:r>
              <w:rPr>
                <w:sz w:val="24"/>
                <w:szCs w:val="24"/>
                <w:lang w:eastAsia="lv-LV"/>
              </w:rPr>
              <w:t>72</w:t>
            </w:r>
          </w:p>
        </w:tc>
        <w:tc>
          <w:tcPr>
            <w:tcW w:w="2551" w:type="dxa"/>
            <w:tcBorders>
              <w:top w:val="single" w:sz="4" w:space="0" w:color="000000"/>
              <w:bottom w:val="single" w:sz="4" w:space="0" w:color="000000"/>
              <w:right w:val="single" w:sz="4" w:space="0" w:color="000000"/>
            </w:tcBorders>
            <w:shd w:val="clear" w:color="auto" w:fill="auto"/>
            <w:vAlign w:val="center"/>
          </w:tcPr>
          <w:p w14:paraId="113F5474" w14:textId="7932411A" w:rsidR="00375479" w:rsidRDefault="00375479" w:rsidP="00256F59">
            <w:pPr>
              <w:widowControl w:val="0"/>
              <w:suppressAutoHyphens/>
              <w:jc w:val="center"/>
            </w:pPr>
          </w:p>
        </w:tc>
        <w:tc>
          <w:tcPr>
            <w:tcW w:w="2126" w:type="dxa"/>
            <w:tcBorders>
              <w:top w:val="single" w:sz="4" w:space="0" w:color="000000"/>
              <w:bottom w:val="single" w:sz="4" w:space="0" w:color="000000"/>
              <w:right w:val="single" w:sz="4" w:space="0" w:color="000000"/>
            </w:tcBorders>
            <w:vAlign w:val="center"/>
          </w:tcPr>
          <w:p w14:paraId="14152A3A" w14:textId="1DD46BA4" w:rsidR="00375479" w:rsidRDefault="00375479" w:rsidP="00EE1A39">
            <w:pPr>
              <w:widowControl w:val="0"/>
              <w:suppressAutoHyphens/>
              <w:jc w:val="center"/>
              <w:rPr>
                <w:sz w:val="24"/>
                <w:szCs w:val="24"/>
              </w:rPr>
            </w:pPr>
          </w:p>
        </w:tc>
      </w:tr>
      <w:bookmarkEnd w:id="0"/>
      <w:tr w:rsidR="00375479" w14:paraId="7941EFC7" w14:textId="0B01B263" w:rsidTr="00EE1A39">
        <w:trPr>
          <w:trHeight w:val="315"/>
        </w:trPr>
        <w:tc>
          <w:tcPr>
            <w:tcW w:w="704" w:type="dxa"/>
            <w:vMerge w:val="restart"/>
            <w:tcBorders>
              <w:left w:val="single" w:sz="4" w:space="0" w:color="000000"/>
              <w:bottom w:val="single" w:sz="4" w:space="0" w:color="000000"/>
              <w:right w:val="single" w:sz="4" w:space="0" w:color="000000"/>
            </w:tcBorders>
            <w:shd w:val="clear" w:color="auto" w:fill="auto"/>
            <w:vAlign w:val="center"/>
          </w:tcPr>
          <w:p w14:paraId="64714E1F" w14:textId="77777777" w:rsidR="00375479" w:rsidRDefault="00375479" w:rsidP="00256F59">
            <w:pPr>
              <w:widowControl w:val="0"/>
              <w:suppressAutoHyphens/>
              <w:jc w:val="center"/>
            </w:pPr>
            <w:r>
              <w:rPr>
                <w:color w:val="000000"/>
                <w:sz w:val="24"/>
                <w:szCs w:val="24"/>
                <w:lang w:eastAsia="lv-LV"/>
              </w:rPr>
              <w:t>2.</w:t>
            </w:r>
          </w:p>
        </w:tc>
        <w:tc>
          <w:tcPr>
            <w:tcW w:w="1565" w:type="dxa"/>
            <w:vMerge w:val="restart"/>
            <w:tcBorders>
              <w:left w:val="single" w:sz="4" w:space="0" w:color="000000"/>
              <w:bottom w:val="single" w:sz="4" w:space="0" w:color="000000"/>
              <w:right w:val="single" w:sz="4" w:space="0" w:color="000000"/>
            </w:tcBorders>
            <w:shd w:val="clear" w:color="auto" w:fill="auto"/>
            <w:vAlign w:val="center"/>
          </w:tcPr>
          <w:p w14:paraId="69CED6E6" w14:textId="77777777" w:rsidR="00375479" w:rsidRDefault="00375479" w:rsidP="00256F59">
            <w:pPr>
              <w:widowControl w:val="0"/>
              <w:suppressAutoHyphens/>
              <w:jc w:val="center"/>
            </w:pPr>
            <w:r>
              <w:rPr>
                <w:color w:val="000000"/>
                <w:sz w:val="24"/>
                <w:szCs w:val="24"/>
                <w:lang w:eastAsia="lv-LV"/>
              </w:rPr>
              <w:t>3/8</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14:paraId="3F171504" w14:textId="77777777" w:rsidR="00375479" w:rsidRDefault="00375479" w:rsidP="00256F59">
            <w:pPr>
              <w:widowControl w:val="0"/>
              <w:suppressAutoHyphens/>
              <w:jc w:val="center"/>
            </w:pPr>
            <w:r>
              <w:rPr>
                <w:color w:val="000000"/>
                <w:sz w:val="24"/>
                <w:szCs w:val="24"/>
                <w:lang w:eastAsia="lv-LV"/>
              </w:rPr>
              <w:t>1.3</w:t>
            </w:r>
          </w:p>
        </w:tc>
        <w:tc>
          <w:tcPr>
            <w:tcW w:w="1701" w:type="dxa"/>
            <w:tcBorders>
              <w:bottom w:val="single" w:sz="4" w:space="0" w:color="000000"/>
              <w:right w:val="single" w:sz="4" w:space="0" w:color="000000"/>
            </w:tcBorders>
            <w:shd w:val="clear" w:color="auto" w:fill="auto"/>
            <w:vAlign w:val="center"/>
          </w:tcPr>
          <w:p w14:paraId="738DFDA9" w14:textId="77777777" w:rsidR="00375479" w:rsidRDefault="00375479" w:rsidP="00256F59">
            <w:pPr>
              <w:widowControl w:val="0"/>
              <w:suppressAutoHyphens/>
              <w:jc w:val="center"/>
            </w:pPr>
            <w:r>
              <w:rPr>
                <w:color w:val="000000"/>
                <w:sz w:val="24"/>
                <w:szCs w:val="24"/>
                <w:lang w:eastAsia="lv-LV"/>
              </w:rPr>
              <w:t>44</w:t>
            </w:r>
          </w:p>
        </w:tc>
        <w:tc>
          <w:tcPr>
            <w:tcW w:w="2551" w:type="dxa"/>
            <w:tcBorders>
              <w:bottom w:val="single" w:sz="4" w:space="0" w:color="000000"/>
              <w:right w:val="single" w:sz="4" w:space="0" w:color="000000"/>
            </w:tcBorders>
            <w:shd w:val="clear" w:color="auto" w:fill="auto"/>
            <w:vAlign w:val="center"/>
          </w:tcPr>
          <w:p w14:paraId="294939FA" w14:textId="6BC02164"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5B254619" w14:textId="1F6B203A" w:rsidR="00375479" w:rsidRDefault="00375479" w:rsidP="00EE1A39">
            <w:pPr>
              <w:widowControl w:val="0"/>
              <w:suppressAutoHyphens/>
              <w:jc w:val="center"/>
              <w:rPr>
                <w:szCs w:val="26"/>
              </w:rPr>
            </w:pPr>
          </w:p>
        </w:tc>
      </w:tr>
      <w:tr w:rsidR="00375479" w14:paraId="718EB796" w14:textId="3FFF0785" w:rsidTr="00EE1A39">
        <w:trPr>
          <w:trHeight w:val="315"/>
        </w:trPr>
        <w:tc>
          <w:tcPr>
            <w:tcW w:w="704" w:type="dxa"/>
            <w:vMerge/>
            <w:tcBorders>
              <w:left w:val="single" w:sz="4" w:space="0" w:color="000000"/>
              <w:bottom w:val="single" w:sz="4" w:space="0" w:color="000000"/>
              <w:right w:val="single" w:sz="4" w:space="0" w:color="000000"/>
            </w:tcBorders>
            <w:shd w:val="clear" w:color="auto" w:fill="auto"/>
            <w:vAlign w:val="center"/>
          </w:tcPr>
          <w:p w14:paraId="71989BD4"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left w:val="single" w:sz="4" w:space="0" w:color="000000"/>
              <w:bottom w:val="single" w:sz="4" w:space="0" w:color="000000"/>
              <w:right w:val="single" w:sz="4" w:space="0" w:color="000000"/>
            </w:tcBorders>
            <w:shd w:val="clear" w:color="auto" w:fill="auto"/>
            <w:vAlign w:val="center"/>
          </w:tcPr>
          <w:p w14:paraId="069EFBA5"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1C28A483"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center"/>
          </w:tcPr>
          <w:p w14:paraId="5E3BF893" w14:textId="77777777" w:rsidR="00375479" w:rsidRDefault="00375479" w:rsidP="00256F59">
            <w:pPr>
              <w:widowControl w:val="0"/>
              <w:suppressAutoHyphens/>
              <w:jc w:val="center"/>
            </w:pPr>
            <w:r>
              <w:rPr>
                <w:color w:val="000000"/>
                <w:sz w:val="24"/>
                <w:szCs w:val="24"/>
                <w:lang w:eastAsia="lv-LV"/>
              </w:rPr>
              <w:t>50</w:t>
            </w:r>
          </w:p>
        </w:tc>
        <w:tc>
          <w:tcPr>
            <w:tcW w:w="2551" w:type="dxa"/>
            <w:tcBorders>
              <w:bottom w:val="single" w:sz="4" w:space="0" w:color="000000"/>
              <w:right w:val="single" w:sz="4" w:space="0" w:color="000000"/>
            </w:tcBorders>
            <w:shd w:val="clear" w:color="auto" w:fill="auto"/>
            <w:vAlign w:val="center"/>
          </w:tcPr>
          <w:p w14:paraId="3DBC0814" w14:textId="2B4CBAC7"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35D05C5F" w14:textId="44CDEEBE" w:rsidR="00375479" w:rsidRDefault="00375479" w:rsidP="00EE1A39">
            <w:pPr>
              <w:widowControl w:val="0"/>
              <w:suppressAutoHyphens/>
              <w:jc w:val="center"/>
              <w:rPr>
                <w:szCs w:val="26"/>
              </w:rPr>
            </w:pPr>
          </w:p>
        </w:tc>
      </w:tr>
      <w:tr w:rsidR="00375479" w14:paraId="0E0657A3" w14:textId="1574874D" w:rsidTr="00EE1A39">
        <w:trPr>
          <w:trHeight w:val="315"/>
        </w:trPr>
        <w:tc>
          <w:tcPr>
            <w:tcW w:w="704" w:type="dxa"/>
            <w:vMerge/>
            <w:tcBorders>
              <w:left w:val="single" w:sz="4" w:space="0" w:color="000000"/>
              <w:bottom w:val="single" w:sz="4" w:space="0" w:color="000000"/>
              <w:right w:val="single" w:sz="4" w:space="0" w:color="000000"/>
            </w:tcBorders>
            <w:shd w:val="clear" w:color="auto" w:fill="auto"/>
            <w:vAlign w:val="center"/>
          </w:tcPr>
          <w:p w14:paraId="0B25EAE9"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left w:val="single" w:sz="4" w:space="0" w:color="000000"/>
              <w:bottom w:val="single" w:sz="4" w:space="0" w:color="000000"/>
              <w:right w:val="single" w:sz="4" w:space="0" w:color="000000"/>
            </w:tcBorders>
            <w:shd w:val="clear" w:color="auto" w:fill="auto"/>
            <w:vAlign w:val="center"/>
          </w:tcPr>
          <w:p w14:paraId="48B19209"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F3C2F3F"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center"/>
          </w:tcPr>
          <w:p w14:paraId="22ED64C5" w14:textId="77777777" w:rsidR="00375479" w:rsidRDefault="00375479" w:rsidP="00256F59">
            <w:pPr>
              <w:widowControl w:val="0"/>
              <w:suppressAutoHyphens/>
              <w:jc w:val="center"/>
            </w:pPr>
            <w:r>
              <w:rPr>
                <w:color w:val="000000"/>
                <w:sz w:val="24"/>
                <w:szCs w:val="24"/>
                <w:lang w:eastAsia="lv-LV"/>
              </w:rPr>
              <w:t>55</w:t>
            </w:r>
          </w:p>
        </w:tc>
        <w:tc>
          <w:tcPr>
            <w:tcW w:w="2551" w:type="dxa"/>
            <w:tcBorders>
              <w:bottom w:val="single" w:sz="4" w:space="0" w:color="000000"/>
              <w:right w:val="single" w:sz="4" w:space="0" w:color="000000"/>
            </w:tcBorders>
            <w:shd w:val="clear" w:color="auto" w:fill="auto"/>
            <w:vAlign w:val="center"/>
          </w:tcPr>
          <w:p w14:paraId="083FAE17" w14:textId="3796A7F3"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32773FD5" w14:textId="39A63045" w:rsidR="00375479" w:rsidRDefault="00375479" w:rsidP="00EE1A39">
            <w:pPr>
              <w:widowControl w:val="0"/>
              <w:suppressAutoHyphens/>
              <w:jc w:val="center"/>
              <w:rPr>
                <w:szCs w:val="26"/>
              </w:rPr>
            </w:pPr>
          </w:p>
        </w:tc>
      </w:tr>
      <w:tr w:rsidR="00375479" w14:paraId="3A2E0766" w14:textId="23D8A453" w:rsidTr="00EE1A39">
        <w:trPr>
          <w:trHeight w:val="315"/>
        </w:trPr>
        <w:tc>
          <w:tcPr>
            <w:tcW w:w="704" w:type="dxa"/>
            <w:vMerge w:val="restart"/>
            <w:tcBorders>
              <w:left w:val="single" w:sz="4" w:space="0" w:color="000000"/>
              <w:right w:val="single" w:sz="4" w:space="0" w:color="000000"/>
            </w:tcBorders>
            <w:shd w:val="clear" w:color="auto" w:fill="auto"/>
            <w:vAlign w:val="center"/>
          </w:tcPr>
          <w:p w14:paraId="245CD34C" w14:textId="77777777" w:rsidR="00375479" w:rsidRDefault="00375479" w:rsidP="00256F59">
            <w:pPr>
              <w:widowControl w:val="0"/>
              <w:suppressAutoHyphens/>
              <w:jc w:val="center"/>
            </w:pPr>
            <w:r>
              <w:rPr>
                <w:color w:val="000000"/>
                <w:sz w:val="24"/>
                <w:szCs w:val="24"/>
                <w:lang w:eastAsia="lv-LV"/>
              </w:rPr>
              <w:t>3.</w:t>
            </w:r>
          </w:p>
        </w:tc>
        <w:tc>
          <w:tcPr>
            <w:tcW w:w="1565" w:type="dxa"/>
            <w:vMerge w:val="restart"/>
            <w:tcBorders>
              <w:left w:val="single" w:sz="4" w:space="0" w:color="000000"/>
              <w:right w:val="single" w:sz="4" w:space="0" w:color="000000"/>
            </w:tcBorders>
            <w:shd w:val="clear" w:color="auto" w:fill="auto"/>
            <w:vAlign w:val="center"/>
          </w:tcPr>
          <w:p w14:paraId="1822BE3D" w14:textId="77777777" w:rsidR="00375479" w:rsidRDefault="00375479" w:rsidP="00256F59">
            <w:pPr>
              <w:widowControl w:val="0"/>
              <w:suppressAutoHyphens/>
              <w:jc w:val="center"/>
            </w:pPr>
            <w:r>
              <w:rPr>
                <w:color w:val="000000"/>
                <w:sz w:val="24"/>
                <w:szCs w:val="24"/>
                <w:lang w:eastAsia="lv-LV"/>
              </w:rPr>
              <w:t>3/8</w:t>
            </w:r>
          </w:p>
        </w:tc>
        <w:tc>
          <w:tcPr>
            <w:tcW w:w="1134" w:type="dxa"/>
            <w:vMerge w:val="restart"/>
            <w:tcBorders>
              <w:left w:val="single" w:sz="4" w:space="0" w:color="000000"/>
              <w:right w:val="single" w:sz="4" w:space="0" w:color="000000"/>
            </w:tcBorders>
            <w:shd w:val="clear" w:color="auto" w:fill="auto"/>
            <w:vAlign w:val="center"/>
          </w:tcPr>
          <w:p w14:paraId="07E8E369" w14:textId="77777777" w:rsidR="00375479" w:rsidRDefault="00375479" w:rsidP="00256F59">
            <w:pPr>
              <w:widowControl w:val="0"/>
              <w:suppressAutoHyphens/>
              <w:jc w:val="center"/>
            </w:pPr>
            <w:r>
              <w:rPr>
                <w:color w:val="000000"/>
                <w:sz w:val="24"/>
                <w:szCs w:val="24"/>
                <w:lang w:eastAsia="lv-LV"/>
              </w:rPr>
              <w:t>1.6</w:t>
            </w:r>
          </w:p>
        </w:tc>
        <w:tc>
          <w:tcPr>
            <w:tcW w:w="1701" w:type="dxa"/>
            <w:tcBorders>
              <w:bottom w:val="single" w:sz="4" w:space="0" w:color="000000"/>
              <w:right w:val="single" w:sz="4" w:space="0" w:color="000000"/>
            </w:tcBorders>
            <w:shd w:val="clear" w:color="auto" w:fill="auto"/>
            <w:vAlign w:val="center"/>
          </w:tcPr>
          <w:p w14:paraId="0C68DDEF" w14:textId="77777777" w:rsidR="00375479" w:rsidRDefault="00375479" w:rsidP="00256F59">
            <w:pPr>
              <w:widowControl w:val="0"/>
              <w:suppressAutoHyphens/>
              <w:jc w:val="center"/>
            </w:pPr>
            <w:r>
              <w:rPr>
                <w:color w:val="000000"/>
                <w:sz w:val="24"/>
                <w:szCs w:val="24"/>
                <w:lang w:eastAsia="lv-LV"/>
              </w:rPr>
              <w:t>56</w:t>
            </w:r>
          </w:p>
        </w:tc>
        <w:tc>
          <w:tcPr>
            <w:tcW w:w="2551" w:type="dxa"/>
            <w:tcBorders>
              <w:bottom w:val="single" w:sz="4" w:space="0" w:color="000000"/>
              <w:right w:val="single" w:sz="4" w:space="0" w:color="000000"/>
            </w:tcBorders>
            <w:shd w:val="clear" w:color="auto" w:fill="auto"/>
            <w:vAlign w:val="center"/>
          </w:tcPr>
          <w:p w14:paraId="2E16C270" w14:textId="42D70CC1"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4924C4BE" w14:textId="29B5E9CC" w:rsidR="00375479" w:rsidRDefault="00375479" w:rsidP="00EE1A39">
            <w:pPr>
              <w:widowControl w:val="0"/>
              <w:suppressAutoHyphens/>
              <w:jc w:val="center"/>
              <w:rPr>
                <w:szCs w:val="26"/>
              </w:rPr>
            </w:pPr>
          </w:p>
        </w:tc>
      </w:tr>
      <w:tr w:rsidR="00375479" w14:paraId="248211FC" w14:textId="229C7688" w:rsidTr="00EE1A39">
        <w:trPr>
          <w:trHeight w:val="315"/>
        </w:trPr>
        <w:tc>
          <w:tcPr>
            <w:tcW w:w="704" w:type="dxa"/>
            <w:vMerge/>
            <w:tcBorders>
              <w:left w:val="single" w:sz="4" w:space="0" w:color="000000"/>
              <w:right w:val="single" w:sz="4" w:space="0" w:color="000000"/>
            </w:tcBorders>
            <w:shd w:val="clear" w:color="auto" w:fill="auto"/>
            <w:vAlign w:val="center"/>
          </w:tcPr>
          <w:p w14:paraId="12DE9D30"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left w:val="single" w:sz="4" w:space="0" w:color="000000"/>
              <w:right w:val="single" w:sz="4" w:space="0" w:color="000000"/>
            </w:tcBorders>
            <w:shd w:val="clear" w:color="auto" w:fill="auto"/>
            <w:vAlign w:val="center"/>
          </w:tcPr>
          <w:p w14:paraId="0140F8B5"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left w:val="single" w:sz="4" w:space="0" w:color="000000"/>
              <w:right w:val="single" w:sz="4" w:space="0" w:color="000000"/>
            </w:tcBorders>
            <w:shd w:val="clear" w:color="auto" w:fill="auto"/>
            <w:vAlign w:val="center"/>
          </w:tcPr>
          <w:p w14:paraId="3491E90F"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center"/>
          </w:tcPr>
          <w:p w14:paraId="5CA6ABDB" w14:textId="77777777" w:rsidR="00375479" w:rsidRDefault="00375479" w:rsidP="00256F59">
            <w:pPr>
              <w:widowControl w:val="0"/>
              <w:suppressAutoHyphens/>
              <w:jc w:val="center"/>
            </w:pPr>
            <w:r>
              <w:rPr>
                <w:color w:val="000000"/>
                <w:sz w:val="24"/>
                <w:szCs w:val="24"/>
                <w:lang w:eastAsia="lv-LV"/>
              </w:rPr>
              <w:t>60</w:t>
            </w:r>
          </w:p>
        </w:tc>
        <w:tc>
          <w:tcPr>
            <w:tcW w:w="2551" w:type="dxa"/>
            <w:tcBorders>
              <w:bottom w:val="single" w:sz="4" w:space="0" w:color="000000"/>
              <w:right w:val="single" w:sz="4" w:space="0" w:color="000000"/>
            </w:tcBorders>
            <w:shd w:val="clear" w:color="auto" w:fill="auto"/>
            <w:vAlign w:val="center"/>
          </w:tcPr>
          <w:p w14:paraId="011BD9E0" w14:textId="5D1A18CA"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677BFA26" w14:textId="4F111331" w:rsidR="00375479" w:rsidRDefault="00375479" w:rsidP="00EE1A39">
            <w:pPr>
              <w:widowControl w:val="0"/>
              <w:suppressAutoHyphens/>
              <w:jc w:val="center"/>
              <w:rPr>
                <w:szCs w:val="26"/>
              </w:rPr>
            </w:pPr>
          </w:p>
        </w:tc>
      </w:tr>
      <w:tr w:rsidR="00375479" w14:paraId="4CDC3667" w14:textId="1A386D3B" w:rsidTr="00EE1A39">
        <w:trPr>
          <w:trHeight w:val="315"/>
        </w:trPr>
        <w:tc>
          <w:tcPr>
            <w:tcW w:w="704" w:type="dxa"/>
            <w:vMerge/>
            <w:tcBorders>
              <w:left w:val="single" w:sz="4" w:space="0" w:color="000000"/>
              <w:right w:val="single" w:sz="4" w:space="0" w:color="000000"/>
            </w:tcBorders>
            <w:shd w:val="clear" w:color="auto" w:fill="auto"/>
            <w:vAlign w:val="center"/>
          </w:tcPr>
          <w:p w14:paraId="2CF8BF73"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left w:val="single" w:sz="4" w:space="0" w:color="000000"/>
              <w:right w:val="single" w:sz="4" w:space="0" w:color="000000"/>
            </w:tcBorders>
            <w:shd w:val="clear" w:color="auto" w:fill="auto"/>
            <w:vAlign w:val="center"/>
          </w:tcPr>
          <w:p w14:paraId="5DD56805"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left w:val="single" w:sz="4" w:space="0" w:color="000000"/>
              <w:right w:val="single" w:sz="4" w:space="0" w:color="000000"/>
            </w:tcBorders>
            <w:shd w:val="clear" w:color="auto" w:fill="auto"/>
            <w:vAlign w:val="center"/>
          </w:tcPr>
          <w:p w14:paraId="5F0463B7"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bottom"/>
          </w:tcPr>
          <w:p w14:paraId="4672482F" w14:textId="77777777" w:rsidR="00375479" w:rsidRDefault="00375479" w:rsidP="00256F59">
            <w:pPr>
              <w:widowControl w:val="0"/>
              <w:suppressAutoHyphens/>
              <w:jc w:val="center"/>
            </w:pPr>
            <w:r>
              <w:rPr>
                <w:color w:val="000000"/>
                <w:sz w:val="24"/>
                <w:szCs w:val="24"/>
                <w:lang w:eastAsia="lv-LV"/>
              </w:rPr>
              <w:t>66</w:t>
            </w:r>
          </w:p>
        </w:tc>
        <w:tc>
          <w:tcPr>
            <w:tcW w:w="2551" w:type="dxa"/>
            <w:tcBorders>
              <w:bottom w:val="single" w:sz="4" w:space="0" w:color="000000"/>
              <w:right w:val="single" w:sz="4" w:space="0" w:color="000000"/>
            </w:tcBorders>
            <w:shd w:val="clear" w:color="auto" w:fill="auto"/>
            <w:vAlign w:val="center"/>
          </w:tcPr>
          <w:p w14:paraId="294811B6" w14:textId="266BCD6C"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01C339B8" w14:textId="4D35DCFE" w:rsidR="00375479" w:rsidRDefault="00375479" w:rsidP="00EE1A39">
            <w:pPr>
              <w:widowControl w:val="0"/>
              <w:suppressAutoHyphens/>
              <w:jc w:val="center"/>
              <w:rPr>
                <w:szCs w:val="26"/>
              </w:rPr>
            </w:pPr>
          </w:p>
        </w:tc>
      </w:tr>
      <w:tr w:rsidR="00375479" w14:paraId="2BC66D6C" w14:textId="3989EDAF" w:rsidTr="00EE1A39">
        <w:trPr>
          <w:trHeight w:val="315"/>
        </w:trPr>
        <w:tc>
          <w:tcPr>
            <w:tcW w:w="704" w:type="dxa"/>
            <w:vMerge/>
            <w:tcBorders>
              <w:left w:val="single" w:sz="4" w:space="0" w:color="000000"/>
              <w:right w:val="single" w:sz="4" w:space="0" w:color="000000"/>
            </w:tcBorders>
            <w:shd w:val="clear" w:color="auto" w:fill="auto"/>
            <w:vAlign w:val="center"/>
          </w:tcPr>
          <w:p w14:paraId="371FEB9B"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left w:val="single" w:sz="4" w:space="0" w:color="000000"/>
              <w:right w:val="single" w:sz="4" w:space="0" w:color="000000"/>
            </w:tcBorders>
            <w:shd w:val="clear" w:color="auto" w:fill="auto"/>
            <w:vAlign w:val="center"/>
          </w:tcPr>
          <w:p w14:paraId="5E9E5925"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left w:val="single" w:sz="4" w:space="0" w:color="000000"/>
              <w:right w:val="single" w:sz="4" w:space="0" w:color="000000"/>
            </w:tcBorders>
            <w:shd w:val="clear" w:color="auto" w:fill="auto"/>
            <w:vAlign w:val="center"/>
          </w:tcPr>
          <w:p w14:paraId="7BCED759"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bottom"/>
          </w:tcPr>
          <w:p w14:paraId="49287BA6" w14:textId="77777777" w:rsidR="00375479" w:rsidRDefault="00375479" w:rsidP="00256F59">
            <w:pPr>
              <w:widowControl w:val="0"/>
              <w:suppressAutoHyphens/>
              <w:jc w:val="center"/>
            </w:pPr>
            <w:r>
              <w:rPr>
                <w:color w:val="000000"/>
                <w:sz w:val="24"/>
                <w:szCs w:val="24"/>
                <w:lang w:eastAsia="lv-LV"/>
              </w:rPr>
              <w:t>72</w:t>
            </w:r>
          </w:p>
        </w:tc>
        <w:tc>
          <w:tcPr>
            <w:tcW w:w="2551" w:type="dxa"/>
            <w:tcBorders>
              <w:bottom w:val="single" w:sz="4" w:space="0" w:color="000000"/>
              <w:right w:val="single" w:sz="4" w:space="0" w:color="000000"/>
            </w:tcBorders>
            <w:shd w:val="clear" w:color="auto" w:fill="auto"/>
            <w:vAlign w:val="center"/>
          </w:tcPr>
          <w:p w14:paraId="311C7522" w14:textId="764E1753"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7B7021FF" w14:textId="10B47736" w:rsidR="00375479" w:rsidRDefault="00375479" w:rsidP="00EE1A39">
            <w:pPr>
              <w:widowControl w:val="0"/>
              <w:suppressAutoHyphens/>
              <w:jc w:val="center"/>
              <w:rPr>
                <w:szCs w:val="26"/>
              </w:rPr>
            </w:pPr>
          </w:p>
        </w:tc>
      </w:tr>
      <w:tr w:rsidR="00375479" w14:paraId="7D4C95E5" w14:textId="17D53929" w:rsidTr="00EE1A39">
        <w:trPr>
          <w:trHeight w:val="315"/>
        </w:trPr>
        <w:tc>
          <w:tcPr>
            <w:tcW w:w="704" w:type="dxa"/>
            <w:vMerge/>
            <w:tcBorders>
              <w:left w:val="single" w:sz="4" w:space="0" w:color="000000"/>
              <w:right w:val="single" w:sz="4" w:space="0" w:color="000000"/>
            </w:tcBorders>
            <w:shd w:val="clear" w:color="auto" w:fill="auto"/>
            <w:vAlign w:val="center"/>
          </w:tcPr>
          <w:p w14:paraId="76609A6D"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left w:val="single" w:sz="4" w:space="0" w:color="000000"/>
              <w:right w:val="single" w:sz="4" w:space="0" w:color="000000"/>
            </w:tcBorders>
            <w:shd w:val="clear" w:color="auto" w:fill="auto"/>
            <w:vAlign w:val="center"/>
          </w:tcPr>
          <w:p w14:paraId="731151C3"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left w:val="single" w:sz="4" w:space="0" w:color="000000"/>
              <w:right w:val="single" w:sz="4" w:space="0" w:color="000000"/>
            </w:tcBorders>
            <w:shd w:val="clear" w:color="auto" w:fill="auto"/>
            <w:vAlign w:val="center"/>
          </w:tcPr>
          <w:p w14:paraId="7A7AA3F1"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bottom"/>
          </w:tcPr>
          <w:p w14:paraId="4DF0495D" w14:textId="77777777" w:rsidR="00375479" w:rsidRDefault="00375479" w:rsidP="00256F59">
            <w:pPr>
              <w:widowControl w:val="0"/>
              <w:suppressAutoHyphens/>
              <w:jc w:val="center"/>
            </w:pPr>
            <w:r>
              <w:rPr>
                <w:rFonts w:eastAsia="Liberation Serif" w:cs="Liberation Serif"/>
                <w:sz w:val="24"/>
                <w:szCs w:val="24"/>
                <w:lang w:eastAsia="lv-LV"/>
              </w:rPr>
              <w:t xml:space="preserve">  </w:t>
            </w:r>
            <w:r>
              <w:rPr>
                <w:sz w:val="24"/>
                <w:szCs w:val="24"/>
                <w:lang w:eastAsia="lv-LV"/>
              </w:rPr>
              <w:t>72*</w:t>
            </w:r>
          </w:p>
        </w:tc>
        <w:tc>
          <w:tcPr>
            <w:tcW w:w="2551" w:type="dxa"/>
            <w:tcBorders>
              <w:bottom w:val="single" w:sz="4" w:space="0" w:color="000000"/>
              <w:right w:val="single" w:sz="4" w:space="0" w:color="000000"/>
            </w:tcBorders>
            <w:shd w:val="clear" w:color="auto" w:fill="auto"/>
            <w:vAlign w:val="center"/>
          </w:tcPr>
          <w:p w14:paraId="163B5585" w14:textId="6AC23091"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69FEA7BE" w14:textId="2CE1BAA6" w:rsidR="00375479" w:rsidRDefault="00375479" w:rsidP="00EE1A39">
            <w:pPr>
              <w:widowControl w:val="0"/>
              <w:suppressAutoHyphens/>
              <w:jc w:val="center"/>
              <w:rPr>
                <w:szCs w:val="26"/>
              </w:rPr>
            </w:pPr>
          </w:p>
        </w:tc>
      </w:tr>
      <w:tr w:rsidR="00CC157F" w14:paraId="66FD0046" w14:textId="77777777" w:rsidTr="00EE1A39">
        <w:trPr>
          <w:trHeight w:val="3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41F6" w14:textId="148485AA" w:rsidR="00CC157F" w:rsidRDefault="00CC157F" w:rsidP="00256F59">
            <w:pPr>
              <w:widowControl w:val="0"/>
              <w:suppressAutoHyphens/>
              <w:jc w:val="center"/>
              <w:rPr>
                <w:color w:val="000000"/>
                <w:sz w:val="24"/>
                <w:szCs w:val="24"/>
                <w:lang w:eastAsia="lv-LV"/>
              </w:rPr>
            </w:pPr>
            <w:r>
              <w:rPr>
                <w:color w:val="000000"/>
                <w:sz w:val="24"/>
                <w:szCs w:val="24"/>
                <w:lang w:eastAsia="lv-LV"/>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2A66" w14:textId="52523946" w:rsidR="00CC157F" w:rsidRDefault="00CC157F" w:rsidP="00256F59">
            <w:pPr>
              <w:widowControl w:val="0"/>
              <w:suppressAutoHyphens/>
              <w:jc w:val="center"/>
              <w:rPr>
                <w:color w:val="000000"/>
                <w:sz w:val="24"/>
                <w:szCs w:val="24"/>
                <w:lang w:eastAsia="lv-LV"/>
              </w:rPr>
            </w:pPr>
            <w:r>
              <w:rPr>
                <w:color w:val="000000"/>
                <w:sz w:val="24"/>
                <w:szCs w:val="24"/>
                <w:lang w:eastAsia="lv-LV"/>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4F16" w14:textId="5F9DE0BA" w:rsidR="00CC157F" w:rsidRDefault="00CC157F" w:rsidP="00256F59">
            <w:pPr>
              <w:widowControl w:val="0"/>
              <w:suppressAutoHyphens/>
              <w:jc w:val="center"/>
              <w:rPr>
                <w:color w:val="000000"/>
                <w:sz w:val="24"/>
                <w:szCs w:val="24"/>
                <w:lang w:eastAsia="lv-LV"/>
              </w:rPr>
            </w:pPr>
            <w:r>
              <w:rPr>
                <w:color w:val="000000"/>
                <w:sz w:val="24"/>
                <w:szCs w:val="24"/>
                <w:lang w:eastAsia="lv-LV"/>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DFC7F" w14:textId="4927FAFC" w:rsidR="00CC157F" w:rsidRDefault="00CC157F" w:rsidP="00256F59">
            <w:pPr>
              <w:widowControl w:val="0"/>
              <w:suppressAutoHyphens/>
              <w:jc w:val="center"/>
              <w:rPr>
                <w:color w:val="000000"/>
                <w:sz w:val="24"/>
                <w:szCs w:val="24"/>
                <w:lang w:eastAsia="lv-LV"/>
              </w:rPr>
            </w:pPr>
            <w:r>
              <w:rPr>
                <w:color w:val="000000"/>
                <w:sz w:val="24"/>
                <w:szCs w:val="24"/>
                <w:lang w:eastAsia="lv-LV"/>
              </w:rPr>
              <w:t>67</w:t>
            </w:r>
          </w:p>
        </w:tc>
        <w:tc>
          <w:tcPr>
            <w:tcW w:w="2551" w:type="dxa"/>
            <w:tcBorders>
              <w:left w:val="single" w:sz="4" w:space="0" w:color="000000"/>
              <w:bottom w:val="single" w:sz="4" w:space="0" w:color="000000"/>
              <w:right w:val="single" w:sz="4" w:space="0" w:color="000000"/>
            </w:tcBorders>
            <w:shd w:val="clear" w:color="auto" w:fill="auto"/>
            <w:vAlign w:val="center"/>
          </w:tcPr>
          <w:p w14:paraId="67CC777D" w14:textId="77777777" w:rsidR="00CC157F" w:rsidRDefault="00CC157F" w:rsidP="00256F59">
            <w:pPr>
              <w:widowControl w:val="0"/>
              <w:suppressAutoHyphens/>
              <w:jc w:val="center"/>
              <w:rPr>
                <w:szCs w:val="26"/>
              </w:rPr>
            </w:pPr>
          </w:p>
        </w:tc>
        <w:tc>
          <w:tcPr>
            <w:tcW w:w="2126" w:type="dxa"/>
            <w:tcBorders>
              <w:left w:val="single" w:sz="4" w:space="0" w:color="000000"/>
              <w:bottom w:val="single" w:sz="4" w:space="0" w:color="000000"/>
              <w:right w:val="single" w:sz="4" w:space="0" w:color="000000"/>
            </w:tcBorders>
            <w:vAlign w:val="center"/>
          </w:tcPr>
          <w:p w14:paraId="2A10F112" w14:textId="77777777" w:rsidR="00CC157F" w:rsidRDefault="00CC157F" w:rsidP="00EE1A39">
            <w:pPr>
              <w:widowControl w:val="0"/>
              <w:suppressAutoHyphens/>
              <w:jc w:val="center"/>
              <w:rPr>
                <w:szCs w:val="26"/>
              </w:rPr>
            </w:pPr>
          </w:p>
        </w:tc>
      </w:tr>
      <w:tr w:rsidR="00375479" w14:paraId="6DA04D07" w14:textId="697619A9" w:rsidTr="00EE1A39">
        <w:trPr>
          <w:trHeight w:val="31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1F7670" w14:textId="55AAE2A7" w:rsidR="00375479" w:rsidRDefault="00CC157F" w:rsidP="00256F59">
            <w:pPr>
              <w:widowControl w:val="0"/>
              <w:suppressAutoHyphens/>
              <w:jc w:val="center"/>
            </w:pPr>
            <w:r>
              <w:rPr>
                <w:color w:val="000000"/>
                <w:sz w:val="24"/>
                <w:szCs w:val="24"/>
                <w:lang w:eastAsia="lv-LV"/>
              </w:rPr>
              <w:t>5</w:t>
            </w:r>
            <w:r w:rsidR="00375479">
              <w:rPr>
                <w:color w:val="000000"/>
                <w:sz w:val="24"/>
                <w:szCs w:val="24"/>
                <w:lang w:eastAsia="lv-LV"/>
              </w:rPr>
              <w:t>.</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0F9775" w14:textId="77777777" w:rsidR="00375479" w:rsidRDefault="00375479" w:rsidP="00256F59">
            <w:pPr>
              <w:widowControl w:val="0"/>
              <w:suppressAutoHyphens/>
              <w:jc w:val="center"/>
            </w:pPr>
            <w:r>
              <w:rPr>
                <w:color w:val="000000"/>
                <w:sz w:val="24"/>
                <w:szCs w:val="24"/>
                <w:lang w:eastAsia="lv-LV"/>
              </w:rPr>
              <w:t>.325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22538" w14:textId="77777777" w:rsidR="00375479" w:rsidRDefault="00375479" w:rsidP="00256F59">
            <w:pPr>
              <w:widowControl w:val="0"/>
              <w:suppressAutoHyphens/>
              <w:jc w:val="center"/>
            </w:pPr>
            <w:r>
              <w:rPr>
                <w:color w:val="000000"/>
                <w:sz w:val="24"/>
                <w:szCs w:val="24"/>
                <w:lang w:eastAsia="lv-LV"/>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944A" w14:textId="77777777" w:rsidR="00375479" w:rsidRDefault="00375479" w:rsidP="00256F59">
            <w:pPr>
              <w:widowControl w:val="0"/>
              <w:suppressAutoHyphens/>
              <w:jc w:val="center"/>
            </w:pPr>
            <w:r>
              <w:rPr>
                <w:color w:val="000000"/>
                <w:sz w:val="24"/>
                <w:szCs w:val="24"/>
                <w:lang w:eastAsia="lv-LV"/>
              </w:rPr>
              <w:t>56</w:t>
            </w:r>
          </w:p>
        </w:tc>
        <w:tc>
          <w:tcPr>
            <w:tcW w:w="2551" w:type="dxa"/>
            <w:tcBorders>
              <w:left w:val="single" w:sz="4" w:space="0" w:color="000000"/>
              <w:bottom w:val="single" w:sz="4" w:space="0" w:color="000000"/>
              <w:right w:val="single" w:sz="4" w:space="0" w:color="000000"/>
            </w:tcBorders>
            <w:shd w:val="clear" w:color="auto" w:fill="auto"/>
            <w:vAlign w:val="center"/>
          </w:tcPr>
          <w:p w14:paraId="0DA77E2D" w14:textId="1DFC6F2A" w:rsidR="00375479" w:rsidRDefault="00375479" w:rsidP="00256F59">
            <w:pPr>
              <w:widowControl w:val="0"/>
              <w:suppressAutoHyphens/>
              <w:jc w:val="center"/>
            </w:pPr>
          </w:p>
        </w:tc>
        <w:tc>
          <w:tcPr>
            <w:tcW w:w="2126" w:type="dxa"/>
            <w:tcBorders>
              <w:left w:val="single" w:sz="4" w:space="0" w:color="000000"/>
              <w:bottom w:val="single" w:sz="4" w:space="0" w:color="000000"/>
              <w:right w:val="single" w:sz="4" w:space="0" w:color="000000"/>
            </w:tcBorders>
            <w:vAlign w:val="center"/>
          </w:tcPr>
          <w:p w14:paraId="72C348F9" w14:textId="36CE28B5" w:rsidR="00375479" w:rsidRDefault="00375479" w:rsidP="00EE1A39">
            <w:pPr>
              <w:widowControl w:val="0"/>
              <w:suppressAutoHyphens/>
              <w:jc w:val="center"/>
              <w:rPr>
                <w:szCs w:val="26"/>
              </w:rPr>
            </w:pPr>
          </w:p>
        </w:tc>
      </w:tr>
      <w:tr w:rsidR="00375479" w14:paraId="49042EEE" w14:textId="48D37DD4" w:rsidTr="00EE1A39">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B7E6BA"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B37AC"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3B3FA" w14:textId="77777777" w:rsidR="00375479" w:rsidRDefault="00375479" w:rsidP="00256F59">
            <w:pPr>
              <w:widowControl w:val="0"/>
              <w:suppressAutoHyphens/>
              <w:snapToGrid w:val="0"/>
              <w:jc w:val="center"/>
              <w:rPr>
                <w:color w:val="000000"/>
                <w:sz w:val="24"/>
                <w:szCs w:val="24"/>
                <w:lang w:eastAsia="lv-LV"/>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4648" w14:textId="77777777" w:rsidR="00375479" w:rsidRDefault="00375479" w:rsidP="00256F59">
            <w:pPr>
              <w:widowControl w:val="0"/>
              <w:suppressAutoHyphens/>
              <w:jc w:val="center"/>
            </w:pPr>
            <w:r>
              <w:rPr>
                <w:color w:val="000000"/>
                <w:sz w:val="24"/>
                <w:szCs w:val="24"/>
                <w:lang w:eastAsia="lv-LV"/>
              </w:rPr>
              <w:t>62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0DE13" w14:textId="7D81C41C" w:rsidR="00375479" w:rsidRDefault="00375479" w:rsidP="00256F59">
            <w:pPr>
              <w:widowControl w:val="0"/>
              <w:suppressAutoHyphens/>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8F1424" w14:textId="784155B4" w:rsidR="00375479" w:rsidRDefault="00375479" w:rsidP="00EE1A39">
            <w:pPr>
              <w:widowControl w:val="0"/>
              <w:suppressAutoHyphens/>
              <w:jc w:val="center"/>
              <w:rPr>
                <w:szCs w:val="26"/>
              </w:rPr>
            </w:pPr>
          </w:p>
        </w:tc>
      </w:tr>
      <w:tr w:rsidR="00375479" w14:paraId="6D621064" w14:textId="30049906" w:rsidTr="00EE1A39">
        <w:trPr>
          <w:trHeight w:val="31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94ADC" w14:textId="22C04C89" w:rsidR="00375479" w:rsidRDefault="00CC157F" w:rsidP="00256F59">
            <w:pPr>
              <w:widowControl w:val="0"/>
              <w:suppressAutoHyphens/>
              <w:jc w:val="center"/>
            </w:pPr>
            <w:r>
              <w:rPr>
                <w:color w:val="000000"/>
                <w:sz w:val="24"/>
                <w:szCs w:val="24"/>
                <w:lang w:eastAsia="lv-LV"/>
              </w:rPr>
              <w:t>6</w:t>
            </w:r>
            <w:r w:rsidR="00375479">
              <w:rPr>
                <w:color w:val="000000"/>
                <w:sz w:val="24"/>
                <w:szCs w:val="24"/>
                <w:lang w:eastAsia="lv-LV"/>
              </w:rPr>
              <w:t>.</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09B110" w14:textId="77777777" w:rsidR="00375479" w:rsidRDefault="00375479" w:rsidP="00256F59">
            <w:pPr>
              <w:widowControl w:val="0"/>
              <w:suppressAutoHyphens/>
              <w:jc w:val="center"/>
            </w:pPr>
            <w:r>
              <w:rPr>
                <w:color w:val="000000"/>
                <w:sz w:val="24"/>
                <w:szCs w:val="24"/>
                <w:lang w:eastAsia="lv-LV"/>
              </w:rPr>
              <w:t>.325</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DA962C" w14:textId="77777777" w:rsidR="00375479" w:rsidRDefault="00375479" w:rsidP="00256F59">
            <w:pPr>
              <w:widowControl w:val="0"/>
              <w:suppressAutoHyphens/>
              <w:jc w:val="center"/>
            </w:pPr>
            <w:r>
              <w:rPr>
                <w:color w:val="000000"/>
                <w:sz w:val="24"/>
                <w:szCs w:val="24"/>
                <w:lang w:eastAsia="lv-LV"/>
              </w:rPr>
              <w:t>1.6</w:t>
            </w:r>
          </w:p>
        </w:tc>
        <w:tc>
          <w:tcPr>
            <w:tcW w:w="1701" w:type="dxa"/>
            <w:tcBorders>
              <w:top w:val="single" w:sz="4" w:space="0" w:color="000000"/>
              <w:bottom w:val="single" w:sz="4" w:space="0" w:color="000000"/>
              <w:right w:val="single" w:sz="4" w:space="0" w:color="000000"/>
            </w:tcBorders>
            <w:shd w:val="clear" w:color="auto" w:fill="auto"/>
            <w:vAlign w:val="center"/>
          </w:tcPr>
          <w:p w14:paraId="50BFC411" w14:textId="77777777" w:rsidR="00375479" w:rsidRDefault="00375479" w:rsidP="00256F59">
            <w:pPr>
              <w:widowControl w:val="0"/>
              <w:suppressAutoHyphens/>
              <w:jc w:val="center"/>
            </w:pPr>
            <w:r>
              <w:rPr>
                <w:color w:val="000000"/>
                <w:sz w:val="24"/>
                <w:szCs w:val="24"/>
                <w:lang w:eastAsia="lv-LV"/>
              </w:rPr>
              <w:t>56</w:t>
            </w:r>
          </w:p>
        </w:tc>
        <w:tc>
          <w:tcPr>
            <w:tcW w:w="2551" w:type="dxa"/>
            <w:tcBorders>
              <w:top w:val="single" w:sz="4" w:space="0" w:color="000000"/>
              <w:bottom w:val="single" w:sz="4" w:space="0" w:color="000000"/>
              <w:right w:val="single" w:sz="4" w:space="0" w:color="000000"/>
            </w:tcBorders>
            <w:shd w:val="clear" w:color="auto" w:fill="auto"/>
            <w:vAlign w:val="center"/>
          </w:tcPr>
          <w:p w14:paraId="67D18ED9" w14:textId="14122EF8" w:rsidR="00375479" w:rsidRDefault="00375479" w:rsidP="00256F59">
            <w:pPr>
              <w:widowControl w:val="0"/>
              <w:suppressAutoHyphens/>
              <w:jc w:val="center"/>
            </w:pPr>
          </w:p>
        </w:tc>
        <w:tc>
          <w:tcPr>
            <w:tcW w:w="2126" w:type="dxa"/>
            <w:tcBorders>
              <w:top w:val="single" w:sz="4" w:space="0" w:color="000000"/>
              <w:bottom w:val="single" w:sz="4" w:space="0" w:color="000000"/>
              <w:right w:val="single" w:sz="4" w:space="0" w:color="000000"/>
            </w:tcBorders>
            <w:vAlign w:val="center"/>
          </w:tcPr>
          <w:p w14:paraId="3B6F3D0B" w14:textId="764D71C3" w:rsidR="00375479" w:rsidRDefault="00375479" w:rsidP="00EE1A39">
            <w:pPr>
              <w:widowControl w:val="0"/>
              <w:suppressAutoHyphens/>
              <w:jc w:val="center"/>
              <w:rPr>
                <w:szCs w:val="26"/>
              </w:rPr>
            </w:pPr>
          </w:p>
        </w:tc>
      </w:tr>
      <w:tr w:rsidR="00375479" w14:paraId="028C4624" w14:textId="35859BE0" w:rsidTr="00EE1A39">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BCC4E"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9AF77"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D4DFB"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center"/>
          </w:tcPr>
          <w:p w14:paraId="76B589A5" w14:textId="77777777" w:rsidR="00375479" w:rsidRDefault="00375479" w:rsidP="00256F59">
            <w:pPr>
              <w:widowControl w:val="0"/>
              <w:suppressAutoHyphens/>
              <w:jc w:val="center"/>
            </w:pPr>
            <w:r>
              <w:rPr>
                <w:color w:val="000000"/>
                <w:sz w:val="24"/>
                <w:szCs w:val="24"/>
                <w:lang w:eastAsia="lv-LV"/>
              </w:rPr>
              <w:t>62</w:t>
            </w:r>
          </w:p>
        </w:tc>
        <w:tc>
          <w:tcPr>
            <w:tcW w:w="2551" w:type="dxa"/>
            <w:tcBorders>
              <w:bottom w:val="single" w:sz="4" w:space="0" w:color="000000"/>
              <w:right w:val="single" w:sz="4" w:space="0" w:color="000000"/>
            </w:tcBorders>
            <w:shd w:val="clear" w:color="auto" w:fill="auto"/>
            <w:vAlign w:val="center"/>
          </w:tcPr>
          <w:p w14:paraId="2D6E7BB3" w14:textId="6264240E"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61B9A1C9" w14:textId="18A08D94" w:rsidR="00375479" w:rsidRDefault="00375479" w:rsidP="00EE1A39">
            <w:pPr>
              <w:widowControl w:val="0"/>
              <w:suppressAutoHyphens/>
              <w:jc w:val="center"/>
              <w:rPr>
                <w:szCs w:val="26"/>
              </w:rPr>
            </w:pPr>
          </w:p>
        </w:tc>
      </w:tr>
      <w:tr w:rsidR="00375479" w14:paraId="1F84E262" w14:textId="29808BD0" w:rsidTr="00EE1A39">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B8AD3" w14:textId="77777777" w:rsidR="00375479" w:rsidRDefault="00375479" w:rsidP="00256F59">
            <w:pPr>
              <w:widowControl w:val="0"/>
              <w:suppressAutoHyphens/>
              <w:snapToGrid w:val="0"/>
              <w:jc w:val="center"/>
              <w:rPr>
                <w:color w:val="000000"/>
                <w:sz w:val="24"/>
                <w:szCs w:val="24"/>
                <w:lang w:eastAsia="lv-LV"/>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99FE3" w14:textId="77777777" w:rsidR="00375479" w:rsidRDefault="00375479" w:rsidP="00256F59">
            <w:pPr>
              <w:widowControl w:val="0"/>
              <w:suppressAutoHyphens/>
              <w:snapToGrid w:val="0"/>
              <w:jc w:val="center"/>
              <w:rPr>
                <w:color w:val="000000"/>
                <w:sz w:val="24"/>
                <w:szCs w:val="24"/>
                <w:lang w:eastAsia="lv-LV"/>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7B322" w14:textId="77777777" w:rsidR="00375479" w:rsidRDefault="00375479" w:rsidP="00256F59">
            <w:pPr>
              <w:widowControl w:val="0"/>
              <w:suppressAutoHyphens/>
              <w:snapToGrid w:val="0"/>
              <w:jc w:val="center"/>
              <w:rPr>
                <w:color w:val="000000"/>
                <w:sz w:val="24"/>
                <w:szCs w:val="24"/>
                <w:lang w:eastAsia="lv-LV"/>
              </w:rPr>
            </w:pPr>
          </w:p>
        </w:tc>
        <w:tc>
          <w:tcPr>
            <w:tcW w:w="1701" w:type="dxa"/>
            <w:tcBorders>
              <w:bottom w:val="single" w:sz="4" w:space="0" w:color="000000"/>
              <w:right w:val="single" w:sz="4" w:space="0" w:color="000000"/>
            </w:tcBorders>
            <w:shd w:val="clear" w:color="auto" w:fill="auto"/>
            <w:vAlign w:val="center"/>
          </w:tcPr>
          <w:p w14:paraId="69E0203A" w14:textId="77777777" w:rsidR="00375479" w:rsidRDefault="00375479" w:rsidP="00256F59">
            <w:pPr>
              <w:widowControl w:val="0"/>
              <w:suppressAutoHyphens/>
              <w:jc w:val="center"/>
            </w:pPr>
            <w:r>
              <w:rPr>
                <w:color w:val="000000"/>
                <w:sz w:val="24"/>
                <w:szCs w:val="24"/>
                <w:lang w:eastAsia="lv-LV"/>
              </w:rPr>
              <w:t>66</w:t>
            </w:r>
          </w:p>
        </w:tc>
        <w:tc>
          <w:tcPr>
            <w:tcW w:w="2551" w:type="dxa"/>
            <w:tcBorders>
              <w:bottom w:val="single" w:sz="4" w:space="0" w:color="000000"/>
              <w:right w:val="single" w:sz="4" w:space="0" w:color="000000"/>
            </w:tcBorders>
            <w:shd w:val="clear" w:color="auto" w:fill="auto"/>
            <w:vAlign w:val="center"/>
          </w:tcPr>
          <w:p w14:paraId="56413B18" w14:textId="36171D3B" w:rsidR="00375479" w:rsidRDefault="00375479" w:rsidP="00256F59">
            <w:pPr>
              <w:widowControl w:val="0"/>
              <w:suppressAutoHyphens/>
              <w:jc w:val="center"/>
            </w:pPr>
          </w:p>
        </w:tc>
        <w:tc>
          <w:tcPr>
            <w:tcW w:w="2126" w:type="dxa"/>
            <w:tcBorders>
              <w:bottom w:val="single" w:sz="4" w:space="0" w:color="000000"/>
              <w:right w:val="single" w:sz="4" w:space="0" w:color="000000"/>
            </w:tcBorders>
            <w:vAlign w:val="center"/>
          </w:tcPr>
          <w:p w14:paraId="438084B4" w14:textId="36C81D41" w:rsidR="00375479" w:rsidRDefault="00375479" w:rsidP="00EE1A39">
            <w:pPr>
              <w:widowControl w:val="0"/>
              <w:suppressAutoHyphens/>
              <w:jc w:val="center"/>
              <w:rPr>
                <w:szCs w:val="26"/>
              </w:rPr>
            </w:pPr>
          </w:p>
        </w:tc>
      </w:tr>
    </w:tbl>
    <w:p w14:paraId="2166FF12" w14:textId="77777777" w:rsidR="00345B6B" w:rsidRDefault="00345B6B" w:rsidP="00375479">
      <w:pPr>
        <w:rPr>
          <w:sz w:val="24"/>
          <w:szCs w:val="24"/>
          <w:lang w:eastAsia="ar-SA"/>
        </w:rPr>
      </w:pPr>
    </w:p>
    <w:p w14:paraId="47ED9B33" w14:textId="0C793806" w:rsidR="00375479" w:rsidRDefault="00375479" w:rsidP="00375479">
      <w:pPr>
        <w:rPr>
          <w:i/>
          <w:sz w:val="24"/>
          <w:szCs w:val="24"/>
          <w:lang w:eastAsia="ar-SA"/>
        </w:rPr>
      </w:pPr>
      <w:r>
        <w:rPr>
          <w:sz w:val="24"/>
          <w:szCs w:val="24"/>
          <w:lang w:eastAsia="ar-SA"/>
        </w:rPr>
        <w:t>*</w:t>
      </w:r>
      <w:r>
        <w:rPr>
          <w:i/>
          <w:sz w:val="24"/>
          <w:szCs w:val="24"/>
          <w:lang w:eastAsia="ar-SA"/>
        </w:rPr>
        <w:t xml:space="preserve">speciāla </w:t>
      </w:r>
      <w:proofErr w:type="spellStart"/>
      <w:r>
        <w:rPr>
          <w:i/>
          <w:sz w:val="24"/>
          <w:szCs w:val="24"/>
          <w:lang w:eastAsia="ar-SA"/>
        </w:rPr>
        <w:t>zaģa</w:t>
      </w:r>
      <w:proofErr w:type="spellEnd"/>
      <w:r>
        <w:rPr>
          <w:i/>
          <w:sz w:val="24"/>
          <w:szCs w:val="24"/>
          <w:lang w:eastAsia="ar-SA"/>
        </w:rPr>
        <w:t xml:space="preserve"> ķēde glābšanas darbiem (ar </w:t>
      </w:r>
      <w:proofErr w:type="spellStart"/>
      <w:r>
        <w:rPr>
          <w:i/>
          <w:sz w:val="24"/>
          <w:szCs w:val="24"/>
          <w:lang w:eastAsia="ar-SA"/>
        </w:rPr>
        <w:t>pastipriātiem</w:t>
      </w:r>
      <w:proofErr w:type="spellEnd"/>
      <w:r>
        <w:rPr>
          <w:i/>
          <w:sz w:val="24"/>
          <w:szCs w:val="24"/>
          <w:lang w:eastAsia="ar-SA"/>
        </w:rPr>
        <w:t xml:space="preserve"> griezēja zobiem)</w:t>
      </w:r>
    </w:p>
    <w:p w14:paraId="0167C5F4" w14:textId="77777777" w:rsidR="00375479" w:rsidRDefault="00375479" w:rsidP="00375479"/>
    <w:p w14:paraId="0521CDA1" w14:textId="3E1D0CEA" w:rsidR="00375479" w:rsidRDefault="00CC157F" w:rsidP="00375479">
      <w:pPr>
        <w:pStyle w:val="Sarakstarindkopa1"/>
        <w:spacing w:before="240" w:after="0" w:line="240" w:lineRule="auto"/>
        <w:ind w:left="502" w:hanging="502"/>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.2. Ķēžu motorzāģa ķēžu apkopes komplekti</w:t>
      </w:r>
    </w:p>
    <w:p w14:paraId="7CDA3E80" w14:textId="77777777" w:rsidR="00375479" w:rsidRDefault="00375479" w:rsidP="00375479">
      <w:pPr>
        <w:spacing w:before="120" w:after="120"/>
        <w:ind w:firstLine="720"/>
        <w:jc w:val="both"/>
      </w:pPr>
      <w:r>
        <w:rPr>
          <w:i/>
          <w:sz w:val="24"/>
          <w:szCs w:val="24"/>
          <w:lang w:eastAsia="ar-SA"/>
        </w:rPr>
        <w:t xml:space="preserve">Ķēdes apkopes komplektā ietilpst: vismaz divi vīles rokturi, kombinētais šablons vai vīles šablons un dziļuma šablons, divas vīles attiecīgajai ķēdei, plakanā vīle. Ķēdes apkopes komplektu piedāvāt ķēdēm bez </w:t>
      </w:r>
      <w:proofErr w:type="spellStart"/>
      <w:r>
        <w:rPr>
          <w:i/>
          <w:sz w:val="24"/>
          <w:szCs w:val="24"/>
          <w:lang w:eastAsia="ar-SA"/>
        </w:rPr>
        <w:t>cietsakausējuma</w:t>
      </w:r>
      <w:proofErr w:type="spellEnd"/>
      <w:r>
        <w:rPr>
          <w:i/>
          <w:sz w:val="24"/>
          <w:szCs w:val="24"/>
          <w:lang w:eastAsia="ar-SA"/>
        </w:rPr>
        <w:t xml:space="preserve"> zobiem.</w:t>
      </w:r>
    </w:p>
    <w:tbl>
      <w:tblPr>
        <w:tblW w:w="9781" w:type="dxa"/>
        <w:tblInd w:w="-147" w:type="dxa"/>
        <w:tblLayout w:type="fixed"/>
        <w:tblLook w:val="0000" w:firstRow="0" w:lastRow="0" w:firstColumn="0" w:lastColumn="0" w:noHBand="0" w:noVBand="0"/>
      </w:tblPr>
      <w:tblGrid>
        <w:gridCol w:w="709"/>
        <w:gridCol w:w="1560"/>
        <w:gridCol w:w="1134"/>
        <w:gridCol w:w="3685"/>
        <w:gridCol w:w="2693"/>
      </w:tblGrid>
      <w:tr w:rsidR="002A7CA2" w14:paraId="6BD3E5E9" w14:textId="24114E64" w:rsidTr="002A7CA2">
        <w:trPr>
          <w:trHeight w:val="615"/>
        </w:trPr>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B9CB5DC" w14:textId="77777777" w:rsidR="002A7CA2" w:rsidRDefault="002A7CA2" w:rsidP="00256F59">
            <w:pPr>
              <w:widowControl w:val="0"/>
              <w:suppressAutoHyphens/>
              <w:jc w:val="center"/>
            </w:pPr>
            <w:r>
              <w:rPr>
                <w:b/>
                <w:color w:val="000000"/>
                <w:sz w:val="24"/>
                <w:szCs w:val="24"/>
                <w:lang w:eastAsia="lv-LV"/>
              </w:rPr>
              <w:t xml:space="preserve">Nr. </w:t>
            </w:r>
          </w:p>
          <w:p w14:paraId="25F98F2B" w14:textId="77777777" w:rsidR="002A7CA2" w:rsidRDefault="002A7CA2" w:rsidP="00256F59">
            <w:pPr>
              <w:widowControl w:val="0"/>
              <w:suppressAutoHyphens/>
              <w:jc w:val="center"/>
            </w:pPr>
            <w:r>
              <w:rPr>
                <w:b/>
                <w:color w:val="000000"/>
                <w:sz w:val="24"/>
                <w:szCs w:val="24"/>
                <w:lang w:eastAsia="lv-LV"/>
              </w:rPr>
              <w:t>p.k.</w:t>
            </w:r>
          </w:p>
        </w:tc>
        <w:tc>
          <w:tcPr>
            <w:tcW w:w="1560" w:type="dxa"/>
            <w:tcBorders>
              <w:top w:val="single" w:sz="4" w:space="0" w:color="000000"/>
              <w:bottom w:val="single" w:sz="4" w:space="0" w:color="000000"/>
              <w:right w:val="single" w:sz="4" w:space="0" w:color="000000"/>
            </w:tcBorders>
            <w:shd w:val="clear" w:color="auto" w:fill="E7E6E6"/>
            <w:vAlign w:val="center"/>
          </w:tcPr>
          <w:p w14:paraId="71F61AB7" w14:textId="77777777" w:rsidR="002A7CA2" w:rsidRDefault="002A7CA2" w:rsidP="00256F59">
            <w:pPr>
              <w:widowControl w:val="0"/>
              <w:suppressAutoHyphens/>
              <w:jc w:val="center"/>
            </w:pPr>
            <w:r>
              <w:rPr>
                <w:b/>
                <w:color w:val="000000"/>
                <w:sz w:val="24"/>
                <w:szCs w:val="24"/>
                <w:lang w:eastAsia="lv-LV"/>
              </w:rPr>
              <w:t>Ķēdes solis (collas)</w:t>
            </w:r>
          </w:p>
        </w:tc>
        <w:tc>
          <w:tcPr>
            <w:tcW w:w="1134" w:type="dxa"/>
            <w:tcBorders>
              <w:top w:val="single" w:sz="4" w:space="0" w:color="000000"/>
              <w:bottom w:val="single" w:sz="4" w:space="0" w:color="000000"/>
              <w:right w:val="single" w:sz="4" w:space="0" w:color="000000"/>
            </w:tcBorders>
            <w:shd w:val="clear" w:color="auto" w:fill="E7E6E6"/>
            <w:vAlign w:val="center"/>
          </w:tcPr>
          <w:p w14:paraId="096BE43B" w14:textId="77777777" w:rsidR="002A7CA2" w:rsidRDefault="002A7CA2" w:rsidP="00256F59">
            <w:pPr>
              <w:widowControl w:val="0"/>
              <w:suppressAutoHyphens/>
              <w:jc w:val="center"/>
            </w:pPr>
            <w:r>
              <w:rPr>
                <w:b/>
                <w:color w:val="000000"/>
                <w:sz w:val="24"/>
                <w:szCs w:val="24"/>
                <w:lang w:eastAsia="lv-LV"/>
              </w:rPr>
              <w:t>Ķēdes platums (mm)</w:t>
            </w:r>
          </w:p>
        </w:tc>
        <w:tc>
          <w:tcPr>
            <w:tcW w:w="3685" w:type="dxa"/>
            <w:tcBorders>
              <w:top w:val="single" w:sz="4" w:space="0" w:color="000000"/>
              <w:bottom w:val="single" w:sz="4" w:space="0" w:color="000000"/>
              <w:right w:val="single" w:sz="4" w:space="0" w:color="000000"/>
            </w:tcBorders>
            <w:shd w:val="clear" w:color="auto" w:fill="E7E6E6"/>
            <w:vAlign w:val="center"/>
          </w:tcPr>
          <w:p w14:paraId="0B1F67C1" w14:textId="77777777" w:rsidR="002A7CA2" w:rsidRDefault="002A7CA2" w:rsidP="00256F59">
            <w:pPr>
              <w:widowControl w:val="0"/>
              <w:suppressAutoHyphens/>
              <w:jc w:val="center"/>
            </w:pPr>
            <w:r>
              <w:rPr>
                <w:b/>
                <w:color w:val="000000"/>
                <w:sz w:val="24"/>
                <w:szCs w:val="24"/>
                <w:lang w:eastAsia="lv-LV"/>
              </w:rPr>
              <w:t>Ķēdes apkopes komplekts</w:t>
            </w:r>
          </w:p>
          <w:p w14:paraId="4EDC130E" w14:textId="77777777" w:rsidR="002A7CA2" w:rsidRDefault="002A7CA2" w:rsidP="00256F59">
            <w:pPr>
              <w:widowControl w:val="0"/>
              <w:suppressAutoHyphens/>
              <w:jc w:val="center"/>
            </w:pPr>
            <w:r>
              <w:rPr>
                <w:i/>
                <w:sz w:val="24"/>
                <w:szCs w:val="24"/>
                <w:lang w:eastAsia="lv-LV"/>
              </w:rPr>
              <w:t>(aizpilda pretendents)</w:t>
            </w:r>
          </w:p>
        </w:tc>
        <w:tc>
          <w:tcPr>
            <w:tcW w:w="2693" w:type="dxa"/>
            <w:tcBorders>
              <w:top w:val="single" w:sz="4" w:space="0" w:color="000000"/>
              <w:bottom w:val="single" w:sz="4" w:space="0" w:color="000000"/>
              <w:right w:val="single" w:sz="4" w:space="0" w:color="000000"/>
            </w:tcBorders>
            <w:shd w:val="clear" w:color="auto" w:fill="E7E6E6"/>
          </w:tcPr>
          <w:p w14:paraId="46F90547" w14:textId="21574152" w:rsidR="002A7CA2" w:rsidRDefault="00EE1A39" w:rsidP="00256F59">
            <w:pPr>
              <w:widowControl w:val="0"/>
              <w:suppressAutoHyphens/>
              <w:jc w:val="center"/>
              <w:rPr>
                <w:b/>
                <w:color w:val="000000"/>
                <w:sz w:val="24"/>
                <w:szCs w:val="24"/>
                <w:lang w:eastAsia="lv-LV"/>
              </w:rPr>
            </w:pPr>
            <w:r>
              <w:rPr>
                <w:b/>
                <w:color w:val="000000"/>
                <w:sz w:val="24"/>
                <w:szCs w:val="24"/>
                <w:lang w:eastAsia="lv-LV"/>
              </w:rPr>
              <w:t>Cena par vienu gabalu EUR bez PVN</w:t>
            </w:r>
          </w:p>
        </w:tc>
      </w:tr>
      <w:tr w:rsidR="002A7CA2" w14:paraId="571F32DA" w14:textId="5A4C6269" w:rsidTr="00EE1A39">
        <w:trPr>
          <w:trHeight w:val="435"/>
        </w:trPr>
        <w:tc>
          <w:tcPr>
            <w:tcW w:w="709" w:type="dxa"/>
            <w:tcBorders>
              <w:left w:val="single" w:sz="4" w:space="0" w:color="000000"/>
              <w:bottom w:val="single" w:sz="4" w:space="0" w:color="000000"/>
              <w:right w:val="single" w:sz="4" w:space="0" w:color="000000"/>
            </w:tcBorders>
            <w:shd w:val="clear" w:color="auto" w:fill="auto"/>
            <w:vAlign w:val="center"/>
          </w:tcPr>
          <w:p w14:paraId="3B281614" w14:textId="77777777" w:rsidR="002A7CA2" w:rsidRDefault="002A7CA2" w:rsidP="00256F59">
            <w:pPr>
              <w:widowControl w:val="0"/>
              <w:suppressAutoHyphens/>
              <w:jc w:val="center"/>
            </w:pPr>
            <w:r>
              <w:rPr>
                <w:color w:val="000000"/>
                <w:sz w:val="24"/>
                <w:szCs w:val="24"/>
                <w:lang w:eastAsia="lv-LV"/>
              </w:rPr>
              <w:t>1.</w:t>
            </w:r>
          </w:p>
        </w:tc>
        <w:tc>
          <w:tcPr>
            <w:tcW w:w="1560" w:type="dxa"/>
            <w:tcBorders>
              <w:left w:val="single" w:sz="4" w:space="0" w:color="000000"/>
              <w:bottom w:val="single" w:sz="4" w:space="0" w:color="000000"/>
              <w:right w:val="single" w:sz="4" w:space="0" w:color="000000"/>
            </w:tcBorders>
            <w:shd w:val="clear" w:color="auto" w:fill="auto"/>
            <w:vAlign w:val="center"/>
          </w:tcPr>
          <w:p w14:paraId="0BE3CF9E" w14:textId="77777777" w:rsidR="002A7CA2" w:rsidRDefault="002A7CA2" w:rsidP="00256F59">
            <w:pPr>
              <w:widowControl w:val="0"/>
              <w:suppressAutoHyphens/>
              <w:jc w:val="center"/>
            </w:pPr>
            <w:r>
              <w:rPr>
                <w:sz w:val="24"/>
                <w:szCs w:val="24"/>
                <w:lang w:eastAsia="lv-LV"/>
              </w:rPr>
              <w:t>1/4</w:t>
            </w:r>
          </w:p>
        </w:tc>
        <w:tc>
          <w:tcPr>
            <w:tcW w:w="1134" w:type="dxa"/>
            <w:tcBorders>
              <w:left w:val="single" w:sz="4" w:space="0" w:color="000000"/>
              <w:bottom w:val="single" w:sz="4" w:space="0" w:color="000000"/>
              <w:right w:val="single" w:sz="4" w:space="0" w:color="000000"/>
            </w:tcBorders>
            <w:shd w:val="clear" w:color="auto" w:fill="auto"/>
            <w:vAlign w:val="center"/>
          </w:tcPr>
          <w:p w14:paraId="3DA0856A" w14:textId="77777777" w:rsidR="002A7CA2" w:rsidRDefault="002A7CA2" w:rsidP="00256F59">
            <w:pPr>
              <w:widowControl w:val="0"/>
              <w:suppressAutoHyphens/>
              <w:jc w:val="center"/>
            </w:pPr>
            <w:r>
              <w:rPr>
                <w:sz w:val="24"/>
                <w:szCs w:val="24"/>
                <w:lang w:eastAsia="lv-LV"/>
              </w:rPr>
              <w:t>1.1</w:t>
            </w:r>
          </w:p>
        </w:tc>
        <w:tc>
          <w:tcPr>
            <w:tcW w:w="3685" w:type="dxa"/>
            <w:tcBorders>
              <w:bottom w:val="single" w:sz="4" w:space="0" w:color="000000"/>
              <w:right w:val="single" w:sz="4" w:space="0" w:color="000000"/>
            </w:tcBorders>
            <w:shd w:val="clear" w:color="auto" w:fill="FFFFFF"/>
            <w:vAlign w:val="center"/>
          </w:tcPr>
          <w:p w14:paraId="522B0302" w14:textId="408F9EF6" w:rsidR="002A7CA2" w:rsidRDefault="002A7CA2" w:rsidP="00256F59">
            <w:pPr>
              <w:widowControl w:val="0"/>
              <w:suppressAutoHyphens/>
              <w:jc w:val="center"/>
            </w:pPr>
          </w:p>
        </w:tc>
        <w:tc>
          <w:tcPr>
            <w:tcW w:w="2693" w:type="dxa"/>
            <w:tcBorders>
              <w:bottom w:val="single" w:sz="4" w:space="0" w:color="000000"/>
              <w:right w:val="single" w:sz="4" w:space="0" w:color="000000"/>
            </w:tcBorders>
            <w:shd w:val="clear" w:color="auto" w:fill="FFFFFF"/>
            <w:vAlign w:val="center"/>
          </w:tcPr>
          <w:p w14:paraId="3F684C62" w14:textId="43521F82" w:rsidR="002A7CA2" w:rsidRDefault="002A7CA2" w:rsidP="00EE1A39">
            <w:pPr>
              <w:widowControl w:val="0"/>
              <w:suppressAutoHyphens/>
              <w:jc w:val="center"/>
              <w:rPr>
                <w:sz w:val="24"/>
                <w:szCs w:val="24"/>
                <w:lang w:eastAsia="ar-SA"/>
              </w:rPr>
            </w:pPr>
          </w:p>
        </w:tc>
      </w:tr>
      <w:tr w:rsidR="002A7CA2" w14:paraId="2EEFF07E" w14:textId="1F471735" w:rsidTr="00EE1A39">
        <w:trPr>
          <w:trHeight w:val="485"/>
        </w:trPr>
        <w:tc>
          <w:tcPr>
            <w:tcW w:w="709" w:type="dxa"/>
            <w:tcBorders>
              <w:left w:val="single" w:sz="4" w:space="0" w:color="000000"/>
              <w:bottom w:val="single" w:sz="4" w:space="0" w:color="000000"/>
              <w:right w:val="single" w:sz="4" w:space="0" w:color="000000"/>
            </w:tcBorders>
            <w:shd w:val="clear" w:color="auto" w:fill="auto"/>
            <w:vAlign w:val="center"/>
          </w:tcPr>
          <w:p w14:paraId="62EEA7D7" w14:textId="77777777" w:rsidR="002A7CA2" w:rsidRDefault="002A7CA2" w:rsidP="00256F59">
            <w:pPr>
              <w:widowControl w:val="0"/>
              <w:suppressAutoHyphens/>
              <w:jc w:val="center"/>
            </w:pPr>
            <w:r>
              <w:rPr>
                <w:color w:val="000000"/>
                <w:sz w:val="24"/>
                <w:szCs w:val="24"/>
                <w:lang w:eastAsia="lv-LV"/>
              </w:rPr>
              <w:t>2.</w:t>
            </w:r>
          </w:p>
        </w:tc>
        <w:tc>
          <w:tcPr>
            <w:tcW w:w="1560" w:type="dxa"/>
            <w:tcBorders>
              <w:left w:val="single" w:sz="4" w:space="0" w:color="000000"/>
              <w:bottom w:val="single" w:sz="4" w:space="0" w:color="000000"/>
              <w:right w:val="single" w:sz="4" w:space="0" w:color="000000"/>
            </w:tcBorders>
            <w:shd w:val="clear" w:color="auto" w:fill="auto"/>
            <w:vAlign w:val="center"/>
          </w:tcPr>
          <w:p w14:paraId="78A9CA5B" w14:textId="77777777" w:rsidR="002A7CA2" w:rsidRDefault="002A7CA2" w:rsidP="00256F59">
            <w:pPr>
              <w:widowControl w:val="0"/>
              <w:suppressAutoHyphens/>
              <w:jc w:val="center"/>
            </w:pPr>
            <w:r>
              <w:rPr>
                <w:color w:val="000000"/>
                <w:sz w:val="24"/>
                <w:szCs w:val="24"/>
                <w:lang w:eastAsia="lv-LV"/>
              </w:rPr>
              <w:t>3/8</w:t>
            </w:r>
          </w:p>
        </w:tc>
        <w:tc>
          <w:tcPr>
            <w:tcW w:w="1134" w:type="dxa"/>
            <w:tcBorders>
              <w:left w:val="single" w:sz="4" w:space="0" w:color="000000"/>
              <w:bottom w:val="single" w:sz="4" w:space="0" w:color="000000"/>
              <w:right w:val="single" w:sz="4" w:space="0" w:color="000000"/>
            </w:tcBorders>
            <w:shd w:val="clear" w:color="auto" w:fill="auto"/>
            <w:vAlign w:val="center"/>
          </w:tcPr>
          <w:p w14:paraId="24C4EA70" w14:textId="77777777" w:rsidR="002A7CA2" w:rsidRDefault="002A7CA2" w:rsidP="00256F59">
            <w:pPr>
              <w:widowControl w:val="0"/>
              <w:suppressAutoHyphens/>
              <w:jc w:val="center"/>
            </w:pPr>
            <w:r>
              <w:rPr>
                <w:color w:val="000000"/>
                <w:sz w:val="24"/>
                <w:szCs w:val="24"/>
                <w:lang w:eastAsia="lv-LV"/>
              </w:rPr>
              <w:t>1.3</w:t>
            </w:r>
          </w:p>
        </w:tc>
        <w:tc>
          <w:tcPr>
            <w:tcW w:w="3685" w:type="dxa"/>
            <w:tcBorders>
              <w:bottom w:val="single" w:sz="4" w:space="0" w:color="000000"/>
              <w:right w:val="single" w:sz="4" w:space="0" w:color="000000"/>
            </w:tcBorders>
            <w:shd w:val="clear" w:color="auto" w:fill="FFFFFF"/>
            <w:vAlign w:val="center"/>
          </w:tcPr>
          <w:p w14:paraId="31629B63" w14:textId="74D48D29" w:rsidR="002A7CA2" w:rsidRDefault="002A7CA2" w:rsidP="00256F59">
            <w:pPr>
              <w:widowControl w:val="0"/>
              <w:suppressAutoHyphens/>
              <w:jc w:val="center"/>
            </w:pPr>
          </w:p>
        </w:tc>
        <w:tc>
          <w:tcPr>
            <w:tcW w:w="2693" w:type="dxa"/>
            <w:tcBorders>
              <w:bottom w:val="single" w:sz="4" w:space="0" w:color="000000"/>
              <w:right w:val="single" w:sz="4" w:space="0" w:color="000000"/>
            </w:tcBorders>
            <w:shd w:val="clear" w:color="auto" w:fill="FFFFFF"/>
            <w:vAlign w:val="center"/>
          </w:tcPr>
          <w:p w14:paraId="05520A4C" w14:textId="60D209F3" w:rsidR="002A7CA2" w:rsidRDefault="002A7CA2" w:rsidP="00EE1A39">
            <w:pPr>
              <w:widowControl w:val="0"/>
              <w:suppressAutoHyphens/>
              <w:jc w:val="center"/>
              <w:rPr>
                <w:sz w:val="24"/>
                <w:szCs w:val="24"/>
                <w:lang w:eastAsia="ar-SA"/>
              </w:rPr>
            </w:pPr>
          </w:p>
        </w:tc>
      </w:tr>
      <w:tr w:rsidR="002A7CA2" w14:paraId="0A623697" w14:textId="3761C85F" w:rsidTr="00EE1A39">
        <w:trPr>
          <w:trHeight w:val="427"/>
        </w:trPr>
        <w:tc>
          <w:tcPr>
            <w:tcW w:w="709" w:type="dxa"/>
            <w:tcBorders>
              <w:left w:val="single" w:sz="4" w:space="0" w:color="000000"/>
              <w:bottom w:val="single" w:sz="4" w:space="0" w:color="000000"/>
              <w:right w:val="single" w:sz="4" w:space="0" w:color="000000"/>
            </w:tcBorders>
            <w:shd w:val="clear" w:color="auto" w:fill="auto"/>
            <w:vAlign w:val="center"/>
          </w:tcPr>
          <w:p w14:paraId="45E9EF35" w14:textId="77777777" w:rsidR="002A7CA2" w:rsidRDefault="002A7CA2" w:rsidP="00256F59">
            <w:pPr>
              <w:widowControl w:val="0"/>
              <w:suppressAutoHyphens/>
              <w:jc w:val="center"/>
            </w:pPr>
            <w:r>
              <w:rPr>
                <w:color w:val="000000"/>
                <w:sz w:val="24"/>
                <w:szCs w:val="24"/>
                <w:lang w:eastAsia="lv-LV"/>
              </w:rPr>
              <w:t>3.</w:t>
            </w:r>
          </w:p>
        </w:tc>
        <w:tc>
          <w:tcPr>
            <w:tcW w:w="1560" w:type="dxa"/>
            <w:tcBorders>
              <w:left w:val="single" w:sz="4" w:space="0" w:color="000000"/>
              <w:bottom w:val="single" w:sz="4" w:space="0" w:color="000000"/>
              <w:right w:val="single" w:sz="4" w:space="0" w:color="000000"/>
            </w:tcBorders>
            <w:shd w:val="clear" w:color="auto" w:fill="auto"/>
            <w:vAlign w:val="center"/>
          </w:tcPr>
          <w:p w14:paraId="3A8AB180" w14:textId="77777777" w:rsidR="002A7CA2" w:rsidRDefault="002A7CA2" w:rsidP="00256F59">
            <w:pPr>
              <w:widowControl w:val="0"/>
              <w:suppressAutoHyphens/>
              <w:jc w:val="center"/>
            </w:pPr>
            <w:r>
              <w:rPr>
                <w:color w:val="000000"/>
                <w:sz w:val="24"/>
                <w:szCs w:val="24"/>
                <w:lang w:eastAsia="lv-LV"/>
              </w:rPr>
              <w:t>3/8</w:t>
            </w:r>
          </w:p>
        </w:tc>
        <w:tc>
          <w:tcPr>
            <w:tcW w:w="1134" w:type="dxa"/>
            <w:tcBorders>
              <w:left w:val="single" w:sz="4" w:space="0" w:color="000000"/>
              <w:bottom w:val="single" w:sz="4" w:space="0" w:color="000000"/>
              <w:right w:val="single" w:sz="4" w:space="0" w:color="000000"/>
            </w:tcBorders>
            <w:shd w:val="clear" w:color="auto" w:fill="auto"/>
            <w:vAlign w:val="center"/>
          </w:tcPr>
          <w:p w14:paraId="75C84EE4" w14:textId="77777777" w:rsidR="002A7CA2" w:rsidRDefault="002A7CA2" w:rsidP="00256F59">
            <w:pPr>
              <w:widowControl w:val="0"/>
              <w:suppressAutoHyphens/>
              <w:jc w:val="center"/>
            </w:pPr>
            <w:r>
              <w:rPr>
                <w:color w:val="000000"/>
                <w:sz w:val="24"/>
                <w:szCs w:val="24"/>
                <w:lang w:eastAsia="lv-LV"/>
              </w:rPr>
              <w:t>1.6</w:t>
            </w:r>
          </w:p>
        </w:tc>
        <w:tc>
          <w:tcPr>
            <w:tcW w:w="3685" w:type="dxa"/>
            <w:tcBorders>
              <w:top w:val="single" w:sz="4" w:space="0" w:color="000000"/>
              <w:bottom w:val="single" w:sz="4" w:space="0" w:color="000000"/>
              <w:right w:val="single" w:sz="4" w:space="0" w:color="000000"/>
            </w:tcBorders>
            <w:shd w:val="clear" w:color="auto" w:fill="auto"/>
            <w:vAlign w:val="center"/>
          </w:tcPr>
          <w:p w14:paraId="20878767" w14:textId="202BB187" w:rsidR="002A7CA2" w:rsidRDefault="002A7CA2" w:rsidP="00256F59">
            <w:pPr>
              <w:widowControl w:val="0"/>
              <w:suppressAutoHyphens/>
              <w:jc w:val="center"/>
            </w:pPr>
          </w:p>
        </w:tc>
        <w:tc>
          <w:tcPr>
            <w:tcW w:w="2693" w:type="dxa"/>
            <w:tcBorders>
              <w:top w:val="single" w:sz="4" w:space="0" w:color="000000"/>
              <w:bottom w:val="single" w:sz="4" w:space="0" w:color="000000"/>
              <w:right w:val="single" w:sz="4" w:space="0" w:color="000000"/>
            </w:tcBorders>
            <w:vAlign w:val="center"/>
          </w:tcPr>
          <w:p w14:paraId="3D50B848" w14:textId="19384E97" w:rsidR="002A7CA2" w:rsidRDefault="002A7CA2" w:rsidP="00EE1A39">
            <w:pPr>
              <w:widowControl w:val="0"/>
              <w:suppressAutoHyphens/>
              <w:jc w:val="center"/>
              <w:rPr>
                <w:sz w:val="24"/>
                <w:szCs w:val="24"/>
                <w:lang w:eastAsia="ar-SA"/>
              </w:rPr>
            </w:pPr>
          </w:p>
        </w:tc>
      </w:tr>
      <w:tr w:rsidR="00824F2C" w14:paraId="323BC410" w14:textId="77777777" w:rsidTr="00EE1A39">
        <w:trPr>
          <w:trHeight w:val="427"/>
        </w:trPr>
        <w:tc>
          <w:tcPr>
            <w:tcW w:w="709" w:type="dxa"/>
            <w:tcBorders>
              <w:left w:val="single" w:sz="4" w:space="0" w:color="000000"/>
              <w:bottom w:val="single" w:sz="4" w:space="0" w:color="000000"/>
              <w:right w:val="single" w:sz="4" w:space="0" w:color="000000"/>
            </w:tcBorders>
            <w:shd w:val="clear" w:color="auto" w:fill="auto"/>
            <w:vAlign w:val="center"/>
          </w:tcPr>
          <w:p w14:paraId="6C707FE2" w14:textId="2C6CC960" w:rsidR="00824F2C" w:rsidRDefault="00824F2C" w:rsidP="00256F59">
            <w:pPr>
              <w:widowControl w:val="0"/>
              <w:suppressAutoHyphens/>
              <w:jc w:val="center"/>
              <w:rPr>
                <w:color w:val="000000"/>
                <w:sz w:val="24"/>
                <w:szCs w:val="24"/>
                <w:lang w:eastAsia="lv-LV"/>
              </w:rPr>
            </w:pPr>
            <w:r>
              <w:rPr>
                <w:color w:val="000000"/>
                <w:sz w:val="24"/>
                <w:szCs w:val="24"/>
                <w:lang w:eastAsia="lv-LV"/>
              </w:rPr>
              <w:t>4.</w:t>
            </w:r>
          </w:p>
        </w:tc>
        <w:tc>
          <w:tcPr>
            <w:tcW w:w="1560" w:type="dxa"/>
            <w:tcBorders>
              <w:left w:val="single" w:sz="4" w:space="0" w:color="000000"/>
              <w:bottom w:val="single" w:sz="4" w:space="0" w:color="000000"/>
              <w:right w:val="single" w:sz="4" w:space="0" w:color="000000"/>
            </w:tcBorders>
            <w:shd w:val="clear" w:color="auto" w:fill="auto"/>
            <w:vAlign w:val="center"/>
          </w:tcPr>
          <w:p w14:paraId="32E6FB50" w14:textId="6E9243A6" w:rsidR="00824F2C" w:rsidRDefault="00824F2C" w:rsidP="00256F59">
            <w:pPr>
              <w:widowControl w:val="0"/>
              <w:suppressAutoHyphens/>
              <w:jc w:val="center"/>
              <w:rPr>
                <w:color w:val="000000"/>
                <w:sz w:val="24"/>
                <w:szCs w:val="24"/>
                <w:lang w:eastAsia="lv-LV"/>
              </w:rPr>
            </w:pPr>
            <w:r>
              <w:rPr>
                <w:color w:val="000000"/>
                <w:sz w:val="24"/>
                <w:szCs w:val="24"/>
                <w:lang w:eastAsia="lv-LV"/>
              </w:rPr>
              <w:t>.325</w:t>
            </w:r>
          </w:p>
        </w:tc>
        <w:tc>
          <w:tcPr>
            <w:tcW w:w="1134" w:type="dxa"/>
            <w:tcBorders>
              <w:left w:val="single" w:sz="4" w:space="0" w:color="000000"/>
              <w:bottom w:val="single" w:sz="4" w:space="0" w:color="000000"/>
              <w:right w:val="single" w:sz="4" w:space="0" w:color="000000"/>
            </w:tcBorders>
            <w:shd w:val="clear" w:color="auto" w:fill="auto"/>
            <w:vAlign w:val="center"/>
          </w:tcPr>
          <w:p w14:paraId="6243E96D" w14:textId="1FA9774A" w:rsidR="00824F2C" w:rsidRDefault="00824F2C" w:rsidP="00256F59">
            <w:pPr>
              <w:widowControl w:val="0"/>
              <w:suppressAutoHyphens/>
              <w:jc w:val="center"/>
              <w:rPr>
                <w:color w:val="000000"/>
                <w:sz w:val="24"/>
                <w:szCs w:val="24"/>
                <w:lang w:eastAsia="lv-LV"/>
              </w:rPr>
            </w:pPr>
            <w:r>
              <w:rPr>
                <w:color w:val="000000"/>
                <w:sz w:val="24"/>
                <w:szCs w:val="24"/>
                <w:lang w:eastAsia="lv-LV"/>
              </w:rPr>
              <w:t>1.3</w:t>
            </w:r>
          </w:p>
        </w:tc>
        <w:tc>
          <w:tcPr>
            <w:tcW w:w="3685" w:type="dxa"/>
            <w:tcBorders>
              <w:top w:val="single" w:sz="4" w:space="0" w:color="000000"/>
              <w:bottom w:val="single" w:sz="4" w:space="0" w:color="000000"/>
              <w:right w:val="single" w:sz="4" w:space="0" w:color="000000"/>
            </w:tcBorders>
            <w:shd w:val="clear" w:color="auto" w:fill="auto"/>
            <w:vAlign w:val="center"/>
          </w:tcPr>
          <w:p w14:paraId="625EF1BB" w14:textId="77777777" w:rsidR="00824F2C" w:rsidRDefault="00824F2C" w:rsidP="00256F59">
            <w:pPr>
              <w:widowControl w:val="0"/>
              <w:suppressAutoHyphens/>
              <w:jc w:val="center"/>
              <w:rPr>
                <w:sz w:val="24"/>
                <w:szCs w:val="24"/>
                <w:lang w:eastAsia="ar-SA"/>
              </w:rPr>
            </w:pPr>
          </w:p>
        </w:tc>
        <w:tc>
          <w:tcPr>
            <w:tcW w:w="2693" w:type="dxa"/>
            <w:tcBorders>
              <w:top w:val="single" w:sz="4" w:space="0" w:color="000000"/>
              <w:bottom w:val="single" w:sz="4" w:space="0" w:color="000000"/>
              <w:right w:val="single" w:sz="4" w:space="0" w:color="000000"/>
            </w:tcBorders>
            <w:vAlign w:val="center"/>
          </w:tcPr>
          <w:p w14:paraId="6F6C8BCA" w14:textId="77777777" w:rsidR="00824F2C" w:rsidRDefault="00824F2C" w:rsidP="00EE1A39">
            <w:pPr>
              <w:widowControl w:val="0"/>
              <w:suppressAutoHyphens/>
              <w:jc w:val="center"/>
              <w:rPr>
                <w:sz w:val="24"/>
                <w:szCs w:val="24"/>
                <w:lang w:eastAsia="ar-SA"/>
              </w:rPr>
            </w:pPr>
          </w:p>
        </w:tc>
      </w:tr>
      <w:tr w:rsidR="002A7CA2" w14:paraId="2737590C" w14:textId="5CBA7ED7" w:rsidTr="00EE1A39">
        <w:trPr>
          <w:trHeight w:val="419"/>
        </w:trPr>
        <w:tc>
          <w:tcPr>
            <w:tcW w:w="709" w:type="dxa"/>
            <w:tcBorders>
              <w:left w:val="single" w:sz="4" w:space="0" w:color="000000"/>
              <w:bottom w:val="single" w:sz="4" w:space="0" w:color="000000"/>
              <w:right w:val="single" w:sz="4" w:space="0" w:color="000000"/>
            </w:tcBorders>
            <w:shd w:val="clear" w:color="auto" w:fill="auto"/>
            <w:vAlign w:val="center"/>
          </w:tcPr>
          <w:p w14:paraId="74D4ECDC" w14:textId="269BC87A" w:rsidR="002A7CA2" w:rsidRDefault="00824F2C" w:rsidP="00256F59">
            <w:pPr>
              <w:widowControl w:val="0"/>
              <w:suppressAutoHyphens/>
              <w:jc w:val="center"/>
            </w:pPr>
            <w:r>
              <w:rPr>
                <w:color w:val="000000"/>
                <w:sz w:val="24"/>
                <w:szCs w:val="24"/>
                <w:lang w:eastAsia="lv-LV"/>
              </w:rPr>
              <w:t>5</w:t>
            </w:r>
            <w:r w:rsidR="002A7CA2">
              <w:rPr>
                <w:color w:val="000000"/>
                <w:sz w:val="24"/>
                <w:szCs w:val="24"/>
                <w:lang w:eastAsia="lv-LV"/>
              </w:rPr>
              <w:t>.</w:t>
            </w:r>
          </w:p>
        </w:tc>
        <w:tc>
          <w:tcPr>
            <w:tcW w:w="1560" w:type="dxa"/>
            <w:tcBorders>
              <w:left w:val="single" w:sz="4" w:space="0" w:color="000000"/>
              <w:bottom w:val="single" w:sz="4" w:space="0" w:color="000000"/>
              <w:right w:val="single" w:sz="4" w:space="0" w:color="000000"/>
            </w:tcBorders>
            <w:shd w:val="clear" w:color="auto" w:fill="auto"/>
            <w:vAlign w:val="center"/>
          </w:tcPr>
          <w:p w14:paraId="278FA1FE" w14:textId="77777777" w:rsidR="002A7CA2" w:rsidRDefault="002A7CA2" w:rsidP="00256F59">
            <w:pPr>
              <w:widowControl w:val="0"/>
              <w:suppressAutoHyphens/>
              <w:jc w:val="center"/>
            </w:pPr>
            <w:r>
              <w:rPr>
                <w:color w:val="000000"/>
                <w:sz w:val="24"/>
                <w:szCs w:val="24"/>
                <w:lang w:eastAsia="lv-LV"/>
              </w:rPr>
              <w:t>.325</w:t>
            </w:r>
          </w:p>
        </w:tc>
        <w:tc>
          <w:tcPr>
            <w:tcW w:w="1134" w:type="dxa"/>
            <w:tcBorders>
              <w:left w:val="single" w:sz="4" w:space="0" w:color="000000"/>
              <w:bottom w:val="single" w:sz="4" w:space="0" w:color="000000"/>
              <w:right w:val="single" w:sz="4" w:space="0" w:color="000000"/>
            </w:tcBorders>
            <w:shd w:val="clear" w:color="auto" w:fill="auto"/>
            <w:vAlign w:val="center"/>
          </w:tcPr>
          <w:p w14:paraId="4C4660AB" w14:textId="77777777" w:rsidR="002A7CA2" w:rsidRDefault="002A7CA2" w:rsidP="00256F59">
            <w:pPr>
              <w:widowControl w:val="0"/>
              <w:suppressAutoHyphens/>
              <w:jc w:val="center"/>
            </w:pPr>
            <w:r>
              <w:rPr>
                <w:color w:val="000000"/>
                <w:sz w:val="24"/>
                <w:szCs w:val="24"/>
                <w:lang w:eastAsia="lv-LV"/>
              </w:rPr>
              <w:t>1.5</w:t>
            </w:r>
          </w:p>
        </w:tc>
        <w:tc>
          <w:tcPr>
            <w:tcW w:w="3685" w:type="dxa"/>
            <w:tcBorders>
              <w:top w:val="single" w:sz="4" w:space="0" w:color="000000"/>
              <w:bottom w:val="single" w:sz="4" w:space="0" w:color="000000"/>
              <w:right w:val="single" w:sz="4" w:space="0" w:color="000000"/>
            </w:tcBorders>
            <w:shd w:val="clear" w:color="auto" w:fill="auto"/>
            <w:vAlign w:val="center"/>
          </w:tcPr>
          <w:p w14:paraId="42F76054" w14:textId="6DB0C01D" w:rsidR="002A7CA2" w:rsidRDefault="002A7CA2" w:rsidP="00256F59">
            <w:pPr>
              <w:widowControl w:val="0"/>
              <w:suppressAutoHyphens/>
              <w:jc w:val="center"/>
            </w:pPr>
          </w:p>
        </w:tc>
        <w:tc>
          <w:tcPr>
            <w:tcW w:w="2693" w:type="dxa"/>
            <w:tcBorders>
              <w:top w:val="single" w:sz="4" w:space="0" w:color="000000"/>
              <w:bottom w:val="single" w:sz="4" w:space="0" w:color="000000"/>
              <w:right w:val="single" w:sz="4" w:space="0" w:color="000000"/>
            </w:tcBorders>
            <w:vAlign w:val="center"/>
          </w:tcPr>
          <w:p w14:paraId="79A0F264" w14:textId="47464423" w:rsidR="002A7CA2" w:rsidRDefault="002A7CA2" w:rsidP="00EE1A39">
            <w:pPr>
              <w:widowControl w:val="0"/>
              <w:suppressAutoHyphens/>
              <w:jc w:val="center"/>
              <w:rPr>
                <w:sz w:val="24"/>
                <w:szCs w:val="24"/>
                <w:lang w:eastAsia="ar-SA"/>
              </w:rPr>
            </w:pPr>
          </w:p>
        </w:tc>
      </w:tr>
      <w:tr w:rsidR="002A7CA2" w14:paraId="51C47E66" w14:textId="2E7FE2EF" w:rsidTr="00EE1A39">
        <w:trPr>
          <w:trHeight w:val="411"/>
        </w:trPr>
        <w:tc>
          <w:tcPr>
            <w:tcW w:w="709" w:type="dxa"/>
            <w:tcBorders>
              <w:left w:val="single" w:sz="4" w:space="0" w:color="000000"/>
              <w:bottom w:val="single" w:sz="4" w:space="0" w:color="000000"/>
              <w:right w:val="single" w:sz="4" w:space="0" w:color="000000"/>
            </w:tcBorders>
            <w:shd w:val="clear" w:color="auto" w:fill="auto"/>
            <w:vAlign w:val="center"/>
          </w:tcPr>
          <w:p w14:paraId="115FF5BB" w14:textId="19F4374B" w:rsidR="002A7CA2" w:rsidRDefault="00824F2C" w:rsidP="00256F59">
            <w:pPr>
              <w:widowControl w:val="0"/>
              <w:suppressAutoHyphens/>
              <w:jc w:val="center"/>
            </w:pPr>
            <w:r>
              <w:rPr>
                <w:color w:val="000000"/>
                <w:sz w:val="24"/>
                <w:szCs w:val="24"/>
                <w:lang w:eastAsia="lv-LV"/>
              </w:rPr>
              <w:t>6</w:t>
            </w:r>
            <w:r w:rsidR="002A7CA2">
              <w:rPr>
                <w:color w:val="000000"/>
                <w:sz w:val="24"/>
                <w:szCs w:val="24"/>
                <w:lang w:eastAsia="lv-LV"/>
              </w:rPr>
              <w:t>.</w:t>
            </w:r>
          </w:p>
        </w:tc>
        <w:tc>
          <w:tcPr>
            <w:tcW w:w="1560" w:type="dxa"/>
            <w:tcBorders>
              <w:left w:val="single" w:sz="4" w:space="0" w:color="000000"/>
              <w:bottom w:val="single" w:sz="4" w:space="0" w:color="000000"/>
              <w:right w:val="single" w:sz="4" w:space="0" w:color="000000"/>
            </w:tcBorders>
            <w:shd w:val="clear" w:color="auto" w:fill="auto"/>
            <w:vAlign w:val="center"/>
          </w:tcPr>
          <w:p w14:paraId="2962CEA4" w14:textId="77777777" w:rsidR="002A7CA2" w:rsidRDefault="002A7CA2" w:rsidP="00256F59">
            <w:pPr>
              <w:widowControl w:val="0"/>
              <w:suppressAutoHyphens/>
              <w:jc w:val="center"/>
            </w:pPr>
            <w:r>
              <w:rPr>
                <w:color w:val="000000"/>
                <w:sz w:val="24"/>
                <w:szCs w:val="24"/>
                <w:lang w:eastAsia="lv-LV"/>
              </w:rPr>
              <w:t>.325</w:t>
            </w:r>
          </w:p>
        </w:tc>
        <w:tc>
          <w:tcPr>
            <w:tcW w:w="1134" w:type="dxa"/>
            <w:tcBorders>
              <w:left w:val="single" w:sz="4" w:space="0" w:color="000000"/>
              <w:bottom w:val="single" w:sz="4" w:space="0" w:color="000000"/>
              <w:right w:val="single" w:sz="4" w:space="0" w:color="000000"/>
            </w:tcBorders>
            <w:shd w:val="clear" w:color="auto" w:fill="auto"/>
            <w:vAlign w:val="center"/>
          </w:tcPr>
          <w:p w14:paraId="4E9E3CE6" w14:textId="77777777" w:rsidR="002A7CA2" w:rsidRDefault="002A7CA2" w:rsidP="00256F59">
            <w:pPr>
              <w:widowControl w:val="0"/>
              <w:suppressAutoHyphens/>
              <w:jc w:val="center"/>
            </w:pPr>
            <w:r>
              <w:rPr>
                <w:color w:val="000000"/>
                <w:sz w:val="24"/>
                <w:szCs w:val="24"/>
                <w:lang w:eastAsia="lv-LV"/>
              </w:rPr>
              <w:t>1.6</w:t>
            </w:r>
          </w:p>
        </w:tc>
        <w:tc>
          <w:tcPr>
            <w:tcW w:w="3685" w:type="dxa"/>
            <w:tcBorders>
              <w:top w:val="single" w:sz="4" w:space="0" w:color="000000"/>
              <w:bottom w:val="single" w:sz="4" w:space="0" w:color="000000"/>
              <w:right w:val="single" w:sz="4" w:space="0" w:color="000000"/>
            </w:tcBorders>
            <w:shd w:val="clear" w:color="auto" w:fill="auto"/>
            <w:vAlign w:val="center"/>
          </w:tcPr>
          <w:p w14:paraId="27931CCC" w14:textId="5EF35484" w:rsidR="002A7CA2" w:rsidRDefault="002A7CA2" w:rsidP="00256F59">
            <w:pPr>
              <w:widowControl w:val="0"/>
              <w:suppressAutoHyphens/>
              <w:jc w:val="center"/>
            </w:pPr>
          </w:p>
        </w:tc>
        <w:tc>
          <w:tcPr>
            <w:tcW w:w="2693" w:type="dxa"/>
            <w:tcBorders>
              <w:top w:val="single" w:sz="4" w:space="0" w:color="000000"/>
              <w:bottom w:val="single" w:sz="4" w:space="0" w:color="000000"/>
              <w:right w:val="single" w:sz="4" w:space="0" w:color="000000"/>
            </w:tcBorders>
            <w:vAlign w:val="center"/>
          </w:tcPr>
          <w:p w14:paraId="7B31C75B" w14:textId="30C70ABA" w:rsidR="002A7CA2" w:rsidRDefault="002A7CA2" w:rsidP="00EE1A39">
            <w:pPr>
              <w:widowControl w:val="0"/>
              <w:suppressAutoHyphens/>
              <w:jc w:val="center"/>
              <w:rPr>
                <w:sz w:val="24"/>
                <w:szCs w:val="24"/>
                <w:lang w:eastAsia="ar-SA"/>
              </w:rPr>
            </w:pPr>
          </w:p>
        </w:tc>
      </w:tr>
    </w:tbl>
    <w:p w14:paraId="7A31E30C" w14:textId="77777777" w:rsidR="00375479" w:rsidRDefault="00375479" w:rsidP="00375479">
      <w:pPr>
        <w:ind w:firstLine="284"/>
        <w:rPr>
          <w:sz w:val="24"/>
          <w:szCs w:val="24"/>
        </w:rPr>
      </w:pPr>
    </w:p>
    <w:p w14:paraId="6F155E9E" w14:textId="77777777" w:rsidR="00EE1A39" w:rsidRPr="00EE1A39" w:rsidRDefault="00EE1A39" w:rsidP="00EE1A39">
      <w:pPr>
        <w:spacing w:after="240"/>
        <w:jc w:val="both"/>
        <w:rPr>
          <w:i/>
          <w:sz w:val="24"/>
          <w:szCs w:val="24"/>
          <w:u w:val="single"/>
        </w:rPr>
      </w:pPr>
      <w:r w:rsidRPr="00EE1A39">
        <w:rPr>
          <w:i/>
          <w:sz w:val="24"/>
          <w:szCs w:val="24"/>
          <w:u w:val="single"/>
        </w:rPr>
        <w:t xml:space="preserve">Līguma darbības laikā pasūtītājam tiks nodrošināta iespēja </w:t>
      </w:r>
      <w:proofErr w:type="spellStart"/>
      <w:r w:rsidRPr="00EE1A39">
        <w:rPr>
          <w:i/>
          <w:sz w:val="24"/>
          <w:szCs w:val="24"/>
          <w:u w:val="single"/>
        </w:rPr>
        <w:t>atsēvišķi</w:t>
      </w:r>
      <w:proofErr w:type="spellEnd"/>
      <w:r w:rsidRPr="00EE1A39">
        <w:rPr>
          <w:i/>
          <w:sz w:val="24"/>
          <w:szCs w:val="24"/>
          <w:u w:val="single"/>
        </w:rPr>
        <w:t xml:space="preserve"> iegādāties vīles piedāvājumā noradītiem Ķēžu motorzāģa ķēžu apkopes komplektiem*:</w:t>
      </w:r>
    </w:p>
    <w:tbl>
      <w:tblPr>
        <w:tblW w:w="5000" w:type="pct"/>
        <w:jc w:val="center"/>
        <w:tblLook w:val="0000" w:firstRow="0" w:lastRow="0" w:firstColumn="0" w:lastColumn="0" w:noHBand="0" w:noVBand="0"/>
      </w:tblPr>
      <w:tblGrid>
        <w:gridCol w:w="603"/>
        <w:gridCol w:w="1249"/>
        <w:gridCol w:w="1359"/>
        <w:gridCol w:w="2028"/>
        <w:gridCol w:w="2030"/>
        <w:gridCol w:w="2359"/>
      </w:tblGrid>
      <w:tr w:rsidR="00EE1A39" w:rsidRPr="00637F40" w14:paraId="2C40D243" w14:textId="77777777" w:rsidTr="00256F59">
        <w:trPr>
          <w:trHeight w:val="615"/>
          <w:jc w:val="center"/>
        </w:trPr>
        <w:tc>
          <w:tcPr>
            <w:tcW w:w="31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1DBBC73" w14:textId="77777777" w:rsidR="00EE1A39" w:rsidRPr="00637F40" w:rsidRDefault="00EE1A39" w:rsidP="00256F59">
            <w:pPr>
              <w:widowControl w:val="0"/>
              <w:suppressAutoHyphens/>
              <w:jc w:val="center"/>
              <w:rPr>
                <w:b/>
                <w:color w:val="000000"/>
                <w:sz w:val="24"/>
                <w:szCs w:val="24"/>
                <w:lang w:eastAsia="lv-LV"/>
              </w:rPr>
            </w:pPr>
            <w:r w:rsidRPr="00637F40">
              <w:rPr>
                <w:b/>
                <w:color w:val="000000"/>
                <w:sz w:val="24"/>
                <w:szCs w:val="24"/>
                <w:lang w:eastAsia="lv-LV"/>
              </w:rPr>
              <w:t xml:space="preserve">Nr. </w:t>
            </w:r>
          </w:p>
          <w:p w14:paraId="05D954BC" w14:textId="77777777" w:rsidR="00EE1A39" w:rsidRPr="00637F40" w:rsidRDefault="00EE1A39" w:rsidP="00256F59">
            <w:pPr>
              <w:widowControl w:val="0"/>
              <w:suppressAutoHyphens/>
              <w:jc w:val="center"/>
            </w:pPr>
            <w:r w:rsidRPr="00637F40">
              <w:rPr>
                <w:b/>
                <w:color w:val="000000"/>
                <w:sz w:val="24"/>
                <w:szCs w:val="24"/>
                <w:lang w:eastAsia="lv-LV"/>
              </w:rPr>
              <w:t>p.k.</w:t>
            </w:r>
          </w:p>
        </w:tc>
        <w:tc>
          <w:tcPr>
            <w:tcW w:w="649" w:type="pct"/>
            <w:tcBorders>
              <w:top w:val="single" w:sz="4" w:space="0" w:color="000000"/>
              <w:bottom w:val="single" w:sz="4" w:space="0" w:color="000000"/>
              <w:right w:val="single" w:sz="4" w:space="0" w:color="000000"/>
            </w:tcBorders>
            <w:shd w:val="clear" w:color="auto" w:fill="E7E6E6" w:themeFill="background2"/>
            <w:vAlign w:val="center"/>
          </w:tcPr>
          <w:p w14:paraId="7D945250" w14:textId="77777777" w:rsidR="00EE1A39" w:rsidRPr="00637F40" w:rsidRDefault="00EE1A39" w:rsidP="00256F59">
            <w:pPr>
              <w:widowControl w:val="0"/>
              <w:suppressAutoHyphens/>
              <w:jc w:val="center"/>
            </w:pPr>
            <w:r w:rsidRPr="00637F40">
              <w:rPr>
                <w:b/>
                <w:color w:val="000000"/>
                <w:sz w:val="24"/>
                <w:szCs w:val="24"/>
                <w:lang w:eastAsia="lv-LV"/>
              </w:rPr>
              <w:t>Ķēdes solis (collas)</w:t>
            </w:r>
          </w:p>
        </w:tc>
        <w:tc>
          <w:tcPr>
            <w:tcW w:w="706" w:type="pct"/>
            <w:tcBorders>
              <w:top w:val="single" w:sz="4" w:space="0" w:color="000000"/>
              <w:bottom w:val="single" w:sz="4" w:space="0" w:color="000000"/>
              <w:right w:val="single" w:sz="4" w:space="0" w:color="000000"/>
            </w:tcBorders>
            <w:shd w:val="clear" w:color="auto" w:fill="E7E6E6" w:themeFill="background2"/>
            <w:vAlign w:val="center"/>
          </w:tcPr>
          <w:p w14:paraId="3E26B2BC" w14:textId="77777777" w:rsidR="00EE1A39" w:rsidRPr="00637F40" w:rsidRDefault="00EE1A39" w:rsidP="00256F59">
            <w:pPr>
              <w:widowControl w:val="0"/>
              <w:suppressAutoHyphens/>
              <w:jc w:val="center"/>
            </w:pPr>
            <w:r w:rsidRPr="00637F40">
              <w:rPr>
                <w:b/>
                <w:color w:val="000000"/>
                <w:sz w:val="24"/>
                <w:szCs w:val="24"/>
                <w:lang w:eastAsia="lv-LV"/>
              </w:rPr>
              <w:t>Ķēdes platums (mm)</w:t>
            </w:r>
          </w:p>
        </w:tc>
        <w:tc>
          <w:tcPr>
            <w:tcW w:w="2107" w:type="pct"/>
            <w:gridSpan w:val="2"/>
            <w:tcBorders>
              <w:top w:val="single" w:sz="4" w:space="0" w:color="000000"/>
              <w:bottom w:val="single" w:sz="4" w:space="0" w:color="000000"/>
              <w:right w:val="single" w:sz="4" w:space="0" w:color="auto"/>
            </w:tcBorders>
            <w:shd w:val="clear" w:color="auto" w:fill="E7E6E6" w:themeFill="background2"/>
            <w:vAlign w:val="center"/>
          </w:tcPr>
          <w:p w14:paraId="6DA3B0E2" w14:textId="77777777" w:rsidR="00EE1A39" w:rsidRPr="00637F40" w:rsidRDefault="00EE1A39" w:rsidP="00256F59">
            <w:pPr>
              <w:widowControl w:val="0"/>
              <w:suppressAutoHyphens/>
              <w:jc w:val="center"/>
              <w:rPr>
                <w:b/>
              </w:rPr>
            </w:pPr>
            <w:r w:rsidRPr="00637F40">
              <w:rPr>
                <w:b/>
                <w:color w:val="000000"/>
                <w:sz w:val="24"/>
                <w:szCs w:val="24"/>
                <w:lang w:eastAsia="lv-LV"/>
              </w:rPr>
              <w:t>vīle</w:t>
            </w:r>
          </w:p>
        </w:tc>
        <w:tc>
          <w:tcPr>
            <w:tcW w:w="1225" w:type="pct"/>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3BC5BF18" w14:textId="77777777" w:rsidR="00EE1A39" w:rsidRPr="00637F40" w:rsidRDefault="00EE1A39" w:rsidP="00256F59">
            <w:pPr>
              <w:widowControl w:val="0"/>
              <w:suppressAutoHyphens/>
              <w:jc w:val="center"/>
            </w:pPr>
            <w:r w:rsidRPr="00637F40">
              <w:rPr>
                <w:b/>
              </w:rPr>
              <w:t>Cena par vienu gabalu EUR bez PVN</w:t>
            </w:r>
          </w:p>
        </w:tc>
      </w:tr>
      <w:tr w:rsidR="00EE1A39" w:rsidRPr="00637F40" w14:paraId="486992D1" w14:textId="77777777" w:rsidTr="00256F59">
        <w:trPr>
          <w:trHeight w:val="283"/>
          <w:jc w:val="center"/>
        </w:trPr>
        <w:tc>
          <w:tcPr>
            <w:tcW w:w="313" w:type="pct"/>
            <w:vMerge w:val="restart"/>
            <w:tcBorders>
              <w:left w:val="single" w:sz="4" w:space="0" w:color="000000"/>
              <w:right w:val="single" w:sz="4" w:space="0" w:color="000000"/>
            </w:tcBorders>
            <w:shd w:val="clear" w:color="auto" w:fill="auto"/>
            <w:vAlign w:val="center"/>
          </w:tcPr>
          <w:p w14:paraId="4DCF2650"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1.</w:t>
            </w:r>
          </w:p>
        </w:tc>
        <w:tc>
          <w:tcPr>
            <w:tcW w:w="649" w:type="pct"/>
            <w:vMerge w:val="restart"/>
            <w:tcBorders>
              <w:left w:val="single" w:sz="4" w:space="0" w:color="000000"/>
              <w:right w:val="single" w:sz="4" w:space="0" w:color="000000"/>
            </w:tcBorders>
            <w:shd w:val="clear" w:color="auto" w:fill="auto"/>
            <w:vAlign w:val="center"/>
          </w:tcPr>
          <w:p w14:paraId="1EFD99F7"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1/4</w:t>
            </w:r>
          </w:p>
        </w:tc>
        <w:tc>
          <w:tcPr>
            <w:tcW w:w="706" w:type="pct"/>
            <w:vMerge w:val="restart"/>
            <w:tcBorders>
              <w:left w:val="single" w:sz="4" w:space="0" w:color="000000"/>
              <w:right w:val="single" w:sz="4" w:space="0" w:color="000000"/>
            </w:tcBorders>
            <w:shd w:val="clear" w:color="auto" w:fill="auto"/>
            <w:vAlign w:val="center"/>
          </w:tcPr>
          <w:p w14:paraId="0208567A"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1.1</w:t>
            </w:r>
          </w:p>
        </w:tc>
        <w:tc>
          <w:tcPr>
            <w:tcW w:w="1053" w:type="pct"/>
            <w:tcBorders>
              <w:bottom w:val="single" w:sz="4" w:space="0" w:color="000000"/>
              <w:right w:val="single" w:sz="4" w:space="0" w:color="auto"/>
            </w:tcBorders>
            <w:shd w:val="clear" w:color="auto" w:fill="FFFFFF"/>
            <w:vAlign w:val="center"/>
          </w:tcPr>
          <w:p w14:paraId="14EA2D36" w14:textId="77777777" w:rsidR="00EE1A39" w:rsidRPr="00637F40" w:rsidRDefault="00EE1A39" w:rsidP="00256F59">
            <w:pPr>
              <w:widowControl w:val="0"/>
              <w:suppressAutoHyphens/>
              <w:jc w:val="center"/>
              <w:rPr>
                <w:sz w:val="24"/>
                <w:szCs w:val="24"/>
                <w:lang w:eastAsia="ar-SA"/>
              </w:rPr>
            </w:pPr>
            <w:proofErr w:type="spellStart"/>
            <w:r w:rsidRPr="00637F40">
              <w:rPr>
                <w:sz w:val="24"/>
                <w:szCs w:val="24"/>
                <w:lang w:eastAsia="ar-SA"/>
              </w:rPr>
              <w:t>apalā</w:t>
            </w:r>
            <w:proofErr w:type="spellEnd"/>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76D52E82" w14:textId="53C291BB" w:rsidR="00EE1A39" w:rsidRPr="00637F40" w:rsidRDefault="00EE1A39" w:rsidP="00256F59">
            <w:pPr>
              <w:widowControl w:val="0"/>
              <w:spacing w:before="114" w:after="114"/>
              <w:jc w:val="center"/>
              <w:rPr>
                <w:sz w:val="24"/>
                <w:szCs w:val="24"/>
                <w:lang w:eastAsia="ar-SA"/>
              </w:rPr>
            </w:pPr>
          </w:p>
        </w:tc>
        <w:tc>
          <w:tcPr>
            <w:tcW w:w="1225" w:type="pct"/>
            <w:tcBorders>
              <w:left w:val="single" w:sz="4" w:space="0" w:color="auto"/>
              <w:bottom w:val="single" w:sz="4" w:space="0" w:color="000000"/>
              <w:right w:val="single" w:sz="4" w:space="0" w:color="000000"/>
            </w:tcBorders>
            <w:shd w:val="clear" w:color="auto" w:fill="FFFFFF"/>
          </w:tcPr>
          <w:p w14:paraId="6B66236A" w14:textId="78BBB2AD" w:rsidR="00EE1A39" w:rsidRPr="00637F40" w:rsidRDefault="00EE1A39" w:rsidP="00256F59">
            <w:pPr>
              <w:widowControl w:val="0"/>
              <w:spacing w:before="114" w:after="114"/>
              <w:jc w:val="center"/>
              <w:rPr>
                <w:sz w:val="24"/>
                <w:szCs w:val="24"/>
                <w:lang w:eastAsia="ar-SA"/>
              </w:rPr>
            </w:pPr>
          </w:p>
        </w:tc>
      </w:tr>
      <w:tr w:rsidR="00EE1A39" w:rsidRPr="00637F40" w14:paraId="637E6E6F" w14:textId="77777777" w:rsidTr="00256F59">
        <w:trPr>
          <w:trHeight w:val="283"/>
          <w:jc w:val="center"/>
        </w:trPr>
        <w:tc>
          <w:tcPr>
            <w:tcW w:w="313" w:type="pct"/>
            <w:vMerge/>
            <w:tcBorders>
              <w:left w:val="single" w:sz="4" w:space="0" w:color="000000"/>
              <w:bottom w:val="single" w:sz="4" w:space="0" w:color="000000"/>
              <w:right w:val="single" w:sz="4" w:space="0" w:color="000000"/>
            </w:tcBorders>
            <w:shd w:val="clear" w:color="auto" w:fill="auto"/>
            <w:vAlign w:val="center"/>
          </w:tcPr>
          <w:p w14:paraId="153238C4" w14:textId="77777777" w:rsidR="00EE1A39" w:rsidRPr="00637F40" w:rsidRDefault="00EE1A39" w:rsidP="00256F59">
            <w:pPr>
              <w:widowControl w:val="0"/>
              <w:suppressAutoHyphens/>
              <w:jc w:val="center"/>
              <w:rPr>
                <w:sz w:val="24"/>
                <w:szCs w:val="24"/>
                <w:lang w:eastAsia="ar-SA"/>
              </w:rPr>
            </w:pPr>
          </w:p>
        </w:tc>
        <w:tc>
          <w:tcPr>
            <w:tcW w:w="649" w:type="pct"/>
            <w:vMerge/>
            <w:tcBorders>
              <w:left w:val="single" w:sz="4" w:space="0" w:color="000000"/>
              <w:bottom w:val="single" w:sz="4" w:space="0" w:color="000000"/>
              <w:right w:val="single" w:sz="4" w:space="0" w:color="000000"/>
            </w:tcBorders>
            <w:shd w:val="clear" w:color="auto" w:fill="auto"/>
            <w:vAlign w:val="center"/>
          </w:tcPr>
          <w:p w14:paraId="42B86CB4" w14:textId="77777777" w:rsidR="00EE1A39" w:rsidRPr="00637F40" w:rsidRDefault="00EE1A39" w:rsidP="00256F59">
            <w:pPr>
              <w:widowControl w:val="0"/>
              <w:suppressAutoHyphens/>
              <w:jc w:val="center"/>
              <w:rPr>
                <w:sz w:val="24"/>
                <w:szCs w:val="24"/>
                <w:lang w:eastAsia="ar-SA"/>
              </w:rPr>
            </w:pPr>
          </w:p>
        </w:tc>
        <w:tc>
          <w:tcPr>
            <w:tcW w:w="706" w:type="pct"/>
            <w:vMerge/>
            <w:tcBorders>
              <w:left w:val="single" w:sz="4" w:space="0" w:color="000000"/>
              <w:bottom w:val="single" w:sz="4" w:space="0" w:color="000000"/>
              <w:right w:val="single" w:sz="4" w:space="0" w:color="000000"/>
            </w:tcBorders>
            <w:shd w:val="clear" w:color="auto" w:fill="auto"/>
            <w:vAlign w:val="center"/>
          </w:tcPr>
          <w:p w14:paraId="382F0364" w14:textId="77777777" w:rsidR="00EE1A39" w:rsidRPr="00637F40" w:rsidRDefault="00EE1A39" w:rsidP="00256F59">
            <w:pPr>
              <w:widowControl w:val="0"/>
              <w:suppressAutoHyphens/>
              <w:jc w:val="center"/>
              <w:rPr>
                <w:sz w:val="24"/>
                <w:szCs w:val="24"/>
                <w:lang w:eastAsia="ar-SA"/>
              </w:rPr>
            </w:pPr>
          </w:p>
        </w:tc>
        <w:tc>
          <w:tcPr>
            <w:tcW w:w="1053" w:type="pct"/>
            <w:tcBorders>
              <w:bottom w:val="single" w:sz="4" w:space="0" w:color="000000"/>
              <w:right w:val="single" w:sz="4" w:space="0" w:color="auto"/>
            </w:tcBorders>
            <w:shd w:val="clear" w:color="auto" w:fill="FFFFFF"/>
            <w:vAlign w:val="center"/>
          </w:tcPr>
          <w:p w14:paraId="7EA1F089"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plakanā</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595B67A" w14:textId="214D60D9" w:rsidR="00EE1A39" w:rsidRPr="00637F40" w:rsidRDefault="00EE1A39" w:rsidP="00256F59">
            <w:pPr>
              <w:widowControl w:val="0"/>
              <w:spacing w:before="114" w:after="114"/>
              <w:jc w:val="center"/>
              <w:rPr>
                <w:sz w:val="24"/>
                <w:szCs w:val="24"/>
                <w:lang w:eastAsia="ar-SA"/>
              </w:rPr>
            </w:pPr>
          </w:p>
        </w:tc>
        <w:tc>
          <w:tcPr>
            <w:tcW w:w="1225" w:type="pct"/>
            <w:tcBorders>
              <w:left w:val="single" w:sz="4" w:space="0" w:color="auto"/>
              <w:bottom w:val="single" w:sz="4" w:space="0" w:color="000000"/>
              <w:right w:val="single" w:sz="4" w:space="0" w:color="000000"/>
            </w:tcBorders>
            <w:shd w:val="clear" w:color="auto" w:fill="FFFFFF"/>
          </w:tcPr>
          <w:p w14:paraId="7B861FC9" w14:textId="6A5D8893" w:rsidR="00EE1A39" w:rsidRPr="00637F40" w:rsidRDefault="00EE1A39" w:rsidP="00256F59">
            <w:pPr>
              <w:widowControl w:val="0"/>
              <w:spacing w:before="114" w:after="114"/>
              <w:jc w:val="center"/>
              <w:rPr>
                <w:sz w:val="24"/>
                <w:szCs w:val="24"/>
                <w:lang w:eastAsia="ar-SA"/>
              </w:rPr>
            </w:pPr>
          </w:p>
        </w:tc>
      </w:tr>
      <w:tr w:rsidR="00EE1A39" w:rsidRPr="00637F40" w14:paraId="02426DDC" w14:textId="77777777" w:rsidTr="00256F59">
        <w:trPr>
          <w:trHeight w:val="191"/>
          <w:jc w:val="center"/>
        </w:trPr>
        <w:tc>
          <w:tcPr>
            <w:tcW w:w="313" w:type="pct"/>
            <w:vMerge w:val="restart"/>
            <w:tcBorders>
              <w:left w:val="single" w:sz="4" w:space="0" w:color="000000"/>
              <w:right w:val="single" w:sz="4" w:space="0" w:color="000000"/>
            </w:tcBorders>
            <w:shd w:val="clear" w:color="auto" w:fill="auto"/>
            <w:vAlign w:val="center"/>
          </w:tcPr>
          <w:p w14:paraId="045F8174"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2.</w:t>
            </w:r>
          </w:p>
        </w:tc>
        <w:tc>
          <w:tcPr>
            <w:tcW w:w="649" w:type="pct"/>
            <w:vMerge w:val="restart"/>
            <w:tcBorders>
              <w:left w:val="single" w:sz="4" w:space="0" w:color="000000"/>
              <w:right w:val="single" w:sz="4" w:space="0" w:color="000000"/>
            </w:tcBorders>
            <w:shd w:val="clear" w:color="auto" w:fill="auto"/>
            <w:vAlign w:val="center"/>
          </w:tcPr>
          <w:p w14:paraId="5EF5EC8C"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3/8</w:t>
            </w:r>
          </w:p>
        </w:tc>
        <w:tc>
          <w:tcPr>
            <w:tcW w:w="706" w:type="pct"/>
            <w:vMerge w:val="restart"/>
            <w:tcBorders>
              <w:left w:val="single" w:sz="4" w:space="0" w:color="000000"/>
              <w:right w:val="single" w:sz="4" w:space="0" w:color="000000"/>
            </w:tcBorders>
            <w:shd w:val="clear" w:color="auto" w:fill="auto"/>
            <w:vAlign w:val="center"/>
          </w:tcPr>
          <w:p w14:paraId="1B80938C"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1.3</w:t>
            </w:r>
          </w:p>
        </w:tc>
        <w:tc>
          <w:tcPr>
            <w:tcW w:w="1053" w:type="pct"/>
            <w:tcBorders>
              <w:bottom w:val="single" w:sz="4" w:space="0" w:color="000000"/>
              <w:right w:val="single" w:sz="4" w:space="0" w:color="auto"/>
            </w:tcBorders>
            <w:shd w:val="clear" w:color="auto" w:fill="FFFFFF"/>
            <w:vAlign w:val="center"/>
          </w:tcPr>
          <w:p w14:paraId="2EA92FC9" w14:textId="77777777" w:rsidR="00EE1A39" w:rsidRPr="00637F40" w:rsidRDefault="00EE1A39" w:rsidP="00256F59">
            <w:pPr>
              <w:widowControl w:val="0"/>
              <w:suppressAutoHyphens/>
              <w:jc w:val="center"/>
              <w:rPr>
                <w:sz w:val="24"/>
                <w:szCs w:val="24"/>
                <w:lang w:eastAsia="ar-SA"/>
              </w:rPr>
            </w:pPr>
            <w:proofErr w:type="spellStart"/>
            <w:r w:rsidRPr="00637F40">
              <w:rPr>
                <w:sz w:val="24"/>
                <w:szCs w:val="24"/>
                <w:lang w:eastAsia="ar-SA"/>
              </w:rPr>
              <w:t>apalā</w:t>
            </w:r>
            <w:proofErr w:type="spellEnd"/>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B9B0843" w14:textId="167C201E" w:rsidR="00EE1A39" w:rsidRPr="00637F40" w:rsidRDefault="00EE1A39" w:rsidP="00256F59">
            <w:pPr>
              <w:widowControl w:val="0"/>
              <w:spacing w:before="114" w:after="114"/>
              <w:jc w:val="center"/>
              <w:rPr>
                <w:sz w:val="24"/>
                <w:szCs w:val="24"/>
                <w:lang w:eastAsia="ar-SA"/>
              </w:rPr>
            </w:pPr>
          </w:p>
        </w:tc>
        <w:tc>
          <w:tcPr>
            <w:tcW w:w="1225" w:type="pct"/>
            <w:tcBorders>
              <w:left w:val="single" w:sz="4" w:space="0" w:color="auto"/>
              <w:bottom w:val="single" w:sz="4" w:space="0" w:color="000000"/>
              <w:right w:val="single" w:sz="4" w:space="0" w:color="000000"/>
            </w:tcBorders>
            <w:shd w:val="clear" w:color="auto" w:fill="FFFFFF"/>
          </w:tcPr>
          <w:p w14:paraId="7598CECC" w14:textId="30891875" w:rsidR="00EE1A39" w:rsidRPr="00637F40" w:rsidRDefault="00EE1A39" w:rsidP="00256F59">
            <w:pPr>
              <w:widowControl w:val="0"/>
              <w:spacing w:before="114" w:after="114"/>
              <w:jc w:val="center"/>
              <w:rPr>
                <w:sz w:val="24"/>
                <w:szCs w:val="24"/>
                <w:lang w:eastAsia="ar-SA"/>
              </w:rPr>
            </w:pPr>
          </w:p>
        </w:tc>
      </w:tr>
      <w:tr w:rsidR="00EE1A39" w:rsidRPr="00637F40" w14:paraId="20126EB7" w14:textId="77777777" w:rsidTr="00256F59">
        <w:trPr>
          <w:trHeight w:val="191"/>
          <w:jc w:val="center"/>
        </w:trPr>
        <w:tc>
          <w:tcPr>
            <w:tcW w:w="313" w:type="pct"/>
            <w:vMerge/>
            <w:tcBorders>
              <w:left w:val="single" w:sz="4" w:space="0" w:color="000000"/>
              <w:bottom w:val="single" w:sz="4" w:space="0" w:color="000000"/>
              <w:right w:val="single" w:sz="4" w:space="0" w:color="000000"/>
            </w:tcBorders>
            <w:shd w:val="clear" w:color="auto" w:fill="auto"/>
            <w:vAlign w:val="center"/>
          </w:tcPr>
          <w:p w14:paraId="497D4D3D" w14:textId="77777777" w:rsidR="00EE1A39" w:rsidRPr="00637F40" w:rsidRDefault="00EE1A39" w:rsidP="00256F59">
            <w:pPr>
              <w:widowControl w:val="0"/>
              <w:suppressAutoHyphens/>
              <w:jc w:val="center"/>
              <w:rPr>
                <w:sz w:val="24"/>
                <w:szCs w:val="24"/>
                <w:lang w:eastAsia="ar-SA"/>
              </w:rPr>
            </w:pPr>
          </w:p>
        </w:tc>
        <w:tc>
          <w:tcPr>
            <w:tcW w:w="649" w:type="pct"/>
            <w:vMerge/>
            <w:tcBorders>
              <w:left w:val="single" w:sz="4" w:space="0" w:color="000000"/>
              <w:bottom w:val="single" w:sz="4" w:space="0" w:color="000000"/>
              <w:right w:val="single" w:sz="4" w:space="0" w:color="000000"/>
            </w:tcBorders>
            <w:shd w:val="clear" w:color="auto" w:fill="auto"/>
            <w:vAlign w:val="center"/>
          </w:tcPr>
          <w:p w14:paraId="6708FF77" w14:textId="77777777" w:rsidR="00EE1A39" w:rsidRPr="00637F40" w:rsidRDefault="00EE1A39" w:rsidP="00256F59">
            <w:pPr>
              <w:widowControl w:val="0"/>
              <w:suppressAutoHyphens/>
              <w:jc w:val="center"/>
              <w:rPr>
                <w:sz w:val="24"/>
                <w:szCs w:val="24"/>
                <w:lang w:eastAsia="ar-SA"/>
              </w:rPr>
            </w:pPr>
          </w:p>
        </w:tc>
        <w:tc>
          <w:tcPr>
            <w:tcW w:w="706" w:type="pct"/>
            <w:vMerge/>
            <w:tcBorders>
              <w:left w:val="single" w:sz="4" w:space="0" w:color="000000"/>
              <w:bottom w:val="single" w:sz="4" w:space="0" w:color="000000"/>
              <w:right w:val="single" w:sz="4" w:space="0" w:color="000000"/>
            </w:tcBorders>
            <w:shd w:val="clear" w:color="auto" w:fill="auto"/>
            <w:vAlign w:val="center"/>
          </w:tcPr>
          <w:p w14:paraId="5F3D750F" w14:textId="77777777" w:rsidR="00EE1A39" w:rsidRPr="00637F40" w:rsidRDefault="00EE1A39" w:rsidP="00256F59">
            <w:pPr>
              <w:widowControl w:val="0"/>
              <w:suppressAutoHyphens/>
              <w:jc w:val="center"/>
              <w:rPr>
                <w:sz w:val="24"/>
                <w:szCs w:val="24"/>
                <w:lang w:eastAsia="ar-SA"/>
              </w:rPr>
            </w:pPr>
          </w:p>
        </w:tc>
        <w:tc>
          <w:tcPr>
            <w:tcW w:w="1053" w:type="pct"/>
            <w:tcBorders>
              <w:bottom w:val="single" w:sz="4" w:space="0" w:color="000000"/>
              <w:right w:val="single" w:sz="4" w:space="0" w:color="auto"/>
            </w:tcBorders>
            <w:shd w:val="clear" w:color="auto" w:fill="FFFFFF"/>
            <w:vAlign w:val="center"/>
          </w:tcPr>
          <w:p w14:paraId="53C0B1D1"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plakanā</w:t>
            </w:r>
          </w:p>
        </w:tc>
        <w:tc>
          <w:tcPr>
            <w:tcW w:w="1054" w:type="pct"/>
            <w:tcBorders>
              <w:top w:val="single" w:sz="4" w:space="0" w:color="auto"/>
              <w:left w:val="single" w:sz="4" w:space="0" w:color="auto"/>
              <w:bottom w:val="single" w:sz="4" w:space="0" w:color="auto"/>
              <w:right w:val="single" w:sz="4" w:space="0" w:color="auto"/>
            </w:tcBorders>
            <w:shd w:val="clear" w:color="auto" w:fill="FFFFFF"/>
          </w:tcPr>
          <w:p w14:paraId="227271F3" w14:textId="278E0D8D" w:rsidR="00EE1A39" w:rsidRPr="00637F40" w:rsidRDefault="00EE1A39" w:rsidP="00256F59">
            <w:pPr>
              <w:widowControl w:val="0"/>
              <w:spacing w:before="114" w:after="114"/>
              <w:jc w:val="center"/>
              <w:rPr>
                <w:sz w:val="24"/>
                <w:szCs w:val="24"/>
                <w:lang w:eastAsia="ar-SA"/>
              </w:rPr>
            </w:pPr>
          </w:p>
        </w:tc>
        <w:tc>
          <w:tcPr>
            <w:tcW w:w="1225" w:type="pct"/>
            <w:tcBorders>
              <w:left w:val="single" w:sz="4" w:space="0" w:color="auto"/>
              <w:bottom w:val="single" w:sz="4" w:space="0" w:color="000000"/>
              <w:right w:val="single" w:sz="4" w:space="0" w:color="000000"/>
            </w:tcBorders>
            <w:shd w:val="clear" w:color="auto" w:fill="FFFFFF"/>
          </w:tcPr>
          <w:p w14:paraId="1B8A34A5" w14:textId="32E8C9AF" w:rsidR="00EE1A39" w:rsidRPr="00637F40" w:rsidRDefault="00EE1A39" w:rsidP="00256F59">
            <w:pPr>
              <w:widowControl w:val="0"/>
              <w:spacing w:before="114" w:after="114"/>
              <w:jc w:val="center"/>
              <w:rPr>
                <w:sz w:val="24"/>
                <w:szCs w:val="24"/>
                <w:lang w:eastAsia="ar-SA"/>
              </w:rPr>
            </w:pPr>
          </w:p>
        </w:tc>
      </w:tr>
      <w:tr w:rsidR="00EE1A39" w:rsidRPr="00637F40" w14:paraId="7C8ED0E5" w14:textId="77777777" w:rsidTr="00256F59">
        <w:trPr>
          <w:trHeight w:val="255"/>
          <w:jc w:val="center"/>
        </w:trPr>
        <w:tc>
          <w:tcPr>
            <w:tcW w:w="313" w:type="pct"/>
            <w:vMerge w:val="restart"/>
            <w:tcBorders>
              <w:left w:val="single" w:sz="4" w:space="0" w:color="000000"/>
              <w:right w:val="single" w:sz="4" w:space="0" w:color="000000"/>
            </w:tcBorders>
            <w:shd w:val="clear" w:color="auto" w:fill="auto"/>
            <w:vAlign w:val="center"/>
          </w:tcPr>
          <w:p w14:paraId="7E2E34F9"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3.</w:t>
            </w:r>
          </w:p>
        </w:tc>
        <w:tc>
          <w:tcPr>
            <w:tcW w:w="649" w:type="pct"/>
            <w:vMerge w:val="restart"/>
            <w:tcBorders>
              <w:left w:val="single" w:sz="4" w:space="0" w:color="000000"/>
              <w:right w:val="single" w:sz="4" w:space="0" w:color="000000"/>
            </w:tcBorders>
            <w:shd w:val="clear" w:color="auto" w:fill="auto"/>
            <w:vAlign w:val="center"/>
          </w:tcPr>
          <w:p w14:paraId="4DB33422"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3/8</w:t>
            </w:r>
          </w:p>
        </w:tc>
        <w:tc>
          <w:tcPr>
            <w:tcW w:w="706" w:type="pct"/>
            <w:vMerge w:val="restart"/>
            <w:tcBorders>
              <w:left w:val="single" w:sz="4" w:space="0" w:color="000000"/>
              <w:right w:val="single" w:sz="4" w:space="0" w:color="000000"/>
            </w:tcBorders>
            <w:shd w:val="clear" w:color="auto" w:fill="auto"/>
            <w:vAlign w:val="center"/>
          </w:tcPr>
          <w:p w14:paraId="6EE3E9F8"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1.6</w:t>
            </w:r>
          </w:p>
        </w:tc>
        <w:tc>
          <w:tcPr>
            <w:tcW w:w="1053" w:type="pct"/>
            <w:tcBorders>
              <w:top w:val="single" w:sz="4" w:space="0" w:color="000000"/>
              <w:bottom w:val="single" w:sz="4" w:space="0" w:color="000000"/>
              <w:right w:val="single" w:sz="4" w:space="0" w:color="auto"/>
            </w:tcBorders>
            <w:shd w:val="clear" w:color="auto" w:fill="auto"/>
            <w:vAlign w:val="center"/>
          </w:tcPr>
          <w:p w14:paraId="3893C555" w14:textId="77777777" w:rsidR="00EE1A39" w:rsidRPr="00637F40" w:rsidRDefault="00EE1A39" w:rsidP="00256F59">
            <w:pPr>
              <w:widowControl w:val="0"/>
              <w:suppressAutoHyphens/>
              <w:jc w:val="center"/>
              <w:rPr>
                <w:sz w:val="24"/>
                <w:szCs w:val="24"/>
                <w:lang w:eastAsia="ar-SA"/>
              </w:rPr>
            </w:pPr>
            <w:proofErr w:type="spellStart"/>
            <w:r w:rsidRPr="00637F40">
              <w:rPr>
                <w:sz w:val="24"/>
                <w:szCs w:val="24"/>
                <w:lang w:eastAsia="ar-SA"/>
              </w:rPr>
              <w:t>apalā</w:t>
            </w:r>
            <w:proofErr w:type="spellEnd"/>
          </w:p>
        </w:tc>
        <w:tc>
          <w:tcPr>
            <w:tcW w:w="1054" w:type="pct"/>
            <w:tcBorders>
              <w:top w:val="single" w:sz="4" w:space="0" w:color="auto"/>
              <w:left w:val="single" w:sz="4" w:space="0" w:color="auto"/>
              <w:bottom w:val="single" w:sz="4" w:space="0" w:color="auto"/>
              <w:right w:val="single" w:sz="4" w:space="0" w:color="auto"/>
            </w:tcBorders>
          </w:tcPr>
          <w:p w14:paraId="180619A2" w14:textId="1F9FFFF5" w:rsidR="00EE1A39" w:rsidRPr="00637F40" w:rsidRDefault="00EE1A39" w:rsidP="00256F59">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3D1227D4" w14:textId="0FAA9EEF" w:rsidR="00EE1A39" w:rsidRPr="00637F40" w:rsidRDefault="00EE1A39" w:rsidP="00256F59">
            <w:pPr>
              <w:widowControl w:val="0"/>
              <w:spacing w:before="114" w:after="114"/>
              <w:jc w:val="center"/>
              <w:rPr>
                <w:sz w:val="24"/>
                <w:szCs w:val="24"/>
                <w:lang w:eastAsia="ar-SA"/>
              </w:rPr>
            </w:pPr>
          </w:p>
        </w:tc>
      </w:tr>
      <w:tr w:rsidR="00EE1A39" w:rsidRPr="00637F40" w14:paraId="38CB70A0" w14:textId="77777777" w:rsidTr="00256F59">
        <w:trPr>
          <w:trHeight w:val="255"/>
          <w:jc w:val="center"/>
        </w:trPr>
        <w:tc>
          <w:tcPr>
            <w:tcW w:w="313" w:type="pct"/>
            <w:vMerge/>
            <w:tcBorders>
              <w:left w:val="single" w:sz="4" w:space="0" w:color="000000"/>
              <w:bottom w:val="single" w:sz="4" w:space="0" w:color="000000"/>
              <w:right w:val="single" w:sz="4" w:space="0" w:color="000000"/>
            </w:tcBorders>
            <w:shd w:val="clear" w:color="auto" w:fill="auto"/>
            <w:vAlign w:val="center"/>
          </w:tcPr>
          <w:p w14:paraId="0DF0DC14" w14:textId="77777777" w:rsidR="00EE1A39" w:rsidRPr="00637F40" w:rsidRDefault="00EE1A39" w:rsidP="00256F59">
            <w:pPr>
              <w:widowControl w:val="0"/>
              <w:suppressAutoHyphens/>
              <w:jc w:val="center"/>
              <w:rPr>
                <w:sz w:val="24"/>
                <w:szCs w:val="24"/>
                <w:lang w:eastAsia="ar-SA"/>
              </w:rPr>
            </w:pPr>
          </w:p>
        </w:tc>
        <w:tc>
          <w:tcPr>
            <w:tcW w:w="649" w:type="pct"/>
            <w:vMerge/>
            <w:tcBorders>
              <w:left w:val="single" w:sz="4" w:space="0" w:color="000000"/>
              <w:bottom w:val="single" w:sz="4" w:space="0" w:color="000000"/>
              <w:right w:val="single" w:sz="4" w:space="0" w:color="000000"/>
            </w:tcBorders>
            <w:shd w:val="clear" w:color="auto" w:fill="auto"/>
            <w:vAlign w:val="center"/>
          </w:tcPr>
          <w:p w14:paraId="6C379A8B" w14:textId="77777777" w:rsidR="00EE1A39" w:rsidRPr="00637F40" w:rsidRDefault="00EE1A39" w:rsidP="00256F59">
            <w:pPr>
              <w:widowControl w:val="0"/>
              <w:suppressAutoHyphens/>
              <w:jc w:val="center"/>
              <w:rPr>
                <w:sz w:val="24"/>
                <w:szCs w:val="24"/>
                <w:lang w:eastAsia="ar-SA"/>
              </w:rPr>
            </w:pPr>
          </w:p>
        </w:tc>
        <w:tc>
          <w:tcPr>
            <w:tcW w:w="706" w:type="pct"/>
            <w:vMerge/>
            <w:tcBorders>
              <w:left w:val="single" w:sz="4" w:space="0" w:color="000000"/>
              <w:bottom w:val="single" w:sz="4" w:space="0" w:color="000000"/>
              <w:right w:val="single" w:sz="4" w:space="0" w:color="000000"/>
            </w:tcBorders>
            <w:shd w:val="clear" w:color="auto" w:fill="auto"/>
            <w:vAlign w:val="center"/>
          </w:tcPr>
          <w:p w14:paraId="2C30B7F0" w14:textId="77777777" w:rsidR="00EE1A39" w:rsidRPr="00637F40" w:rsidRDefault="00EE1A39" w:rsidP="00256F59">
            <w:pPr>
              <w:widowControl w:val="0"/>
              <w:suppressAutoHyphens/>
              <w:jc w:val="center"/>
              <w:rPr>
                <w:sz w:val="24"/>
                <w:szCs w:val="24"/>
                <w:lang w:eastAsia="ar-SA"/>
              </w:rPr>
            </w:pPr>
          </w:p>
        </w:tc>
        <w:tc>
          <w:tcPr>
            <w:tcW w:w="1053" w:type="pct"/>
            <w:tcBorders>
              <w:top w:val="single" w:sz="4" w:space="0" w:color="000000"/>
              <w:bottom w:val="single" w:sz="4" w:space="0" w:color="000000"/>
              <w:right w:val="single" w:sz="4" w:space="0" w:color="auto"/>
            </w:tcBorders>
            <w:shd w:val="clear" w:color="auto" w:fill="auto"/>
            <w:vAlign w:val="center"/>
          </w:tcPr>
          <w:p w14:paraId="640D4C53"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plakanā</w:t>
            </w:r>
          </w:p>
        </w:tc>
        <w:tc>
          <w:tcPr>
            <w:tcW w:w="1054" w:type="pct"/>
            <w:tcBorders>
              <w:top w:val="single" w:sz="4" w:space="0" w:color="auto"/>
              <w:left w:val="single" w:sz="4" w:space="0" w:color="auto"/>
              <w:bottom w:val="single" w:sz="4" w:space="0" w:color="auto"/>
              <w:right w:val="single" w:sz="4" w:space="0" w:color="auto"/>
            </w:tcBorders>
          </w:tcPr>
          <w:p w14:paraId="6D35F9B2" w14:textId="084EE6BC" w:rsidR="00EE1A39" w:rsidRPr="00637F40" w:rsidRDefault="00EE1A39" w:rsidP="00256F59">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4AB910EF" w14:textId="582B1845" w:rsidR="00EE1A39" w:rsidRPr="00637F40" w:rsidRDefault="00EE1A39" w:rsidP="00256F59">
            <w:pPr>
              <w:widowControl w:val="0"/>
              <w:spacing w:before="114" w:after="114"/>
              <w:jc w:val="center"/>
              <w:rPr>
                <w:sz w:val="24"/>
                <w:szCs w:val="24"/>
                <w:lang w:eastAsia="ar-SA"/>
              </w:rPr>
            </w:pPr>
          </w:p>
        </w:tc>
      </w:tr>
      <w:tr w:rsidR="00EE1A39" w:rsidRPr="00637F40" w14:paraId="18EAE6F9" w14:textId="77777777" w:rsidTr="00256F59">
        <w:trPr>
          <w:trHeight w:val="291"/>
          <w:jc w:val="center"/>
        </w:trPr>
        <w:tc>
          <w:tcPr>
            <w:tcW w:w="313" w:type="pct"/>
            <w:vMerge w:val="restart"/>
            <w:tcBorders>
              <w:left w:val="single" w:sz="4" w:space="0" w:color="000000"/>
              <w:right w:val="single" w:sz="4" w:space="0" w:color="000000"/>
            </w:tcBorders>
            <w:shd w:val="clear" w:color="auto" w:fill="auto"/>
            <w:vAlign w:val="center"/>
          </w:tcPr>
          <w:p w14:paraId="6FAC6EC2"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4.</w:t>
            </w:r>
          </w:p>
        </w:tc>
        <w:tc>
          <w:tcPr>
            <w:tcW w:w="649" w:type="pct"/>
            <w:vMerge w:val="restart"/>
            <w:tcBorders>
              <w:left w:val="single" w:sz="4" w:space="0" w:color="000000"/>
              <w:right w:val="single" w:sz="4" w:space="0" w:color="000000"/>
            </w:tcBorders>
            <w:shd w:val="clear" w:color="auto" w:fill="auto"/>
            <w:vAlign w:val="center"/>
          </w:tcPr>
          <w:p w14:paraId="4521F100"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.325</w:t>
            </w:r>
          </w:p>
        </w:tc>
        <w:tc>
          <w:tcPr>
            <w:tcW w:w="706" w:type="pct"/>
            <w:vMerge w:val="restart"/>
            <w:tcBorders>
              <w:left w:val="single" w:sz="4" w:space="0" w:color="000000"/>
              <w:right w:val="single" w:sz="4" w:space="0" w:color="000000"/>
            </w:tcBorders>
            <w:shd w:val="clear" w:color="auto" w:fill="auto"/>
            <w:vAlign w:val="center"/>
          </w:tcPr>
          <w:p w14:paraId="422775D3" w14:textId="1BB7E43D" w:rsidR="00EE1A39" w:rsidRPr="00637F40" w:rsidRDefault="00EE1A39" w:rsidP="00256F59">
            <w:pPr>
              <w:widowControl w:val="0"/>
              <w:suppressAutoHyphens/>
              <w:jc w:val="center"/>
              <w:rPr>
                <w:sz w:val="24"/>
                <w:szCs w:val="24"/>
                <w:lang w:eastAsia="ar-SA"/>
              </w:rPr>
            </w:pPr>
            <w:r w:rsidRPr="00637F40">
              <w:rPr>
                <w:sz w:val="24"/>
                <w:szCs w:val="24"/>
                <w:lang w:eastAsia="ar-SA"/>
              </w:rPr>
              <w:t>1.</w:t>
            </w:r>
            <w:r w:rsidR="00824F2C">
              <w:rPr>
                <w:sz w:val="24"/>
                <w:szCs w:val="24"/>
                <w:lang w:eastAsia="ar-SA"/>
              </w:rPr>
              <w:t>3</w:t>
            </w:r>
          </w:p>
        </w:tc>
        <w:tc>
          <w:tcPr>
            <w:tcW w:w="1053" w:type="pct"/>
            <w:tcBorders>
              <w:top w:val="single" w:sz="4" w:space="0" w:color="000000"/>
              <w:bottom w:val="single" w:sz="4" w:space="0" w:color="000000"/>
              <w:right w:val="single" w:sz="4" w:space="0" w:color="auto"/>
            </w:tcBorders>
            <w:shd w:val="clear" w:color="auto" w:fill="auto"/>
            <w:vAlign w:val="center"/>
          </w:tcPr>
          <w:p w14:paraId="7EDFFDE9" w14:textId="77777777" w:rsidR="00EE1A39" w:rsidRPr="00637F40" w:rsidRDefault="00EE1A39" w:rsidP="00256F59">
            <w:pPr>
              <w:widowControl w:val="0"/>
              <w:suppressAutoHyphens/>
              <w:jc w:val="center"/>
              <w:rPr>
                <w:sz w:val="24"/>
                <w:szCs w:val="24"/>
                <w:lang w:eastAsia="ar-SA"/>
              </w:rPr>
            </w:pPr>
            <w:proofErr w:type="spellStart"/>
            <w:r w:rsidRPr="00637F40">
              <w:rPr>
                <w:sz w:val="24"/>
                <w:szCs w:val="24"/>
                <w:lang w:eastAsia="ar-SA"/>
              </w:rPr>
              <w:t>apalā</w:t>
            </w:r>
            <w:proofErr w:type="spellEnd"/>
          </w:p>
        </w:tc>
        <w:tc>
          <w:tcPr>
            <w:tcW w:w="1054" w:type="pct"/>
            <w:tcBorders>
              <w:top w:val="single" w:sz="4" w:space="0" w:color="auto"/>
              <w:left w:val="single" w:sz="4" w:space="0" w:color="auto"/>
              <w:bottom w:val="single" w:sz="4" w:space="0" w:color="auto"/>
              <w:right w:val="single" w:sz="4" w:space="0" w:color="auto"/>
            </w:tcBorders>
          </w:tcPr>
          <w:p w14:paraId="721CC0D0" w14:textId="6CDAB433" w:rsidR="00EE1A39" w:rsidRPr="00637F40" w:rsidRDefault="00EE1A39" w:rsidP="00256F59">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541DDE6D" w14:textId="55F681B4" w:rsidR="00EE1A39" w:rsidRPr="00637F40" w:rsidRDefault="00EE1A39" w:rsidP="00256F59">
            <w:pPr>
              <w:widowControl w:val="0"/>
              <w:spacing w:before="114" w:after="114"/>
              <w:jc w:val="center"/>
              <w:rPr>
                <w:sz w:val="24"/>
                <w:szCs w:val="24"/>
                <w:lang w:eastAsia="ar-SA"/>
              </w:rPr>
            </w:pPr>
          </w:p>
        </w:tc>
      </w:tr>
      <w:tr w:rsidR="00EE1A39" w:rsidRPr="00637F40" w14:paraId="66076CA6" w14:textId="77777777" w:rsidTr="00256F59">
        <w:trPr>
          <w:trHeight w:val="291"/>
          <w:jc w:val="center"/>
        </w:trPr>
        <w:tc>
          <w:tcPr>
            <w:tcW w:w="313" w:type="pct"/>
            <w:vMerge/>
            <w:tcBorders>
              <w:left w:val="single" w:sz="4" w:space="0" w:color="000000"/>
              <w:bottom w:val="single" w:sz="4" w:space="0" w:color="000000"/>
              <w:right w:val="single" w:sz="4" w:space="0" w:color="000000"/>
            </w:tcBorders>
            <w:shd w:val="clear" w:color="auto" w:fill="auto"/>
            <w:vAlign w:val="center"/>
          </w:tcPr>
          <w:p w14:paraId="06AB9D1A" w14:textId="77777777" w:rsidR="00EE1A39" w:rsidRPr="00637F40" w:rsidRDefault="00EE1A39" w:rsidP="00256F59">
            <w:pPr>
              <w:widowControl w:val="0"/>
              <w:suppressAutoHyphens/>
              <w:jc w:val="center"/>
              <w:rPr>
                <w:sz w:val="24"/>
                <w:szCs w:val="24"/>
                <w:lang w:eastAsia="ar-SA"/>
              </w:rPr>
            </w:pPr>
          </w:p>
        </w:tc>
        <w:tc>
          <w:tcPr>
            <w:tcW w:w="649" w:type="pct"/>
            <w:vMerge/>
            <w:tcBorders>
              <w:left w:val="single" w:sz="4" w:space="0" w:color="000000"/>
              <w:bottom w:val="single" w:sz="4" w:space="0" w:color="000000"/>
              <w:right w:val="single" w:sz="4" w:space="0" w:color="000000"/>
            </w:tcBorders>
            <w:shd w:val="clear" w:color="auto" w:fill="auto"/>
            <w:vAlign w:val="center"/>
          </w:tcPr>
          <w:p w14:paraId="00B69C3B" w14:textId="77777777" w:rsidR="00EE1A39" w:rsidRPr="00637F40" w:rsidRDefault="00EE1A39" w:rsidP="00256F59">
            <w:pPr>
              <w:widowControl w:val="0"/>
              <w:suppressAutoHyphens/>
              <w:jc w:val="center"/>
              <w:rPr>
                <w:sz w:val="24"/>
                <w:szCs w:val="24"/>
                <w:lang w:eastAsia="ar-SA"/>
              </w:rPr>
            </w:pPr>
          </w:p>
        </w:tc>
        <w:tc>
          <w:tcPr>
            <w:tcW w:w="706" w:type="pct"/>
            <w:vMerge/>
            <w:tcBorders>
              <w:left w:val="single" w:sz="4" w:space="0" w:color="000000"/>
              <w:bottom w:val="single" w:sz="4" w:space="0" w:color="000000"/>
              <w:right w:val="single" w:sz="4" w:space="0" w:color="000000"/>
            </w:tcBorders>
            <w:shd w:val="clear" w:color="auto" w:fill="auto"/>
            <w:vAlign w:val="center"/>
          </w:tcPr>
          <w:p w14:paraId="7894363B" w14:textId="77777777" w:rsidR="00EE1A39" w:rsidRPr="00637F40" w:rsidRDefault="00EE1A39" w:rsidP="00256F59">
            <w:pPr>
              <w:widowControl w:val="0"/>
              <w:suppressAutoHyphens/>
              <w:jc w:val="center"/>
              <w:rPr>
                <w:sz w:val="24"/>
                <w:szCs w:val="24"/>
                <w:lang w:eastAsia="ar-SA"/>
              </w:rPr>
            </w:pPr>
          </w:p>
        </w:tc>
        <w:tc>
          <w:tcPr>
            <w:tcW w:w="1053" w:type="pct"/>
            <w:tcBorders>
              <w:top w:val="single" w:sz="4" w:space="0" w:color="000000"/>
              <w:bottom w:val="single" w:sz="4" w:space="0" w:color="000000"/>
              <w:right w:val="single" w:sz="4" w:space="0" w:color="auto"/>
            </w:tcBorders>
            <w:shd w:val="clear" w:color="auto" w:fill="auto"/>
            <w:vAlign w:val="center"/>
          </w:tcPr>
          <w:p w14:paraId="68F17B7B" w14:textId="77777777" w:rsidR="00EE1A39" w:rsidRPr="00637F40" w:rsidRDefault="00EE1A39" w:rsidP="00256F59">
            <w:pPr>
              <w:widowControl w:val="0"/>
              <w:suppressAutoHyphens/>
              <w:jc w:val="center"/>
              <w:rPr>
                <w:sz w:val="24"/>
                <w:szCs w:val="24"/>
                <w:lang w:eastAsia="ar-SA"/>
              </w:rPr>
            </w:pPr>
            <w:r w:rsidRPr="00637F40">
              <w:rPr>
                <w:sz w:val="24"/>
                <w:szCs w:val="24"/>
                <w:lang w:eastAsia="ar-SA"/>
              </w:rPr>
              <w:t>plakanā</w:t>
            </w:r>
          </w:p>
        </w:tc>
        <w:tc>
          <w:tcPr>
            <w:tcW w:w="1054" w:type="pct"/>
            <w:tcBorders>
              <w:top w:val="single" w:sz="4" w:space="0" w:color="auto"/>
              <w:left w:val="single" w:sz="4" w:space="0" w:color="auto"/>
              <w:bottom w:val="single" w:sz="4" w:space="0" w:color="auto"/>
              <w:right w:val="single" w:sz="4" w:space="0" w:color="auto"/>
            </w:tcBorders>
          </w:tcPr>
          <w:p w14:paraId="131B016B" w14:textId="393D667B" w:rsidR="00EE1A39" w:rsidRPr="00637F40" w:rsidRDefault="00EE1A39" w:rsidP="00256F59">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0E121049" w14:textId="1D3FF241" w:rsidR="00EE1A39" w:rsidRPr="00637F40" w:rsidRDefault="00EE1A39" w:rsidP="00256F59">
            <w:pPr>
              <w:widowControl w:val="0"/>
              <w:spacing w:before="114" w:after="114"/>
              <w:jc w:val="center"/>
              <w:rPr>
                <w:sz w:val="24"/>
                <w:szCs w:val="24"/>
                <w:lang w:eastAsia="ar-SA"/>
              </w:rPr>
            </w:pPr>
          </w:p>
        </w:tc>
      </w:tr>
      <w:tr w:rsidR="00824F2C" w:rsidRPr="00637F40" w14:paraId="514EF234" w14:textId="77777777" w:rsidTr="00162235">
        <w:trPr>
          <w:trHeight w:val="213"/>
          <w:jc w:val="center"/>
        </w:trPr>
        <w:tc>
          <w:tcPr>
            <w:tcW w:w="313" w:type="pct"/>
            <w:vMerge w:val="restart"/>
            <w:tcBorders>
              <w:top w:val="single" w:sz="4" w:space="0" w:color="auto"/>
              <w:left w:val="single" w:sz="4" w:space="0" w:color="auto"/>
              <w:right w:val="single" w:sz="4" w:space="0" w:color="auto"/>
            </w:tcBorders>
            <w:shd w:val="clear" w:color="auto" w:fill="auto"/>
            <w:vAlign w:val="center"/>
          </w:tcPr>
          <w:p w14:paraId="7E5DD88B" w14:textId="77777777" w:rsidR="00824F2C" w:rsidRPr="00637F40" w:rsidRDefault="00824F2C" w:rsidP="00824F2C">
            <w:pPr>
              <w:widowControl w:val="0"/>
              <w:suppressAutoHyphens/>
              <w:jc w:val="center"/>
              <w:rPr>
                <w:sz w:val="24"/>
                <w:szCs w:val="24"/>
                <w:lang w:eastAsia="ar-SA"/>
              </w:rPr>
            </w:pPr>
            <w:bookmarkStart w:id="1" w:name="_Hlk220316430"/>
            <w:r w:rsidRPr="00637F40">
              <w:rPr>
                <w:sz w:val="24"/>
                <w:szCs w:val="24"/>
                <w:lang w:eastAsia="ar-SA"/>
              </w:rPr>
              <w:br w:type="page"/>
              <w:t>5.</w:t>
            </w:r>
          </w:p>
        </w:tc>
        <w:tc>
          <w:tcPr>
            <w:tcW w:w="649" w:type="pct"/>
            <w:vMerge w:val="restart"/>
            <w:tcBorders>
              <w:left w:val="single" w:sz="4" w:space="0" w:color="000000"/>
              <w:right w:val="single" w:sz="4" w:space="0" w:color="000000"/>
            </w:tcBorders>
            <w:shd w:val="clear" w:color="auto" w:fill="auto"/>
            <w:vAlign w:val="center"/>
          </w:tcPr>
          <w:p w14:paraId="71494C79" w14:textId="72F9C926" w:rsidR="00824F2C" w:rsidRPr="00637F40" w:rsidRDefault="00824F2C" w:rsidP="00824F2C">
            <w:pPr>
              <w:widowControl w:val="0"/>
              <w:suppressAutoHyphens/>
              <w:jc w:val="center"/>
              <w:rPr>
                <w:sz w:val="24"/>
                <w:szCs w:val="24"/>
                <w:lang w:eastAsia="ar-SA"/>
              </w:rPr>
            </w:pPr>
            <w:r w:rsidRPr="00637F40">
              <w:rPr>
                <w:sz w:val="24"/>
                <w:szCs w:val="24"/>
                <w:lang w:eastAsia="ar-SA"/>
              </w:rPr>
              <w:t>.325</w:t>
            </w:r>
          </w:p>
        </w:tc>
        <w:tc>
          <w:tcPr>
            <w:tcW w:w="706" w:type="pct"/>
            <w:vMerge w:val="restart"/>
            <w:tcBorders>
              <w:left w:val="single" w:sz="4" w:space="0" w:color="000000"/>
              <w:right w:val="single" w:sz="4" w:space="0" w:color="000000"/>
            </w:tcBorders>
            <w:shd w:val="clear" w:color="auto" w:fill="auto"/>
            <w:vAlign w:val="center"/>
          </w:tcPr>
          <w:p w14:paraId="2407A117" w14:textId="5D6B9D9C" w:rsidR="00824F2C" w:rsidRPr="00637F40" w:rsidRDefault="00824F2C" w:rsidP="00824F2C">
            <w:pPr>
              <w:widowControl w:val="0"/>
              <w:suppressAutoHyphens/>
              <w:jc w:val="center"/>
              <w:rPr>
                <w:sz w:val="24"/>
                <w:szCs w:val="24"/>
                <w:lang w:eastAsia="ar-SA"/>
              </w:rPr>
            </w:pPr>
            <w:r w:rsidRPr="00637F40">
              <w:rPr>
                <w:sz w:val="24"/>
                <w:szCs w:val="24"/>
                <w:lang w:eastAsia="ar-SA"/>
              </w:rPr>
              <w:t>1.5</w:t>
            </w:r>
          </w:p>
        </w:tc>
        <w:tc>
          <w:tcPr>
            <w:tcW w:w="1053" w:type="pct"/>
            <w:tcBorders>
              <w:top w:val="single" w:sz="4" w:space="0" w:color="000000"/>
              <w:bottom w:val="single" w:sz="4" w:space="0" w:color="000000"/>
              <w:right w:val="single" w:sz="4" w:space="0" w:color="auto"/>
            </w:tcBorders>
            <w:shd w:val="clear" w:color="auto" w:fill="auto"/>
            <w:vAlign w:val="center"/>
          </w:tcPr>
          <w:p w14:paraId="53BBAED2" w14:textId="4ACDA1E9" w:rsidR="00824F2C" w:rsidRPr="00637F40" w:rsidRDefault="00824F2C" w:rsidP="00824F2C">
            <w:pPr>
              <w:widowControl w:val="0"/>
              <w:suppressAutoHyphens/>
              <w:jc w:val="center"/>
              <w:rPr>
                <w:sz w:val="24"/>
                <w:szCs w:val="24"/>
                <w:lang w:eastAsia="ar-SA"/>
              </w:rPr>
            </w:pPr>
            <w:proofErr w:type="spellStart"/>
            <w:r w:rsidRPr="00637F40">
              <w:rPr>
                <w:sz w:val="24"/>
                <w:szCs w:val="24"/>
                <w:lang w:eastAsia="ar-SA"/>
              </w:rPr>
              <w:t>apalā</w:t>
            </w:r>
            <w:proofErr w:type="spellEnd"/>
          </w:p>
        </w:tc>
        <w:tc>
          <w:tcPr>
            <w:tcW w:w="1054" w:type="pct"/>
            <w:tcBorders>
              <w:top w:val="single" w:sz="4" w:space="0" w:color="auto"/>
              <w:left w:val="single" w:sz="4" w:space="0" w:color="auto"/>
              <w:bottom w:val="single" w:sz="4" w:space="0" w:color="auto"/>
              <w:right w:val="single" w:sz="4" w:space="0" w:color="auto"/>
            </w:tcBorders>
          </w:tcPr>
          <w:p w14:paraId="622E825B" w14:textId="7638EC4F" w:rsidR="00824F2C" w:rsidRPr="00637F40" w:rsidRDefault="00824F2C" w:rsidP="00824F2C">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2D4BD59F" w14:textId="03913F60" w:rsidR="00824F2C" w:rsidRPr="00637F40" w:rsidRDefault="00824F2C" w:rsidP="00824F2C">
            <w:pPr>
              <w:widowControl w:val="0"/>
              <w:spacing w:before="114" w:after="114"/>
              <w:jc w:val="center"/>
              <w:rPr>
                <w:sz w:val="24"/>
                <w:szCs w:val="24"/>
                <w:lang w:eastAsia="ar-SA"/>
              </w:rPr>
            </w:pPr>
          </w:p>
        </w:tc>
      </w:tr>
      <w:tr w:rsidR="00824F2C" w:rsidRPr="00637F40" w14:paraId="41B8E42F" w14:textId="77777777" w:rsidTr="00162235">
        <w:trPr>
          <w:trHeight w:val="213"/>
          <w:jc w:val="center"/>
        </w:trPr>
        <w:tc>
          <w:tcPr>
            <w:tcW w:w="313" w:type="pct"/>
            <w:vMerge/>
            <w:tcBorders>
              <w:left w:val="single" w:sz="4" w:space="0" w:color="auto"/>
              <w:bottom w:val="single" w:sz="4" w:space="0" w:color="auto"/>
              <w:right w:val="single" w:sz="4" w:space="0" w:color="auto"/>
            </w:tcBorders>
            <w:shd w:val="clear" w:color="auto" w:fill="auto"/>
            <w:vAlign w:val="center"/>
          </w:tcPr>
          <w:p w14:paraId="5CAE8CA1" w14:textId="77777777" w:rsidR="00824F2C" w:rsidRPr="00637F40" w:rsidRDefault="00824F2C" w:rsidP="00824F2C">
            <w:pPr>
              <w:widowControl w:val="0"/>
              <w:suppressAutoHyphens/>
              <w:jc w:val="center"/>
              <w:rPr>
                <w:sz w:val="24"/>
                <w:szCs w:val="24"/>
                <w:lang w:eastAsia="ar-SA"/>
              </w:rPr>
            </w:pPr>
          </w:p>
        </w:tc>
        <w:tc>
          <w:tcPr>
            <w:tcW w:w="649" w:type="pct"/>
            <w:vMerge/>
            <w:tcBorders>
              <w:left w:val="single" w:sz="4" w:space="0" w:color="000000"/>
              <w:bottom w:val="single" w:sz="4" w:space="0" w:color="000000"/>
              <w:right w:val="single" w:sz="4" w:space="0" w:color="000000"/>
            </w:tcBorders>
            <w:shd w:val="clear" w:color="auto" w:fill="auto"/>
            <w:vAlign w:val="center"/>
          </w:tcPr>
          <w:p w14:paraId="2F55F13A" w14:textId="77777777" w:rsidR="00824F2C" w:rsidRPr="00637F40" w:rsidRDefault="00824F2C" w:rsidP="00824F2C">
            <w:pPr>
              <w:widowControl w:val="0"/>
              <w:suppressAutoHyphens/>
              <w:jc w:val="center"/>
              <w:rPr>
                <w:sz w:val="24"/>
                <w:szCs w:val="24"/>
                <w:lang w:eastAsia="ar-SA"/>
              </w:rPr>
            </w:pPr>
          </w:p>
        </w:tc>
        <w:tc>
          <w:tcPr>
            <w:tcW w:w="706" w:type="pct"/>
            <w:vMerge/>
            <w:tcBorders>
              <w:left w:val="single" w:sz="4" w:space="0" w:color="000000"/>
              <w:bottom w:val="single" w:sz="4" w:space="0" w:color="000000"/>
              <w:right w:val="single" w:sz="4" w:space="0" w:color="000000"/>
            </w:tcBorders>
            <w:shd w:val="clear" w:color="auto" w:fill="auto"/>
            <w:vAlign w:val="center"/>
          </w:tcPr>
          <w:p w14:paraId="0F1417C3" w14:textId="77777777" w:rsidR="00824F2C" w:rsidRPr="00637F40" w:rsidRDefault="00824F2C" w:rsidP="00824F2C">
            <w:pPr>
              <w:widowControl w:val="0"/>
              <w:suppressAutoHyphens/>
              <w:jc w:val="center"/>
              <w:rPr>
                <w:sz w:val="24"/>
                <w:szCs w:val="24"/>
                <w:lang w:eastAsia="ar-SA"/>
              </w:rPr>
            </w:pPr>
          </w:p>
        </w:tc>
        <w:tc>
          <w:tcPr>
            <w:tcW w:w="1053" w:type="pct"/>
            <w:tcBorders>
              <w:top w:val="single" w:sz="4" w:space="0" w:color="000000"/>
              <w:bottom w:val="single" w:sz="4" w:space="0" w:color="000000"/>
              <w:right w:val="single" w:sz="4" w:space="0" w:color="auto"/>
            </w:tcBorders>
            <w:shd w:val="clear" w:color="auto" w:fill="auto"/>
            <w:vAlign w:val="center"/>
          </w:tcPr>
          <w:p w14:paraId="10E05794" w14:textId="3F99A46C" w:rsidR="00824F2C" w:rsidRPr="00637F40" w:rsidRDefault="00824F2C" w:rsidP="00824F2C">
            <w:pPr>
              <w:widowControl w:val="0"/>
              <w:suppressAutoHyphens/>
              <w:jc w:val="center"/>
              <w:rPr>
                <w:sz w:val="24"/>
                <w:szCs w:val="24"/>
                <w:lang w:eastAsia="ar-SA"/>
              </w:rPr>
            </w:pPr>
            <w:r w:rsidRPr="00637F40">
              <w:rPr>
                <w:sz w:val="24"/>
                <w:szCs w:val="24"/>
                <w:lang w:eastAsia="ar-SA"/>
              </w:rPr>
              <w:t>plakanā</w:t>
            </w:r>
          </w:p>
        </w:tc>
        <w:tc>
          <w:tcPr>
            <w:tcW w:w="1054" w:type="pct"/>
            <w:tcBorders>
              <w:top w:val="single" w:sz="4" w:space="0" w:color="auto"/>
              <w:left w:val="single" w:sz="4" w:space="0" w:color="auto"/>
              <w:bottom w:val="single" w:sz="4" w:space="0" w:color="auto"/>
              <w:right w:val="single" w:sz="4" w:space="0" w:color="auto"/>
            </w:tcBorders>
          </w:tcPr>
          <w:p w14:paraId="098C840A" w14:textId="10F1CD91" w:rsidR="00824F2C" w:rsidRPr="00637F40" w:rsidRDefault="00824F2C" w:rsidP="00824F2C">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6EB21ABE" w14:textId="00CE99E0" w:rsidR="00824F2C" w:rsidRPr="00637F40" w:rsidRDefault="00824F2C" w:rsidP="00824F2C">
            <w:pPr>
              <w:widowControl w:val="0"/>
              <w:spacing w:before="114" w:after="114"/>
              <w:jc w:val="center"/>
              <w:rPr>
                <w:sz w:val="24"/>
                <w:szCs w:val="24"/>
                <w:lang w:eastAsia="ar-SA"/>
              </w:rPr>
            </w:pPr>
          </w:p>
        </w:tc>
      </w:tr>
      <w:tr w:rsidR="00824F2C" w:rsidRPr="00637F40" w14:paraId="0E1E99C1" w14:textId="77777777" w:rsidTr="00256F59">
        <w:trPr>
          <w:trHeight w:val="213"/>
          <w:jc w:val="center"/>
        </w:trPr>
        <w:tc>
          <w:tcPr>
            <w:tcW w:w="313" w:type="pct"/>
            <w:vMerge w:val="restart"/>
            <w:tcBorders>
              <w:top w:val="single" w:sz="4" w:space="0" w:color="auto"/>
              <w:left w:val="single" w:sz="4" w:space="0" w:color="auto"/>
              <w:right w:val="single" w:sz="4" w:space="0" w:color="auto"/>
            </w:tcBorders>
            <w:shd w:val="clear" w:color="auto" w:fill="auto"/>
            <w:vAlign w:val="center"/>
          </w:tcPr>
          <w:p w14:paraId="45E01BFC" w14:textId="1A1D0D90" w:rsidR="00824F2C" w:rsidRPr="00637F40" w:rsidRDefault="00824F2C" w:rsidP="00824F2C">
            <w:pPr>
              <w:widowControl w:val="0"/>
              <w:suppressAutoHyphens/>
              <w:jc w:val="center"/>
              <w:rPr>
                <w:sz w:val="24"/>
                <w:szCs w:val="24"/>
                <w:lang w:eastAsia="ar-SA"/>
              </w:rPr>
            </w:pPr>
            <w:r w:rsidRPr="00637F40">
              <w:rPr>
                <w:sz w:val="24"/>
                <w:szCs w:val="24"/>
                <w:lang w:eastAsia="ar-SA"/>
              </w:rPr>
              <w:br w:type="page"/>
            </w:r>
            <w:r>
              <w:rPr>
                <w:sz w:val="24"/>
                <w:szCs w:val="24"/>
                <w:lang w:eastAsia="ar-SA"/>
              </w:rPr>
              <w:t>6</w:t>
            </w:r>
            <w:r w:rsidRPr="00637F40">
              <w:rPr>
                <w:sz w:val="24"/>
                <w:szCs w:val="24"/>
                <w:lang w:eastAsia="ar-SA"/>
              </w:rPr>
              <w:t>.</w:t>
            </w:r>
          </w:p>
        </w:tc>
        <w:tc>
          <w:tcPr>
            <w:tcW w:w="649" w:type="pct"/>
            <w:vMerge w:val="restart"/>
            <w:tcBorders>
              <w:top w:val="single" w:sz="4" w:space="0" w:color="auto"/>
              <w:left w:val="single" w:sz="4" w:space="0" w:color="auto"/>
              <w:right w:val="single" w:sz="4" w:space="0" w:color="auto"/>
            </w:tcBorders>
            <w:shd w:val="clear" w:color="auto" w:fill="auto"/>
            <w:vAlign w:val="center"/>
          </w:tcPr>
          <w:p w14:paraId="419E59CE" w14:textId="77777777" w:rsidR="00824F2C" w:rsidRPr="00637F40" w:rsidRDefault="00824F2C" w:rsidP="00824F2C">
            <w:pPr>
              <w:widowControl w:val="0"/>
              <w:suppressAutoHyphens/>
              <w:jc w:val="center"/>
              <w:rPr>
                <w:sz w:val="24"/>
                <w:szCs w:val="24"/>
                <w:lang w:eastAsia="ar-SA"/>
              </w:rPr>
            </w:pPr>
            <w:r w:rsidRPr="00637F40">
              <w:rPr>
                <w:sz w:val="24"/>
                <w:szCs w:val="24"/>
                <w:lang w:eastAsia="ar-SA"/>
              </w:rPr>
              <w:t>.325</w:t>
            </w:r>
          </w:p>
        </w:tc>
        <w:tc>
          <w:tcPr>
            <w:tcW w:w="706" w:type="pct"/>
            <w:vMerge w:val="restart"/>
            <w:tcBorders>
              <w:top w:val="single" w:sz="4" w:space="0" w:color="auto"/>
              <w:left w:val="single" w:sz="4" w:space="0" w:color="auto"/>
              <w:right w:val="single" w:sz="4" w:space="0" w:color="auto"/>
            </w:tcBorders>
            <w:shd w:val="clear" w:color="auto" w:fill="auto"/>
            <w:vAlign w:val="center"/>
          </w:tcPr>
          <w:p w14:paraId="72E803B5" w14:textId="77777777" w:rsidR="00824F2C" w:rsidRPr="00637F40" w:rsidRDefault="00824F2C" w:rsidP="00824F2C">
            <w:pPr>
              <w:widowControl w:val="0"/>
              <w:suppressAutoHyphens/>
              <w:jc w:val="center"/>
              <w:rPr>
                <w:sz w:val="24"/>
                <w:szCs w:val="24"/>
                <w:lang w:eastAsia="ar-SA"/>
              </w:rPr>
            </w:pPr>
            <w:r w:rsidRPr="00637F40">
              <w:rPr>
                <w:sz w:val="24"/>
                <w:szCs w:val="24"/>
                <w:lang w:eastAsia="ar-SA"/>
              </w:rPr>
              <w:t>1.6</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14:paraId="49E328B8" w14:textId="77777777" w:rsidR="00824F2C" w:rsidRPr="00637F40" w:rsidRDefault="00824F2C" w:rsidP="00824F2C">
            <w:pPr>
              <w:widowControl w:val="0"/>
              <w:suppressAutoHyphens/>
              <w:jc w:val="center"/>
              <w:rPr>
                <w:sz w:val="24"/>
                <w:szCs w:val="24"/>
                <w:lang w:eastAsia="ar-SA"/>
              </w:rPr>
            </w:pPr>
            <w:proofErr w:type="spellStart"/>
            <w:r w:rsidRPr="00637F40">
              <w:rPr>
                <w:sz w:val="24"/>
                <w:szCs w:val="24"/>
                <w:lang w:eastAsia="ar-SA"/>
              </w:rPr>
              <w:t>apalā</w:t>
            </w:r>
            <w:proofErr w:type="spellEnd"/>
          </w:p>
        </w:tc>
        <w:tc>
          <w:tcPr>
            <w:tcW w:w="1054" w:type="pct"/>
            <w:tcBorders>
              <w:top w:val="single" w:sz="4" w:space="0" w:color="auto"/>
              <w:left w:val="single" w:sz="4" w:space="0" w:color="auto"/>
              <w:bottom w:val="single" w:sz="4" w:space="0" w:color="auto"/>
              <w:right w:val="single" w:sz="4" w:space="0" w:color="auto"/>
            </w:tcBorders>
          </w:tcPr>
          <w:p w14:paraId="2A9DFF53" w14:textId="5818C078" w:rsidR="00824F2C" w:rsidRPr="00637F40" w:rsidRDefault="00824F2C" w:rsidP="00824F2C">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0A58DCE3" w14:textId="2767E714" w:rsidR="00824F2C" w:rsidRPr="00637F40" w:rsidRDefault="00824F2C" w:rsidP="00824F2C">
            <w:pPr>
              <w:widowControl w:val="0"/>
              <w:spacing w:before="114" w:after="114"/>
              <w:jc w:val="center"/>
              <w:rPr>
                <w:sz w:val="24"/>
                <w:szCs w:val="24"/>
                <w:lang w:eastAsia="ar-SA"/>
              </w:rPr>
            </w:pPr>
          </w:p>
        </w:tc>
      </w:tr>
      <w:tr w:rsidR="00824F2C" w:rsidRPr="00637F40" w14:paraId="283721A3" w14:textId="77777777" w:rsidTr="00256F59">
        <w:trPr>
          <w:trHeight w:val="213"/>
          <w:jc w:val="center"/>
        </w:trPr>
        <w:tc>
          <w:tcPr>
            <w:tcW w:w="313" w:type="pct"/>
            <w:vMerge/>
            <w:tcBorders>
              <w:left w:val="single" w:sz="4" w:space="0" w:color="auto"/>
              <w:bottom w:val="single" w:sz="4" w:space="0" w:color="auto"/>
              <w:right w:val="single" w:sz="4" w:space="0" w:color="auto"/>
            </w:tcBorders>
            <w:shd w:val="clear" w:color="auto" w:fill="auto"/>
            <w:vAlign w:val="center"/>
          </w:tcPr>
          <w:p w14:paraId="46FD37D0" w14:textId="77777777" w:rsidR="00824F2C" w:rsidRPr="00637F40" w:rsidRDefault="00824F2C" w:rsidP="00824F2C">
            <w:pPr>
              <w:widowControl w:val="0"/>
              <w:suppressAutoHyphens/>
              <w:jc w:val="center"/>
              <w:rPr>
                <w:sz w:val="24"/>
                <w:szCs w:val="24"/>
                <w:lang w:eastAsia="ar-SA"/>
              </w:rPr>
            </w:pPr>
          </w:p>
        </w:tc>
        <w:tc>
          <w:tcPr>
            <w:tcW w:w="649" w:type="pct"/>
            <w:vMerge/>
            <w:tcBorders>
              <w:left w:val="single" w:sz="4" w:space="0" w:color="auto"/>
              <w:bottom w:val="single" w:sz="4" w:space="0" w:color="auto"/>
              <w:right w:val="single" w:sz="4" w:space="0" w:color="auto"/>
            </w:tcBorders>
            <w:shd w:val="clear" w:color="auto" w:fill="auto"/>
            <w:vAlign w:val="center"/>
          </w:tcPr>
          <w:p w14:paraId="7B52F0F7" w14:textId="77777777" w:rsidR="00824F2C" w:rsidRPr="00637F40" w:rsidRDefault="00824F2C" w:rsidP="00824F2C">
            <w:pPr>
              <w:widowControl w:val="0"/>
              <w:suppressAutoHyphens/>
              <w:jc w:val="center"/>
              <w:rPr>
                <w:sz w:val="24"/>
                <w:szCs w:val="24"/>
                <w:lang w:eastAsia="ar-SA"/>
              </w:rPr>
            </w:pPr>
          </w:p>
        </w:tc>
        <w:tc>
          <w:tcPr>
            <w:tcW w:w="706" w:type="pct"/>
            <w:vMerge/>
            <w:tcBorders>
              <w:left w:val="single" w:sz="4" w:space="0" w:color="auto"/>
              <w:bottom w:val="single" w:sz="4" w:space="0" w:color="auto"/>
              <w:right w:val="single" w:sz="4" w:space="0" w:color="auto"/>
            </w:tcBorders>
            <w:shd w:val="clear" w:color="auto" w:fill="auto"/>
            <w:vAlign w:val="center"/>
          </w:tcPr>
          <w:p w14:paraId="37F31BBB" w14:textId="77777777" w:rsidR="00824F2C" w:rsidRPr="00637F40" w:rsidRDefault="00824F2C" w:rsidP="00824F2C">
            <w:pPr>
              <w:widowControl w:val="0"/>
              <w:suppressAutoHyphens/>
              <w:jc w:val="center"/>
              <w:rPr>
                <w:sz w:val="24"/>
                <w:szCs w:val="24"/>
                <w:lang w:eastAsia="ar-SA"/>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14:paraId="047BB346" w14:textId="77777777" w:rsidR="00824F2C" w:rsidRPr="00637F40" w:rsidRDefault="00824F2C" w:rsidP="00824F2C">
            <w:pPr>
              <w:widowControl w:val="0"/>
              <w:suppressAutoHyphens/>
              <w:jc w:val="center"/>
              <w:rPr>
                <w:sz w:val="24"/>
                <w:szCs w:val="24"/>
                <w:lang w:eastAsia="ar-SA"/>
              </w:rPr>
            </w:pPr>
            <w:r w:rsidRPr="00637F40">
              <w:rPr>
                <w:sz w:val="24"/>
                <w:szCs w:val="24"/>
                <w:lang w:eastAsia="ar-SA"/>
              </w:rPr>
              <w:t>plakanā</w:t>
            </w:r>
          </w:p>
        </w:tc>
        <w:tc>
          <w:tcPr>
            <w:tcW w:w="1054" w:type="pct"/>
            <w:tcBorders>
              <w:top w:val="single" w:sz="4" w:space="0" w:color="auto"/>
              <w:left w:val="single" w:sz="4" w:space="0" w:color="auto"/>
              <w:bottom w:val="single" w:sz="4" w:space="0" w:color="auto"/>
              <w:right w:val="single" w:sz="4" w:space="0" w:color="auto"/>
            </w:tcBorders>
          </w:tcPr>
          <w:p w14:paraId="18992BD8" w14:textId="3CDC6557" w:rsidR="00824F2C" w:rsidRPr="00637F40" w:rsidRDefault="00824F2C" w:rsidP="00824F2C">
            <w:pPr>
              <w:widowControl w:val="0"/>
              <w:spacing w:before="114" w:after="114"/>
              <w:jc w:val="center"/>
              <w:rPr>
                <w:sz w:val="24"/>
                <w:szCs w:val="24"/>
                <w:lang w:eastAsia="ar-SA"/>
              </w:rPr>
            </w:pPr>
          </w:p>
        </w:tc>
        <w:tc>
          <w:tcPr>
            <w:tcW w:w="1225" w:type="pct"/>
            <w:tcBorders>
              <w:top w:val="single" w:sz="4" w:space="0" w:color="000000"/>
              <w:left w:val="single" w:sz="4" w:space="0" w:color="auto"/>
              <w:bottom w:val="single" w:sz="4" w:space="0" w:color="000000"/>
              <w:right w:val="single" w:sz="4" w:space="0" w:color="000000"/>
            </w:tcBorders>
            <w:shd w:val="clear" w:color="auto" w:fill="auto"/>
          </w:tcPr>
          <w:p w14:paraId="4733C5C6" w14:textId="489CA7C1" w:rsidR="00824F2C" w:rsidRPr="00637F40" w:rsidRDefault="00824F2C" w:rsidP="00824F2C">
            <w:pPr>
              <w:widowControl w:val="0"/>
              <w:spacing w:before="114" w:after="114"/>
              <w:jc w:val="center"/>
              <w:rPr>
                <w:sz w:val="24"/>
                <w:szCs w:val="24"/>
                <w:lang w:eastAsia="ar-SA"/>
              </w:rPr>
            </w:pPr>
          </w:p>
        </w:tc>
      </w:tr>
    </w:tbl>
    <w:bookmarkEnd w:id="1"/>
    <w:p w14:paraId="6612227C" w14:textId="77777777" w:rsidR="00EE1A39" w:rsidRPr="00637F40" w:rsidRDefault="00EE1A39" w:rsidP="00EE1A39">
      <w:pPr>
        <w:spacing w:after="240"/>
        <w:jc w:val="both"/>
        <w:rPr>
          <w:i/>
          <w:sz w:val="24"/>
          <w:szCs w:val="24"/>
        </w:rPr>
      </w:pPr>
      <w:r w:rsidRPr="00637F40">
        <w:rPr>
          <w:i/>
          <w:sz w:val="24"/>
          <w:szCs w:val="24"/>
        </w:rPr>
        <w:t xml:space="preserve">*Šī cena nesummējas ar finanšu piedāvājuma kopējo cenu.   </w:t>
      </w:r>
    </w:p>
    <w:p w14:paraId="06165A4F" w14:textId="77777777" w:rsidR="00375479" w:rsidRDefault="00375479" w:rsidP="00375479">
      <w:pPr>
        <w:ind w:firstLine="284"/>
        <w:rPr>
          <w:sz w:val="24"/>
          <w:szCs w:val="24"/>
        </w:rPr>
      </w:pPr>
    </w:p>
    <w:p w14:paraId="22934A90" w14:textId="411E99F9" w:rsidR="00375479" w:rsidRDefault="00CC157F" w:rsidP="00375479">
      <w:pPr>
        <w:pStyle w:val="Sarakstarindkopa1"/>
        <w:spacing w:after="0" w:line="240" w:lineRule="auto"/>
        <w:ind w:left="502" w:hanging="502"/>
      </w:pPr>
      <w:r>
        <w:rPr>
          <w:rFonts w:ascii="Times New Roman" w:eastAsia="Times New Roman" w:hAnsi="Times New Roman"/>
          <w:b/>
          <w:sz w:val="24"/>
          <w:lang w:eastAsia="ar-SA"/>
        </w:rPr>
        <w:t>1</w:t>
      </w:r>
      <w:r w:rsidR="00375479">
        <w:rPr>
          <w:rFonts w:ascii="Times New Roman" w:eastAsia="Times New Roman" w:hAnsi="Times New Roman"/>
          <w:b/>
          <w:sz w:val="24"/>
          <w:lang w:eastAsia="ar-SA"/>
        </w:rPr>
        <w:t>.3. Ķēžu motorzāģa sliedes</w:t>
      </w:r>
    </w:p>
    <w:tbl>
      <w:tblPr>
        <w:tblW w:w="5295" w:type="pct"/>
        <w:jc w:val="center"/>
        <w:tblLayout w:type="fixed"/>
        <w:tblLook w:val="0000" w:firstRow="0" w:lastRow="0" w:firstColumn="0" w:lastColumn="0" w:noHBand="0" w:noVBand="0"/>
      </w:tblPr>
      <w:tblGrid>
        <w:gridCol w:w="1129"/>
        <w:gridCol w:w="1417"/>
        <w:gridCol w:w="1134"/>
        <w:gridCol w:w="1701"/>
        <w:gridCol w:w="2552"/>
        <w:gridCol w:w="2263"/>
      </w:tblGrid>
      <w:tr w:rsidR="002A7CA2" w14:paraId="36D7B155" w14:textId="0BADA51E" w:rsidTr="002A7CA2">
        <w:trPr>
          <w:trHeight w:val="6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7A04331" w14:textId="77777777" w:rsidR="002A7CA2" w:rsidRDefault="002A7CA2" w:rsidP="002A7CA2">
            <w:pPr>
              <w:widowControl w:val="0"/>
              <w:suppressAutoHyphens/>
              <w:ind w:left="-312" w:firstLine="194"/>
              <w:jc w:val="center"/>
            </w:pPr>
            <w:r>
              <w:rPr>
                <w:b/>
                <w:color w:val="000000"/>
                <w:sz w:val="24"/>
                <w:szCs w:val="24"/>
                <w:lang w:eastAsia="lv-LV"/>
              </w:rPr>
              <w:t>Nr. p.k.</w:t>
            </w:r>
          </w:p>
        </w:tc>
        <w:tc>
          <w:tcPr>
            <w:tcW w:w="1417" w:type="dxa"/>
            <w:tcBorders>
              <w:top w:val="single" w:sz="4" w:space="0" w:color="000000"/>
              <w:bottom w:val="single" w:sz="4" w:space="0" w:color="000000"/>
              <w:right w:val="single" w:sz="4" w:space="0" w:color="000000"/>
            </w:tcBorders>
            <w:shd w:val="clear" w:color="auto" w:fill="E7E6E6"/>
            <w:vAlign w:val="center"/>
          </w:tcPr>
          <w:p w14:paraId="2A3E7037" w14:textId="77777777" w:rsidR="002A7CA2" w:rsidRDefault="002A7CA2" w:rsidP="00256F59">
            <w:pPr>
              <w:widowControl w:val="0"/>
              <w:suppressAutoHyphens/>
              <w:jc w:val="center"/>
            </w:pPr>
            <w:r>
              <w:rPr>
                <w:b/>
                <w:color w:val="000000"/>
                <w:sz w:val="24"/>
                <w:szCs w:val="24"/>
                <w:lang w:eastAsia="lv-LV"/>
              </w:rPr>
              <w:t>Ķēdes solis (collas)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3863B769" w14:textId="77777777" w:rsidR="002A7CA2" w:rsidRDefault="002A7CA2" w:rsidP="00256F59">
            <w:pPr>
              <w:widowControl w:val="0"/>
              <w:suppressAutoHyphens/>
              <w:jc w:val="center"/>
            </w:pPr>
            <w:r>
              <w:rPr>
                <w:b/>
                <w:color w:val="000000"/>
                <w:sz w:val="24"/>
                <w:szCs w:val="24"/>
                <w:lang w:eastAsia="lv-LV"/>
              </w:rPr>
              <w:t>Ķēdes platums (mm)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4801148" w14:textId="77777777" w:rsidR="002A7CA2" w:rsidRDefault="002A7CA2" w:rsidP="00256F59">
            <w:pPr>
              <w:widowControl w:val="0"/>
              <w:suppressAutoHyphens/>
              <w:jc w:val="center"/>
            </w:pPr>
            <w:r>
              <w:rPr>
                <w:b/>
                <w:color w:val="000000"/>
                <w:sz w:val="24"/>
                <w:szCs w:val="24"/>
                <w:lang w:eastAsia="lv-LV"/>
              </w:rPr>
              <w:t>Sliedes garums (collas)</w:t>
            </w:r>
          </w:p>
        </w:tc>
        <w:tc>
          <w:tcPr>
            <w:tcW w:w="2552" w:type="dxa"/>
            <w:tcBorders>
              <w:top w:val="single" w:sz="4" w:space="0" w:color="000000"/>
              <w:bottom w:val="single" w:sz="4" w:space="0" w:color="000000"/>
              <w:right w:val="single" w:sz="4" w:space="0" w:color="000000"/>
            </w:tcBorders>
            <w:shd w:val="clear" w:color="auto" w:fill="E7E6E6"/>
            <w:vAlign w:val="center"/>
          </w:tcPr>
          <w:p w14:paraId="2023E4B4" w14:textId="77777777" w:rsidR="002A7CA2" w:rsidRDefault="002A7CA2" w:rsidP="00256F59">
            <w:pPr>
              <w:widowControl w:val="0"/>
              <w:suppressAutoHyphens/>
              <w:jc w:val="center"/>
            </w:pPr>
            <w:r>
              <w:rPr>
                <w:b/>
                <w:color w:val="000000"/>
                <w:sz w:val="24"/>
                <w:szCs w:val="24"/>
                <w:lang w:eastAsia="lv-LV"/>
              </w:rPr>
              <w:t>Rekomendējamais sliedes modelis</w:t>
            </w:r>
          </w:p>
          <w:p w14:paraId="1C09964C" w14:textId="77777777" w:rsidR="002A7CA2" w:rsidRDefault="002A7CA2" w:rsidP="00256F59">
            <w:pPr>
              <w:widowControl w:val="0"/>
              <w:suppressAutoHyphens/>
              <w:jc w:val="center"/>
            </w:pPr>
            <w:r>
              <w:rPr>
                <w:i/>
                <w:sz w:val="24"/>
                <w:szCs w:val="24"/>
                <w:lang w:eastAsia="lv-LV"/>
              </w:rPr>
              <w:t>(aizpilda pretendents)</w:t>
            </w:r>
          </w:p>
        </w:tc>
        <w:tc>
          <w:tcPr>
            <w:tcW w:w="2263" w:type="dxa"/>
            <w:tcBorders>
              <w:top w:val="single" w:sz="4" w:space="0" w:color="000000"/>
              <w:bottom w:val="single" w:sz="4" w:space="0" w:color="000000"/>
              <w:right w:val="single" w:sz="4" w:space="0" w:color="000000"/>
            </w:tcBorders>
            <w:shd w:val="clear" w:color="auto" w:fill="E7E6E6"/>
          </w:tcPr>
          <w:p w14:paraId="1FA419EF" w14:textId="4B5639D2" w:rsidR="002A7CA2" w:rsidRDefault="00EE1A39" w:rsidP="00256F59">
            <w:pPr>
              <w:widowControl w:val="0"/>
              <w:suppressAutoHyphens/>
              <w:jc w:val="center"/>
              <w:rPr>
                <w:b/>
                <w:color w:val="000000"/>
                <w:sz w:val="24"/>
                <w:szCs w:val="24"/>
                <w:lang w:eastAsia="lv-LV"/>
              </w:rPr>
            </w:pPr>
            <w:r>
              <w:rPr>
                <w:b/>
                <w:color w:val="000000"/>
                <w:sz w:val="24"/>
                <w:szCs w:val="24"/>
                <w:lang w:eastAsia="lv-LV"/>
              </w:rPr>
              <w:t>Cena par vienu gabalu EUR bez PVN</w:t>
            </w:r>
          </w:p>
        </w:tc>
      </w:tr>
      <w:tr w:rsidR="002A7CA2" w14:paraId="6DFF719F" w14:textId="7583BBD7"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BAEDE9" w14:textId="77777777" w:rsidR="002A7CA2" w:rsidRDefault="002A7CA2" w:rsidP="00256F59">
            <w:pPr>
              <w:widowControl w:val="0"/>
              <w:suppressAutoHyphens/>
              <w:jc w:val="center"/>
            </w:pPr>
            <w:r>
              <w:rPr>
                <w:color w:val="000000"/>
                <w:sz w:val="24"/>
                <w:szCs w:val="24"/>
                <w:lang w:eastAsia="lv-LV"/>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45C9EE" w14:textId="77777777" w:rsidR="002A7CA2" w:rsidRDefault="002A7CA2" w:rsidP="00256F59">
            <w:pPr>
              <w:widowControl w:val="0"/>
              <w:suppressAutoHyphens/>
              <w:jc w:val="center"/>
            </w:pPr>
            <w:r>
              <w:rPr>
                <w:sz w:val="24"/>
                <w:szCs w:val="24"/>
                <w:lang w:eastAsia="lv-LV"/>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60717A" w14:textId="77777777" w:rsidR="002A7CA2" w:rsidRDefault="002A7CA2" w:rsidP="00256F59">
            <w:pPr>
              <w:widowControl w:val="0"/>
              <w:suppressAutoHyphens/>
              <w:jc w:val="center"/>
            </w:pPr>
            <w:r>
              <w:rPr>
                <w:sz w:val="24"/>
                <w:szCs w:val="24"/>
                <w:lang w:eastAsia="lv-LV"/>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EE09C6" w14:textId="77777777" w:rsidR="002A7CA2" w:rsidRDefault="002A7CA2" w:rsidP="00256F59">
            <w:pPr>
              <w:widowControl w:val="0"/>
              <w:suppressAutoHyphens/>
              <w:jc w:val="center"/>
            </w:pPr>
            <w:r>
              <w:rPr>
                <w:sz w:val="24"/>
                <w:szCs w:val="24"/>
                <w:lang w:eastAsia="lv-LV"/>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9AA19" w14:textId="78B375DC"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59CA1506" w14:textId="25CB060A" w:rsidR="002A7CA2" w:rsidRDefault="002A7CA2" w:rsidP="00EE1A39">
            <w:pPr>
              <w:widowControl w:val="0"/>
              <w:suppressAutoHyphens/>
              <w:jc w:val="center"/>
              <w:rPr>
                <w:szCs w:val="26"/>
              </w:rPr>
            </w:pPr>
          </w:p>
        </w:tc>
      </w:tr>
      <w:tr w:rsidR="002A7CA2" w14:paraId="7887C58D" w14:textId="38957301"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B6DA5E" w14:textId="77777777" w:rsidR="002A7CA2" w:rsidRDefault="002A7CA2" w:rsidP="00256F59">
            <w:pPr>
              <w:widowControl w:val="0"/>
              <w:suppressAutoHyphens/>
              <w:jc w:val="center"/>
            </w:pPr>
            <w:r>
              <w:rPr>
                <w:color w:val="000000"/>
                <w:sz w:val="24"/>
                <w:szCs w:val="24"/>
                <w:lang w:eastAsia="lv-LV"/>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0E440DC" w14:textId="77777777" w:rsidR="002A7CA2" w:rsidRDefault="002A7CA2" w:rsidP="00256F59">
            <w:pPr>
              <w:widowControl w:val="0"/>
              <w:suppressAutoHyphens/>
              <w:jc w:val="center"/>
            </w:pPr>
            <w:r>
              <w:rPr>
                <w:color w:val="000000"/>
                <w:sz w:val="24"/>
                <w:szCs w:val="24"/>
                <w:lang w:eastAsia="lv-LV"/>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990360" w14:textId="77777777" w:rsidR="002A7CA2" w:rsidRDefault="002A7CA2" w:rsidP="00256F59">
            <w:pPr>
              <w:widowControl w:val="0"/>
              <w:suppressAutoHyphens/>
              <w:jc w:val="center"/>
            </w:pPr>
            <w:r>
              <w:rPr>
                <w:color w:val="000000"/>
                <w:sz w:val="24"/>
                <w:szCs w:val="24"/>
                <w:lang w:eastAsia="lv-LV"/>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235057" w14:textId="77777777" w:rsidR="002A7CA2" w:rsidRDefault="002A7CA2" w:rsidP="00256F59">
            <w:pPr>
              <w:widowControl w:val="0"/>
              <w:suppressAutoHyphens/>
              <w:jc w:val="center"/>
            </w:pPr>
            <w:r>
              <w:rPr>
                <w:color w:val="000000"/>
                <w:sz w:val="24"/>
                <w:szCs w:val="24"/>
                <w:lang w:eastAsia="lv-LV"/>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CE0AF9" w14:textId="5B720BA5"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5869AF73" w14:textId="17BD7D06" w:rsidR="002A7CA2" w:rsidRDefault="002A7CA2" w:rsidP="00EE1A39">
            <w:pPr>
              <w:widowControl w:val="0"/>
              <w:suppressAutoHyphens/>
              <w:jc w:val="center"/>
              <w:rPr>
                <w:szCs w:val="26"/>
              </w:rPr>
            </w:pPr>
          </w:p>
        </w:tc>
      </w:tr>
      <w:tr w:rsidR="002A7CA2" w14:paraId="35442DC4" w14:textId="697CB08E"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B29CED" w14:textId="77777777" w:rsidR="002A7CA2" w:rsidRDefault="002A7CA2" w:rsidP="00256F59">
            <w:pPr>
              <w:widowControl w:val="0"/>
              <w:suppressAutoHyphens/>
              <w:jc w:val="center"/>
            </w:pPr>
            <w:r>
              <w:rPr>
                <w:color w:val="000000"/>
                <w:sz w:val="24"/>
                <w:szCs w:val="24"/>
                <w:lang w:eastAsia="lv-LV"/>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3AD662" w14:textId="77777777" w:rsidR="002A7CA2" w:rsidRDefault="002A7CA2" w:rsidP="00256F59">
            <w:pPr>
              <w:widowControl w:val="0"/>
              <w:suppressAutoHyphens/>
              <w:jc w:val="center"/>
            </w:pPr>
            <w:r>
              <w:rPr>
                <w:color w:val="000000"/>
                <w:sz w:val="24"/>
                <w:szCs w:val="24"/>
                <w:lang w:eastAsia="lv-LV"/>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3F66D7" w14:textId="77777777" w:rsidR="002A7CA2" w:rsidRDefault="002A7CA2" w:rsidP="00256F59">
            <w:pPr>
              <w:widowControl w:val="0"/>
              <w:suppressAutoHyphens/>
              <w:jc w:val="center"/>
            </w:pPr>
            <w:r>
              <w:rPr>
                <w:color w:val="000000"/>
                <w:sz w:val="24"/>
                <w:szCs w:val="24"/>
                <w:lang w:eastAsia="lv-LV"/>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58F589" w14:textId="77777777" w:rsidR="002A7CA2" w:rsidRDefault="002A7CA2" w:rsidP="00256F59">
            <w:pPr>
              <w:widowControl w:val="0"/>
              <w:suppressAutoHyphens/>
              <w:jc w:val="center"/>
            </w:pPr>
            <w:r>
              <w:rPr>
                <w:color w:val="000000"/>
                <w:sz w:val="24"/>
                <w:szCs w:val="24"/>
                <w:lang w:eastAsia="lv-LV"/>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D061C8" w14:textId="42A84DA9"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6F8E395C" w14:textId="4135A92F" w:rsidR="002A7CA2" w:rsidRDefault="002A7CA2" w:rsidP="00EE1A39">
            <w:pPr>
              <w:widowControl w:val="0"/>
              <w:suppressAutoHyphens/>
              <w:jc w:val="center"/>
              <w:rPr>
                <w:szCs w:val="26"/>
              </w:rPr>
            </w:pPr>
          </w:p>
        </w:tc>
      </w:tr>
      <w:tr w:rsidR="002A7CA2" w14:paraId="29CCD9EC" w14:textId="3E3B6F57"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39C9890" w14:textId="77777777" w:rsidR="002A7CA2" w:rsidRDefault="002A7CA2" w:rsidP="00256F59">
            <w:pPr>
              <w:widowControl w:val="0"/>
              <w:suppressAutoHyphens/>
              <w:jc w:val="center"/>
            </w:pPr>
            <w:r>
              <w:rPr>
                <w:color w:val="000000"/>
                <w:sz w:val="24"/>
                <w:szCs w:val="24"/>
                <w:lang w:eastAsia="lv-LV"/>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95966A" w14:textId="77777777" w:rsidR="002A7CA2" w:rsidRDefault="002A7CA2" w:rsidP="00256F59">
            <w:pPr>
              <w:widowControl w:val="0"/>
              <w:suppressAutoHyphens/>
              <w:jc w:val="center"/>
            </w:pPr>
            <w:r>
              <w:rPr>
                <w:color w:val="000000"/>
                <w:sz w:val="24"/>
                <w:szCs w:val="24"/>
                <w:lang w:eastAsia="lv-LV"/>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852FF" w14:textId="77777777" w:rsidR="002A7CA2" w:rsidRDefault="002A7CA2" w:rsidP="00256F59">
            <w:pPr>
              <w:widowControl w:val="0"/>
              <w:suppressAutoHyphens/>
              <w:jc w:val="center"/>
            </w:pPr>
            <w:r>
              <w:rPr>
                <w:color w:val="000000"/>
                <w:sz w:val="24"/>
                <w:szCs w:val="24"/>
                <w:lang w:eastAsia="lv-LV"/>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54EF76" w14:textId="77777777" w:rsidR="002A7CA2" w:rsidRDefault="002A7CA2" w:rsidP="00256F59">
            <w:pPr>
              <w:widowControl w:val="0"/>
              <w:suppressAutoHyphens/>
              <w:jc w:val="center"/>
            </w:pPr>
            <w:r>
              <w:rPr>
                <w:color w:val="000000"/>
                <w:sz w:val="24"/>
                <w:szCs w:val="24"/>
                <w:lang w:eastAsia="lv-LV"/>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7327DB" w14:textId="2BDF0623"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092B2C42" w14:textId="4DB82136" w:rsidR="002A7CA2" w:rsidRDefault="002A7CA2" w:rsidP="00EE1A39">
            <w:pPr>
              <w:widowControl w:val="0"/>
              <w:suppressAutoHyphens/>
              <w:jc w:val="center"/>
              <w:rPr>
                <w:szCs w:val="26"/>
              </w:rPr>
            </w:pPr>
          </w:p>
        </w:tc>
      </w:tr>
      <w:tr w:rsidR="00207351" w14:paraId="1DB9B930" w14:textId="77777777"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21212D3" w14:textId="64212FB7" w:rsidR="00207351" w:rsidRDefault="00207351" w:rsidP="00256F59">
            <w:pPr>
              <w:widowControl w:val="0"/>
              <w:suppressAutoHyphens/>
              <w:jc w:val="center"/>
              <w:rPr>
                <w:color w:val="000000"/>
                <w:sz w:val="24"/>
                <w:szCs w:val="24"/>
                <w:lang w:eastAsia="lv-LV"/>
              </w:rPr>
            </w:pPr>
            <w:r>
              <w:rPr>
                <w:color w:val="000000"/>
                <w:sz w:val="24"/>
                <w:szCs w:val="24"/>
                <w:lang w:eastAsia="lv-LV"/>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69141A" w14:textId="26743BB3" w:rsidR="00207351" w:rsidRDefault="00207351" w:rsidP="00256F59">
            <w:pPr>
              <w:widowControl w:val="0"/>
              <w:suppressAutoHyphens/>
              <w:jc w:val="center"/>
              <w:rPr>
                <w:color w:val="000000"/>
                <w:sz w:val="24"/>
                <w:szCs w:val="24"/>
                <w:lang w:eastAsia="lv-LV"/>
              </w:rPr>
            </w:pPr>
            <w:r>
              <w:rPr>
                <w:color w:val="000000"/>
                <w:sz w:val="24"/>
                <w:szCs w:val="24"/>
                <w:lang w:eastAsia="lv-LV"/>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34EF34" w14:textId="1810D220" w:rsidR="00207351" w:rsidRDefault="00207351" w:rsidP="00256F59">
            <w:pPr>
              <w:widowControl w:val="0"/>
              <w:suppressAutoHyphens/>
              <w:jc w:val="center"/>
              <w:rPr>
                <w:color w:val="000000"/>
                <w:sz w:val="24"/>
                <w:szCs w:val="24"/>
                <w:lang w:eastAsia="lv-LV"/>
              </w:rPr>
            </w:pPr>
            <w:r>
              <w:rPr>
                <w:color w:val="000000"/>
                <w:sz w:val="24"/>
                <w:szCs w:val="24"/>
                <w:lang w:eastAsia="lv-LV"/>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C97BDA" w14:textId="53F0E934" w:rsidR="00207351" w:rsidRDefault="00CC157F" w:rsidP="00256F59">
            <w:pPr>
              <w:widowControl w:val="0"/>
              <w:suppressAutoHyphens/>
              <w:jc w:val="center"/>
              <w:rPr>
                <w:color w:val="000000"/>
                <w:sz w:val="24"/>
                <w:szCs w:val="24"/>
                <w:lang w:eastAsia="lv-LV"/>
              </w:rPr>
            </w:pPr>
            <w:r>
              <w:rPr>
                <w:color w:val="000000"/>
                <w:sz w:val="24"/>
                <w:szCs w:val="24"/>
                <w:lang w:eastAsia="lv-LV"/>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A12BA4" w14:textId="77777777" w:rsidR="00207351" w:rsidRDefault="00207351" w:rsidP="00256F59">
            <w:pPr>
              <w:widowControl w:val="0"/>
              <w:suppressAutoHyphens/>
              <w:jc w:val="center"/>
              <w:rPr>
                <w:szCs w:val="26"/>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0B141D6E" w14:textId="77777777" w:rsidR="00207351" w:rsidRDefault="00207351" w:rsidP="00EE1A39">
            <w:pPr>
              <w:widowControl w:val="0"/>
              <w:suppressAutoHyphens/>
              <w:jc w:val="center"/>
              <w:rPr>
                <w:szCs w:val="26"/>
              </w:rPr>
            </w:pPr>
          </w:p>
        </w:tc>
      </w:tr>
      <w:tr w:rsidR="002A7CA2" w14:paraId="72D41F8A" w14:textId="584D96AC"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D0F2A6" w14:textId="140158B7" w:rsidR="002A7CA2" w:rsidRDefault="00CC157F" w:rsidP="00256F59">
            <w:pPr>
              <w:widowControl w:val="0"/>
              <w:suppressAutoHyphens/>
              <w:jc w:val="center"/>
            </w:pPr>
            <w:r>
              <w:rPr>
                <w:color w:val="000000"/>
                <w:sz w:val="24"/>
                <w:szCs w:val="24"/>
                <w:lang w:eastAsia="lv-LV"/>
              </w:rPr>
              <w:t>6</w:t>
            </w:r>
            <w:r w:rsidR="002A7CA2">
              <w:rPr>
                <w:color w:val="000000"/>
                <w:sz w:val="24"/>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F9A1D3" w14:textId="77777777" w:rsidR="002A7CA2" w:rsidRDefault="002A7CA2" w:rsidP="00256F59">
            <w:pPr>
              <w:widowControl w:val="0"/>
              <w:suppressAutoHyphens/>
              <w:jc w:val="center"/>
            </w:pPr>
            <w:r>
              <w:rPr>
                <w:color w:val="000000"/>
                <w:sz w:val="24"/>
                <w:szCs w:val="24"/>
                <w:lang w:eastAsia="lv-LV"/>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C1D51F" w14:textId="77777777" w:rsidR="002A7CA2" w:rsidRDefault="002A7CA2" w:rsidP="00256F59">
            <w:pPr>
              <w:widowControl w:val="0"/>
              <w:suppressAutoHyphens/>
              <w:jc w:val="center"/>
            </w:pPr>
            <w:r>
              <w:rPr>
                <w:color w:val="000000"/>
                <w:sz w:val="24"/>
                <w:szCs w:val="24"/>
                <w:lang w:eastAsia="lv-LV"/>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19EC50" w14:textId="77777777" w:rsidR="002A7CA2" w:rsidRDefault="002A7CA2" w:rsidP="00256F59">
            <w:pPr>
              <w:widowControl w:val="0"/>
              <w:suppressAutoHyphens/>
              <w:jc w:val="center"/>
            </w:pPr>
            <w:r>
              <w:rPr>
                <w:color w:val="000000"/>
                <w:sz w:val="24"/>
                <w:szCs w:val="24"/>
                <w:lang w:eastAsia="lv-LV"/>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8BA209" w14:textId="2F1FDD30"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339A3541" w14:textId="25FB2750" w:rsidR="002A7CA2" w:rsidRDefault="002A7CA2" w:rsidP="00EE1A39">
            <w:pPr>
              <w:widowControl w:val="0"/>
              <w:suppressAutoHyphens/>
              <w:jc w:val="center"/>
              <w:rPr>
                <w:szCs w:val="26"/>
              </w:rPr>
            </w:pPr>
          </w:p>
        </w:tc>
      </w:tr>
      <w:tr w:rsidR="002A7CA2" w14:paraId="12ABB5FB" w14:textId="3DF9C040"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CADD07" w14:textId="47E0A9A0" w:rsidR="002A7CA2" w:rsidRDefault="00CC157F" w:rsidP="00256F59">
            <w:pPr>
              <w:widowControl w:val="0"/>
              <w:suppressAutoHyphens/>
              <w:jc w:val="center"/>
            </w:pPr>
            <w:r>
              <w:rPr>
                <w:color w:val="000000"/>
                <w:sz w:val="24"/>
                <w:szCs w:val="24"/>
                <w:lang w:eastAsia="lv-LV"/>
              </w:rPr>
              <w:t>7</w:t>
            </w:r>
            <w:r w:rsidR="002A7CA2">
              <w:rPr>
                <w:color w:val="000000"/>
                <w:sz w:val="24"/>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78E44F6" w14:textId="77777777" w:rsidR="002A7CA2" w:rsidRDefault="002A7CA2" w:rsidP="00256F59">
            <w:pPr>
              <w:widowControl w:val="0"/>
              <w:suppressAutoHyphens/>
              <w:jc w:val="center"/>
            </w:pPr>
            <w:r>
              <w:rPr>
                <w:color w:val="000000"/>
                <w:sz w:val="24"/>
                <w:szCs w:val="24"/>
                <w:lang w:eastAsia="lv-LV"/>
              </w:rPr>
              <w:t>.325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F86F08" w14:textId="77777777" w:rsidR="002A7CA2" w:rsidRDefault="002A7CA2" w:rsidP="00256F59">
            <w:pPr>
              <w:widowControl w:val="0"/>
              <w:suppressAutoHyphens/>
              <w:jc w:val="center"/>
            </w:pPr>
            <w:r>
              <w:rPr>
                <w:color w:val="000000"/>
                <w:sz w:val="24"/>
                <w:szCs w:val="24"/>
                <w:lang w:eastAsia="lv-LV"/>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C83B54" w14:textId="77777777" w:rsidR="002A7CA2" w:rsidRDefault="002A7CA2" w:rsidP="00256F59">
            <w:pPr>
              <w:widowControl w:val="0"/>
              <w:suppressAutoHyphens/>
              <w:jc w:val="center"/>
            </w:pPr>
            <w:r>
              <w:rPr>
                <w:color w:val="000000"/>
                <w:sz w:val="24"/>
                <w:szCs w:val="24"/>
                <w:lang w:eastAsia="lv-LV"/>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8F2E8" w14:textId="52EFE7D2"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31513596" w14:textId="74754BF5" w:rsidR="002A7CA2" w:rsidRDefault="002A7CA2" w:rsidP="00EE1A39">
            <w:pPr>
              <w:widowControl w:val="0"/>
              <w:suppressAutoHyphens/>
              <w:jc w:val="center"/>
              <w:rPr>
                <w:szCs w:val="26"/>
              </w:rPr>
            </w:pPr>
          </w:p>
        </w:tc>
      </w:tr>
      <w:tr w:rsidR="002A7CA2" w14:paraId="3D8F8E99" w14:textId="13818945"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0710FDC" w14:textId="51A6B20F" w:rsidR="002A7CA2" w:rsidRDefault="00CC157F" w:rsidP="00256F59">
            <w:pPr>
              <w:widowControl w:val="0"/>
              <w:suppressAutoHyphens/>
              <w:jc w:val="center"/>
            </w:pPr>
            <w:r>
              <w:rPr>
                <w:color w:val="000000"/>
                <w:sz w:val="24"/>
                <w:szCs w:val="24"/>
                <w:lang w:eastAsia="lv-LV"/>
              </w:rPr>
              <w:t>8</w:t>
            </w:r>
            <w:r w:rsidR="002A7CA2">
              <w:rPr>
                <w:color w:val="000000"/>
                <w:sz w:val="24"/>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7A552B" w14:textId="77777777" w:rsidR="002A7CA2" w:rsidRDefault="002A7CA2" w:rsidP="00256F59">
            <w:pPr>
              <w:widowControl w:val="0"/>
              <w:suppressAutoHyphens/>
              <w:jc w:val="center"/>
            </w:pPr>
            <w:r>
              <w:rPr>
                <w:color w:val="000000"/>
                <w:sz w:val="24"/>
                <w:szCs w:val="24"/>
                <w:lang w:eastAsia="lv-LV"/>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24231" w14:textId="77777777" w:rsidR="002A7CA2" w:rsidRDefault="002A7CA2" w:rsidP="00256F59">
            <w:pPr>
              <w:widowControl w:val="0"/>
              <w:suppressAutoHyphens/>
              <w:jc w:val="center"/>
            </w:pPr>
            <w:r>
              <w:rPr>
                <w:color w:val="000000"/>
                <w:sz w:val="24"/>
                <w:szCs w:val="24"/>
                <w:lang w:eastAsia="lv-LV"/>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52171C" w14:textId="77777777" w:rsidR="002A7CA2" w:rsidRDefault="002A7CA2" w:rsidP="00256F59">
            <w:pPr>
              <w:widowControl w:val="0"/>
              <w:suppressAutoHyphens/>
              <w:jc w:val="center"/>
            </w:pPr>
            <w:r>
              <w:rPr>
                <w:color w:val="000000"/>
                <w:sz w:val="24"/>
                <w:szCs w:val="24"/>
                <w:lang w:eastAsia="lv-LV"/>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D67B0" w14:textId="22C0725A"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6B7BE45F" w14:textId="589D39D4" w:rsidR="002A7CA2" w:rsidRDefault="002A7CA2" w:rsidP="00EE1A39">
            <w:pPr>
              <w:widowControl w:val="0"/>
              <w:suppressAutoHyphens/>
              <w:jc w:val="center"/>
              <w:rPr>
                <w:szCs w:val="26"/>
              </w:rPr>
            </w:pPr>
          </w:p>
        </w:tc>
      </w:tr>
      <w:tr w:rsidR="002A7CA2" w14:paraId="4420A1F6" w14:textId="0AF4F538"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5E5E3F" w14:textId="27C10920" w:rsidR="002A7CA2" w:rsidRDefault="00CC157F" w:rsidP="00256F59">
            <w:pPr>
              <w:widowControl w:val="0"/>
              <w:suppressAutoHyphens/>
              <w:jc w:val="center"/>
            </w:pPr>
            <w:r>
              <w:rPr>
                <w:color w:val="000000"/>
                <w:sz w:val="24"/>
                <w:szCs w:val="24"/>
                <w:lang w:eastAsia="lv-LV"/>
              </w:rPr>
              <w:t>9</w:t>
            </w:r>
            <w:r w:rsidR="002A7CA2">
              <w:rPr>
                <w:color w:val="000000"/>
                <w:sz w:val="24"/>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52687D" w14:textId="77777777" w:rsidR="002A7CA2" w:rsidRDefault="002A7CA2" w:rsidP="00256F59">
            <w:pPr>
              <w:widowControl w:val="0"/>
              <w:suppressAutoHyphens/>
              <w:jc w:val="center"/>
            </w:pPr>
            <w:r>
              <w:rPr>
                <w:color w:val="000000"/>
                <w:sz w:val="24"/>
                <w:szCs w:val="24"/>
                <w:lang w:eastAsia="lv-LV"/>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7F2F79" w14:textId="77777777" w:rsidR="002A7CA2" w:rsidRDefault="002A7CA2" w:rsidP="00256F59">
            <w:pPr>
              <w:widowControl w:val="0"/>
              <w:suppressAutoHyphens/>
              <w:jc w:val="center"/>
            </w:pPr>
            <w:r>
              <w:rPr>
                <w:color w:val="000000"/>
                <w:sz w:val="24"/>
                <w:szCs w:val="24"/>
                <w:lang w:eastAsia="lv-LV"/>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4CE0F1" w14:textId="77777777" w:rsidR="002A7CA2" w:rsidRDefault="002A7CA2" w:rsidP="00256F59">
            <w:pPr>
              <w:widowControl w:val="0"/>
              <w:suppressAutoHyphens/>
              <w:jc w:val="center"/>
            </w:pPr>
            <w:r>
              <w:rPr>
                <w:color w:val="000000"/>
                <w:sz w:val="24"/>
                <w:szCs w:val="24"/>
                <w:lang w:eastAsia="lv-LV"/>
              </w:rPr>
              <w:t>16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E48EE" w14:textId="46166C53"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72701D9D" w14:textId="4BEFB598" w:rsidR="002A7CA2" w:rsidRDefault="002A7CA2" w:rsidP="00EE1A39">
            <w:pPr>
              <w:widowControl w:val="0"/>
              <w:suppressAutoHyphens/>
              <w:jc w:val="center"/>
              <w:rPr>
                <w:szCs w:val="26"/>
              </w:rPr>
            </w:pPr>
          </w:p>
        </w:tc>
      </w:tr>
      <w:tr w:rsidR="002A7CA2" w14:paraId="65D3D673" w14:textId="522CF9AF"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F2297E" w14:textId="2013BB1B" w:rsidR="002A7CA2" w:rsidRDefault="00CC157F" w:rsidP="00256F59">
            <w:pPr>
              <w:widowControl w:val="0"/>
              <w:suppressAutoHyphens/>
              <w:jc w:val="center"/>
            </w:pPr>
            <w:r>
              <w:rPr>
                <w:color w:val="000000"/>
                <w:sz w:val="24"/>
                <w:szCs w:val="24"/>
                <w:lang w:eastAsia="lv-LV"/>
              </w:rPr>
              <w:t>10</w:t>
            </w:r>
            <w:r w:rsidR="002A7CA2">
              <w:rPr>
                <w:color w:val="000000"/>
                <w:sz w:val="24"/>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2E996C" w14:textId="77777777" w:rsidR="002A7CA2" w:rsidRDefault="002A7CA2" w:rsidP="00256F59">
            <w:pPr>
              <w:widowControl w:val="0"/>
              <w:suppressAutoHyphens/>
              <w:jc w:val="center"/>
            </w:pPr>
            <w:r>
              <w:rPr>
                <w:color w:val="000000"/>
                <w:sz w:val="24"/>
                <w:szCs w:val="24"/>
                <w:lang w:eastAsia="lv-LV"/>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C08520" w14:textId="77777777" w:rsidR="002A7CA2" w:rsidRDefault="002A7CA2" w:rsidP="00256F59">
            <w:pPr>
              <w:widowControl w:val="0"/>
              <w:suppressAutoHyphens/>
              <w:jc w:val="center"/>
            </w:pPr>
            <w:r>
              <w:rPr>
                <w:color w:val="000000"/>
                <w:sz w:val="24"/>
                <w:szCs w:val="24"/>
                <w:lang w:eastAsia="lv-LV"/>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BFDBA4" w14:textId="77777777" w:rsidR="002A7CA2" w:rsidRDefault="002A7CA2" w:rsidP="00256F59">
            <w:pPr>
              <w:widowControl w:val="0"/>
              <w:suppressAutoHyphens/>
              <w:jc w:val="center"/>
            </w:pPr>
            <w:r>
              <w:rPr>
                <w:color w:val="000000"/>
                <w:sz w:val="24"/>
                <w:szCs w:val="24"/>
                <w:lang w:eastAsia="lv-LV"/>
              </w:rPr>
              <w:t>18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9F334" w14:textId="5BAC48AC" w:rsidR="002A7CA2" w:rsidRDefault="002A7CA2" w:rsidP="00256F59">
            <w:pPr>
              <w:widowControl w:val="0"/>
              <w:suppressAutoHyphens/>
              <w:jc w:val="center"/>
            </w:pPr>
          </w:p>
        </w:tc>
        <w:tc>
          <w:tcPr>
            <w:tcW w:w="2263" w:type="dxa"/>
            <w:tcBorders>
              <w:top w:val="single" w:sz="4" w:space="0" w:color="000000"/>
              <w:left w:val="single" w:sz="4" w:space="0" w:color="000000"/>
              <w:bottom w:val="single" w:sz="4" w:space="0" w:color="000000"/>
              <w:right w:val="single" w:sz="4" w:space="0" w:color="000000"/>
            </w:tcBorders>
            <w:vAlign w:val="center"/>
          </w:tcPr>
          <w:p w14:paraId="22738CE9" w14:textId="65467967" w:rsidR="002A7CA2" w:rsidRDefault="002A7CA2" w:rsidP="00EE1A39">
            <w:pPr>
              <w:widowControl w:val="0"/>
              <w:suppressAutoHyphens/>
              <w:jc w:val="center"/>
              <w:rPr>
                <w:szCs w:val="26"/>
              </w:rPr>
            </w:pPr>
          </w:p>
        </w:tc>
      </w:tr>
      <w:tr w:rsidR="002A7CA2" w14:paraId="3E2ED1A4" w14:textId="45F1946C"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D6DB56" w14:textId="3469DD4B" w:rsidR="002A7CA2" w:rsidRPr="00CC157F" w:rsidRDefault="002A7CA2" w:rsidP="00256F59">
            <w:pPr>
              <w:widowControl w:val="0"/>
              <w:suppressAutoHyphens/>
              <w:jc w:val="center"/>
              <w:rPr>
                <w:sz w:val="24"/>
                <w:szCs w:val="24"/>
              </w:rPr>
            </w:pPr>
            <w:r w:rsidRPr="00CC157F">
              <w:rPr>
                <w:color w:val="000000"/>
                <w:sz w:val="24"/>
                <w:szCs w:val="24"/>
                <w:lang w:eastAsia="lv-LV"/>
              </w:rPr>
              <w:t>1</w:t>
            </w:r>
            <w:r w:rsidR="00CC157F" w:rsidRPr="00CC157F">
              <w:rPr>
                <w:color w:val="000000"/>
                <w:sz w:val="24"/>
                <w:szCs w:val="24"/>
                <w:lang w:eastAsia="lv-LV"/>
              </w:rPr>
              <w:t>1</w:t>
            </w:r>
            <w:r w:rsidRPr="00CC157F">
              <w:rPr>
                <w:color w:val="000000"/>
                <w:sz w:val="24"/>
                <w:szCs w:val="24"/>
                <w:lang w:eastAsia="lv-LV"/>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FA938BF" w14:textId="77777777" w:rsidR="002A7CA2" w:rsidRPr="00CC157F" w:rsidRDefault="002A7CA2" w:rsidP="00256F59">
            <w:pPr>
              <w:widowControl w:val="0"/>
              <w:suppressAutoHyphens/>
              <w:jc w:val="center"/>
              <w:rPr>
                <w:sz w:val="24"/>
                <w:szCs w:val="24"/>
              </w:rPr>
            </w:pPr>
            <w:r w:rsidRPr="00CC157F">
              <w:rPr>
                <w:color w:val="000000"/>
                <w:sz w:val="24"/>
                <w:szCs w:val="24"/>
                <w:lang w:eastAsia="lv-LV"/>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2F4AB" w14:textId="77777777" w:rsidR="002A7CA2" w:rsidRPr="00CC157F" w:rsidRDefault="002A7CA2" w:rsidP="00256F59">
            <w:pPr>
              <w:widowControl w:val="0"/>
              <w:suppressAutoHyphens/>
              <w:jc w:val="center"/>
              <w:rPr>
                <w:sz w:val="24"/>
                <w:szCs w:val="24"/>
              </w:rPr>
            </w:pPr>
            <w:r w:rsidRPr="00CC157F">
              <w:rPr>
                <w:color w:val="000000"/>
                <w:sz w:val="24"/>
                <w:szCs w:val="24"/>
                <w:lang w:eastAsia="lv-LV"/>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A11293" w14:textId="77777777" w:rsidR="002A7CA2" w:rsidRPr="00CC157F" w:rsidRDefault="002A7CA2" w:rsidP="00256F59">
            <w:pPr>
              <w:widowControl w:val="0"/>
              <w:suppressAutoHyphens/>
              <w:jc w:val="center"/>
              <w:rPr>
                <w:sz w:val="24"/>
                <w:szCs w:val="24"/>
              </w:rPr>
            </w:pPr>
            <w:r w:rsidRPr="00CC157F">
              <w:rPr>
                <w:color w:val="000000"/>
                <w:sz w:val="24"/>
                <w:szCs w:val="24"/>
                <w:lang w:eastAsia="lv-LV"/>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24BB3" w14:textId="1781A780" w:rsidR="002A7CA2" w:rsidRPr="00CC157F" w:rsidRDefault="002A7CA2" w:rsidP="00256F59">
            <w:pPr>
              <w:widowControl w:val="0"/>
              <w:suppressAutoHyphens/>
              <w:jc w:val="center"/>
              <w:rPr>
                <w:sz w:val="24"/>
                <w:szCs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5FD7BB8A" w14:textId="7B6CC9AB" w:rsidR="002A7CA2" w:rsidRDefault="002A7CA2" w:rsidP="00EE1A39">
            <w:pPr>
              <w:widowControl w:val="0"/>
              <w:suppressAutoHyphens/>
              <w:jc w:val="center"/>
              <w:rPr>
                <w:szCs w:val="26"/>
              </w:rPr>
            </w:pPr>
          </w:p>
        </w:tc>
      </w:tr>
      <w:tr w:rsidR="002A7CA2" w14:paraId="0A03D1F2" w14:textId="724281D5" w:rsidTr="00EE1A39">
        <w:trPr>
          <w:trHeight w:val="31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2D6296" w14:textId="3676D534" w:rsidR="002A7CA2" w:rsidRPr="00CC157F" w:rsidRDefault="002A7CA2" w:rsidP="00256F59">
            <w:pPr>
              <w:widowControl w:val="0"/>
              <w:suppressAutoHyphens/>
              <w:jc w:val="center"/>
              <w:rPr>
                <w:sz w:val="24"/>
                <w:szCs w:val="24"/>
              </w:rPr>
            </w:pPr>
            <w:r w:rsidRPr="00CC157F">
              <w:rPr>
                <w:sz w:val="24"/>
                <w:szCs w:val="24"/>
              </w:rPr>
              <w:t>1</w:t>
            </w:r>
            <w:r w:rsidR="00CC157F" w:rsidRPr="00CC157F">
              <w:rPr>
                <w:sz w:val="24"/>
                <w:szCs w:val="24"/>
              </w:rPr>
              <w:t>2</w:t>
            </w:r>
            <w:r w:rsidRPr="00CC157F">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2BDE72" w14:textId="77777777" w:rsidR="002A7CA2" w:rsidRPr="00CC157F" w:rsidRDefault="002A7CA2" w:rsidP="00256F59">
            <w:pPr>
              <w:widowControl w:val="0"/>
              <w:suppressAutoHyphens/>
              <w:jc w:val="center"/>
              <w:rPr>
                <w:sz w:val="24"/>
                <w:szCs w:val="24"/>
              </w:rPr>
            </w:pPr>
            <w:r w:rsidRPr="00CC157F">
              <w:rPr>
                <w:sz w:val="24"/>
                <w:szCs w:val="24"/>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19FF9" w14:textId="77777777" w:rsidR="002A7CA2" w:rsidRPr="00CC157F" w:rsidRDefault="002A7CA2" w:rsidP="00256F59">
            <w:pPr>
              <w:widowControl w:val="0"/>
              <w:suppressAutoHyphens/>
              <w:jc w:val="center"/>
              <w:rPr>
                <w:sz w:val="24"/>
                <w:szCs w:val="24"/>
              </w:rPr>
            </w:pPr>
            <w:r w:rsidRPr="00CC157F">
              <w:rPr>
                <w:sz w:val="24"/>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62BDCA" w14:textId="77777777" w:rsidR="002A7CA2" w:rsidRPr="00CC157F" w:rsidRDefault="002A7CA2" w:rsidP="00256F59">
            <w:pPr>
              <w:widowControl w:val="0"/>
              <w:suppressAutoHyphens/>
              <w:jc w:val="center"/>
              <w:rPr>
                <w:sz w:val="24"/>
                <w:szCs w:val="24"/>
              </w:rPr>
            </w:pPr>
            <w:r w:rsidRPr="00CC157F">
              <w:rPr>
                <w:sz w:val="24"/>
                <w:szCs w:val="24"/>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17E047" w14:textId="7794A0DE" w:rsidR="002A7CA2" w:rsidRPr="00CC157F" w:rsidRDefault="002A7CA2" w:rsidP="00256F59">
            <w:pPr>
              <w:widowControl w:val="0"/>
              <w:suppressAutoHyphens/>
              <w:jc w:val="center"/>
              <w:rPr>
                <w:sz w:val="24"/>
                <w:szCs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7C7BCD60" w14:textId="64038F12" w:rsidR="002A7CA2" w:rsidRDefault="002A7CA2" w:rsidP="00EE1A39">
            <w:pPr>
              <w:widowControl w:val="0"/>
              <w:suppressAutoHyphens/>
              <w:jc w:val="center"/>
              <w:rPr>
                <w:sz w:val="24"/>
                <w:szCs w:val="24"/>
              </w:rPr>
            </w:pPr>
          </w:p>
        </w:tc>
      </w:tr>
    </w:tbl>
    <w:p w14:paraId="4F99F5B3" w14:textId="4C80242E" w:rsidR="00375479" w:rsidRDefault="00CC157F" w:rsidP="00375479">
      <w:pPr>
        <w:pStyle w:val="Sarakstarindkopa1"/>
        <w:spacing w:before="240" w:after="0" w:line="240" w:lineRule="auto"/>
        <w:ind w:left="502" w:hanging="502"/>
      </w:pPr>
      <w:bookmarkStart w:id="2" w:name="_GoBack"/>
      <w:bookmarkEnd w:id="2"/>
      <w:r>
        <w:rPr>
          <w:rFonts w:ascii="Times New Roman" w:eastAsia="Times New Roman" w:hAnsi="Times New Roman"/>
          <w:b/>
          <w:sz w:val="24"/>
          <w:lang w:eastAsia="ar-SA"/>
        </w:rPr>
        <w:lastRenderedPageBreak/>
        <w:t>1</w:t>
      </w:r>
      <w:r w:rsidR="00375479">
        <w:rPr>
          <w:rFonts w:ascii="Times New Roman" w:eastAsia="Times New Roman" w:hAnsi="Times New Roman"/>
          <w:b/>
          <w:sz w:val="24"/>
          <w:lang w:eastAsia="ar-SA"/>
        </w:rPr>
        <w:t xml:space="preserve">.4. Spēka zāģa </w:t>
      </w:r>
      <w:proofErr w:type="spellStart"/>
      <w:r w:rsidR="00375479">
        <w:rPr>
          <w:rFonts w:ascii="Times New Roman" w:eastAsia="Times New Roman" w:hAnsi="Times New Roman"/>
          <w:b/>
          <w:sz w:val="24"/>
          <w:lang w:eastAsia="ar-SA"/>
        </w:rPr>
        <w:t>griezējdiski</w:t>
      </w:r>
      <w:proofErr w:type="spellEnd"/>
    </w:p>
    <w:p w14:paraId="6073A420" w14:textId="77777777" w:rsidR="00375479" w:rsidRDefault="00375479" w:rsidP="00375479">
      <w:pPr>
        <w:pStyle w:val="Sarakstarindkopa1"/>
        <w:spacing w:before="240" w:after="0" w:line="240" w:lineRule="auto"/>
        <w:rPr>
          <w:rFonts w:ascii="Times New Roman" w:eastAsia="Times New Roman" w:hAnsi="Times New Roman"/>
          <w:sz w:val="26"/>
        </w:rPr>
      </w:pPr>
    </w:p>
    <w:p w14:paraId="4F6C4022" w14:textId="65F4856E" w:rsidR="00375479" w:rsidRDefault="00CC157F" w:rsidP="00375479">
      <w:pPr>
        <w:pStyle w:val="Sarakstarindkopa1"/>
        <w:spacing w:before="240" w:after="0" w:line="240" w:lineRule="auto"/>
        <w:ind w:left="1288" w:hanging="1146"/>
      </w:pPr>
      <w:r>
        <w:rPr>
          <w:rFonts w:ascii="Times New Roman" w:eastAsia="Times New Roman" w:hAnsi="Times New Roman"/>
          <w:sz w:val="24"/>
        </w:rPr>
        <w:t>1</w:t>
      </w:r>
      <w:r w:rsidR="00375479" w:rsidRPr="00375479">
        <w:rPr>
          <w:rFonts w:ascii="Times New Roman" w:eastAsia="Times New Roman" w:hAnsi="Times New Roman"/>
          <w:sz w:val="24"/>
        </w:rPr>
        <w:t>.4.1.</w:t>
      </w:r>
      <w:r w:rsidR="00375479">
        <w:rPr>
          <w:rFonts w:ascii="Times New Roman" w:eastAsia="Times New Roman" w:hAnsi="Times New Roman"/>
          <w:sz w:val="20"/>
          <w:szCs w:val="20"/>
        </w:rPr>
        <w:t xml:space="preserve"> </w:t>
      </w:r>
      <w:r w:rsidR="00375479">
        <w:rPr>
          <w:rFonts w:ascii="Times New Roman" w:eastAsia="Times New Roman" w:hAnsi="Times New Roman"/>
          <w:sz w:val="26"/>
        </w:rPr>
        <w:t>Abrazīvais (metālam)</w:t>
      </w:r>
    </w:p>
    <w:tbl>
      <w:tblPr>
        <w:tblW w:w="5301" w:type="pct"/>
        <w:tblInd w:w="-289" w:type="dxa"/>
        <w:tblLayout w:type="fixed"/>
        <w:tblLook w:val="0000" w:firstRow="0" w:lastRow="0" w:firstColumn="0" w:lastColumn="0" w:noHBand="0" w:noVBand="0"/>
      </w:tblPr>
      <w:tblGrid>
        <w:gridCol w:w="1136"/>
        <w:gridCol w:w="1984"/>
        <w:gridCol w:w="4395"/>
        <w:gridCol w:w="2693"/>
      </w:tblGrid>
      <w:tr w:rsidR="005A3D8D" w14:paraId="551F229D" w14:textId="692F676D" w:rsidTr="005A3D8D">
        <w:trPr>
          <w:trHeight w:val="363"/>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06E53065" w14:textId="77777777" w:rsidR="005A3D8D" w:rsidRDefault="005A3D8D" w:rsidP="00256F59">
            <w:pPr>
              <w:widowControl w:val="0"/>
              <w:suppressAutoHyphens/>
              <w:jc w:val="center"/>
            </w:pPr>
            <w:r>
              <w:rPr>
                <w:b/>
                <w:sz w:val="24"/>
                <w:szCs w:val="24"/>
                <w:lang w:eastAsia="ar-SA"/>
              </w:rPr>
              <w:t>Nr.</w:t>
            </w:r>
          </w:p>
          <w:p w14:paraId="217E5694" w14:textId="77777777" w:rsidR="005A3D8D" w:rsidRDefault="005A3D8D" w:rsidP="00256F59">
            <w:pPr>
              <w:widowControl w:val="0"/>
              <w:suppressAutoHyphens/>
              <w:jc w:val="center"/>
            </w:pPr>
            <w:r>
              <w:rPr>
                <w:b/>
                <w:sz w:val="24"/>
                <w:szCs w:val="24"/>
                <w:lang w:eastAsia="ar-SA"/>
              </w:rPr>
              <w:t>p.k.</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06CC34F9" w14:textId="77777777" w:rsidR="005A3D8D" w:rsidRDefault="005A3D8D" w:rsidP="00256F59">
            <w:pPr>
              <w:widowControl w:val="0"/>
              <w:suppressAutoHyphens/>
              <w:jc w:val="center"/>
            </w:pPr>
            <w:r>
              <w:rPr>
                <w:b/>
                <w:sz w:val="24"/>
                <w:szCs w:val="24"/>
                <w:lang w:eastAsia="ar-SA"/>
              </w:rPr>
              <w:t>Zāģa modelis</w:t>
            </w:r>
          </w:p>
        </w:tc>
        <w:tc>
          <w:tcPr>
            <w:tcW w:w="4395" w:type="dxa"/>
            <w:tcBorders>
              <w:top w:val="single" w:sz="4" w:space="0" w:color="000000"/>
              <w:left w:val="single" w:sz="4" w:space="0" w:color="000000"/>
              <w:bottom w:val="single" w:sz="4" w:space="0" w:color="000000"/>
              <w:right w:val="single" w:sz="4" w:space="0" w:color="000000"/>
            </w:tcBorders>
            <w:shd w:val="clear" w:color="auto" w:fill="E7E6E6"/>
          </w:tcPr>
          <w:p w14:paraId="6318F9B0" w14:textId="77777777" w:rsidR="005A3D8D" w:rsidRDefault="005A3D8D" w:rsidP="00256F59">
            <w:pPr>
              <w:widowControl w:val="0"/>
              <w:suppressAutoHyphens/>
              <w:jc w:val="center"/>
            </w:pPr>
            <w:r>
              <w:rPr>
                <w:b/>
                <w:sz w:val="24"/>
                <w:szCs w:val="24"/>
                <w:lang w:eastAsia="ar-SA"/>
              </w:rPr>
              <w:t xml:space="preserve">Rekomendējamais </w:t>
            </w:r>
            <w:proofErr w:type="spellStart"/>
            <w:r>
              <w:rPr>
                <w:b/>
                <w:sz w:val="24"/>
                <w:szCs w:val="24"/>
                <w:lang w:eastAsia="ar-SA"/>
              </w:rPr>
              <w:t>griezējdiska</w:t>
            </w:r>
            <w:proofErr w:type="spellEnd"/>
            <w:r>
              <w:rPr>
                <w:b/>
                <w:sz w:val="24"/>
                <w:szCs w:val="24"/>
                <w:lang w:eastAsia="ar-SA"/>
              </w:rPr>
              <w:t xml:space="preserve"> modelis</w:t>
            </w:r>
          </w:p>
          <w:p w14:paraId="502FCED8" w14:textId="77777777" w:rsidR="005A3D8D" w:rsidRDefault="005A3D8D" w:rsidP="00256F59">
            <w:pPr>
              <w:widowControl w:val="0"/>
              <w:suppressAutoHyphens/>
              <w:jc w:val="center"/>
            </w:pPr>
            <w:r>
              <w:rPr>
                <w:i/>
                <w:sz w:val="24"/>
                <w:szCs w:val="24"/>
                <w:lang w:eastAsia="lv-LV"/>
              </w:rPr>
              <w:t>(aizpilda pretendents)</w:t>
            </w:r>
          </w:p>
        </w:tc>
        <w:tc>
          <w:tcPr>
            <w:tcW w:w="2693" w:type="dxa"/>
            <w:vMerge w:val="restart"/>
            <w:tcBorders>
              <w:top w:val="single" w:sz="4" w:space="0" w:color="000000"/>
              <w:left w:val="single" w:sz="4" w:space="0" w:color="000000"/>
              <w:right w:val="single" w:sz="4" w:space="0" w:color="000000"/>
            </w:tcBorders>
            <w:shd w:val="clear" w:color="auto" w:fill="E7E6E6"/>
          </w:tcPr>
          <w:p w14:paraId="5A9FBACE" w14:textId="3E56F3FF" w:rsidR="005A3D8D" w:rsidRDefault="005A3D8D" w:rsidP="00256F59">
            <w:pPr>
              <w:widowControl w:val="0"/>
              <w:suppressAutoHyphens/>
              <w:jc w:val="center"/>
              <w:rPr>
                <w:b/>
                <w:sz w:val="24"/>
                <w:szCs w:val="24"/>
                <w:lang w:eastAsia="ar-SA"/>
              </w:rPr>
            </w:pPr>
            <w:r>
              <w:rPr>
                <w:b/>
                <w:color w:val="000000"/>
                <w:sz w:val="24"/>
                <w:szCs w:val="24"/>
                <w:lang w:eastAsia="lv-LV"/>
              </w:rPr>
              <w:t>Cena par vienu gabalu EUR bez PVN</w:t>
            </w:r>
          </w:p>
        </w:tc>
      </w:tr>
      <w:tr w:rsidR="005A3D8D" w14:paraId="7B14C330" w14:textId="3CCE547E" w:rsidTr="005A3D8D">
        <w:tc>
          <w:tcPr>
            <w:tcW w:w="1136"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267FBB53" w14:textId="77777777" w:rsidR="005A3D8D" w:rsidRDefault="005A3D8D" w:rsidP="00256F59">
            <w:pPr>
              <w:widowControl w:val="0"/>
              <w:suppressAutoHyphens/>
              <w:snapToGrid w:val="0"/>
              <w:jc w:val="center"/>
              <w:rPr>
                <w:b/>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0D423446" w14:textId="77777777" w:rsidR="005A3D8D" w:rsidRDefault="005A3D8D" w:rsidP="00256F59">
            <w:pPr>
              <w:widowControl w:val="0"/>
              <w:suppressAutoHyphens/>
              <w:snapToGrid w:val="0"/>
              <w:jc w:val="center"/>
              <w:rPr>
                <w:b/>
                <w:sz w:val="24"/>
                <w:szCs w:val="24"/>
                <w:lang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E7E6E6"/>
          </w:tcPr>
          <w:p w14:paraId="3FDC2218" w14:textId="77777777" w:rsidR="005A3D8D" w:rsidRDefault="005A3D8D" w:rsidP="00256F59">
            <w:pPr>
              <w:widowControl w:val="0"/>
              <w:suppressAutoHyphens/>
              <w:jc w:val="center"/>
            </w:pPr>
            <w:r>
              <w:rPr>
                <w:b/>
                <w:sz w:val="24"/>
                <w:szCs w:val="24"/>
                <w:lang w:eastAsia="ar-SA"/>
              </w:rPr>
              <w:t>Abrazīvais (metālam)</w:t>
            </w:r>
          </w:p>
        </w:tc>
        <w:tc>
          <w:tcPr>
            <w:tcW w:w="2693" w:type="dxa"/>
            <w:vMerge/>
            <w:tcBorders>
              <w:left w:val="single" w:sz="4" w:space="0" w:color="000000"/>
              <w:bottom w:val="single" w:sz="4" w:space="0" w:color="000000"/>
              <w:right w:val="single" w:sz="4" w:space="0" w:color="000000"/>
            </w:tcBorders>
            <w:shd w:val="clear" w:color="auto" w:fill="E7E6E6"/>
          </w:tcPr>
          <w:p w14:paraId="528C2F94" w14:textId="77777777" w:rsidR="005A3D8D" w:rsidRDefault="005A3D8D" w:rsidP="00256F59">
            <w:pPr>
              <w:widowControl w:val="0"/>
              <w:suppressAutoHyphens/>
              <w:jc w:val="center"/>
              <w:rPr>
                <w:b/>
                <w:sz w:val="24"/>
                <w:szCs w:val="24"/>
                <w:lang w:eastAsia="ar-SA"/>
              </w:rPr>
            </w:pPr>
          </w:p>
        </w:tc>
      </w:tr>
      <w:tr w:rsidR="002A7CA2" w14:paraId="6DBA1935" w14:textId="670A1761" w:rsidTr="005A3D8D">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0BC9" w14:textId="77777777" w:rsidR="002A7CA2" w:rsidRDefault="002A7CA2" w:rsidP="00256F59">
            <w:pPr>
              <w:widowControl w:val="0"/>
              <w:suppressAutoHyphens/>
              <w:jc w:val="center"/>
            </w:pPr>
            <w:r>
              <w:rPr>
                <w:sz w:val="24"/>
                <w:szCs w:val="24"/>
                <w:lang w:eastAsia="ar-S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E07E4" w14:textId="77777777" w:rsidR="002A7CA2" w:rsidRDefault="002A7CA2" w:rsidP="00256F59">
            <w:pPr>
              <w:widowControl w:val="0"/>
              <w:suppressAutoHyphens/>
              <w:jc w:val="center"/>
            </w:pPr>
            <w:r>
              <w:rPr>
                <w:sz w:val="24"/>
                <w:szCs w:val="24"/>
                <w:lang w:eastAsia="ar-SA"/>
              </w:rPr>
              <w:t>STIHL TS 400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1A8EB" w14:textId="6A1684FF"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092FE38C" w14:textId="422A4143" w:rsidR="002A7CA2" w:rsidRDefault="002A7CA2" w:rsidP="00256F59">
            <w:pPr>
              <w:widowControl w:val="0"/>
              <w:suppressAutoHyphens/>
              <w:jc w:val="center"/>
              <w:rPr>
                <w:szCs w:val="26"/>
              </w:rPr>
            </w:pPr>
          </w:p>
        </w:tc>
      </w:tr>
      <w:tr w:rsidR="002A7CA2" w14:paraId="43B47191" w14:textId="0D391647" w:rsidTr="005A3D8D">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5FE4B" w14:textId="77777777" w:rsidR="002A7CA2" w:rsidRDefault="002A7CA2" w:rsidP="00256F59">
            <w:pPr>
              <w:widowControl w:val="0"/>
              <w:suppressAutoHyphens/>
              <w:jc w:val="center"/>
            </w:pPr>
            <w:r>
              <w:rPr>
                <w:sz w:val="24"/>
                <w:szCs w:val="24"/>
                <w:lang w:eastAsia="ar-S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366C" w14:textId="77777777" w:rsidR="002A7CA2" w:rsidRDefault="002A7CA2" w:rsidP="00256F59">
            <w:pPr>
              <w:widowControl w:val="0"/>
              <w:suppressAutoHyphens/>
              <w:jc w:val="center"/>
            </w:pPr>
            <w:r>
              <w:rPr>
                <w:sz w:val="24"/>
                <w:szCs w:val="24"/>
                <w:lang w:eastAsia="ar-SA"/>
              </w:rPr>
              <w:t>STIHL TS 420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A966" w14:textId="7E380869"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62185FE8" w14:textId="7CF92CC9" w:rsidR="002A7CA2" w:rsidRDefault="002A7CA2" w:rsidP="00256F59">
            <w:pPr>
              <w:widowControl w:val="0"/>
              <w:suppressAutoHyphens/>
              <w:jc w:val="center"/>
              <w:rPr>
                <w:szCs w:val="26"/>
              </w:rPr>
            </w:pPr>
          </w:p>
        </w:tc>
      </w:tr>
      <w:tr w:rsidR="002A7CA2" w14:paraId="394C8F91" w14:textId="5C24375F" w:rsidTr="005A3D8D">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9466" w14:textId="77777777" w:rsidR="002A7CA2" w:rsidRDefault="002A7CA2" w:rsidP="00256F59">
            <w:pPr>
              <w:widowControl w:val="0"/>
              <w:suppressAutoHyphens/>
              <w:jc w:val="center"/>
            </w:pPr>
            <w:r>
              <w:rPr>
                <w:sz w:val="24"/>
                <w:szCs w:val="24"/>
                <w:lang w:eastAsia="ar-S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0D42" w14:textId="77777777" w:rsidR="002A7CA2" w:rsidRDefault="002A7CA2" w:rsidP="00256F59">
            <w:pPr>
              <w:widowControl w:val="0"/>
              <w:suppressAutoHyphens/>
              <w:jc w:val="center"/>
            </w:pPr>
            <w:r>
              <w:rPr>
                <w:rFonts w:eastAsia="Calibri"/>
                <w:sz w:val="24"/>
                <w:szCs w:val="24"/>
                <w:lang w:eastAsia="ar-SA"/>
              </w:rPr>
              <w:t>STIHL TS 700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6EBA" w14:textId="29782F26"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746D2D85" w14:textId="46A7ABD7" w:rsidR="002A7CA2" w:rsidRDefault="002A7CA2" w:rsidP="00256F59">
            <w:pPr>
              <w:widowControl w:val="0"/>
              <w:suppressAutoHyphens/>
              <w:jc w:val="center"/>
              <w:rPr>
                <w:szCs w:val="26"/>
              </w:rPr>
            </w:pPr>
          </w:p>
        </w:tc>
      </w:tr>
      <w:tr w:rsidR="002A7CA2" w14:paraId="3B1D3699" w14:textId="1B784ABE" w:rsidTr="005A3D8D">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77C8" w14:textId="77777777" w:rsidR="002A7CA2" w:rsidRDefault="002A7CA2" w:rsidP="00256F59">
            <w:pPr>
              <w:widowControl w:val="0"/>
              <w:suppressAutoHyphens/>
              <w:jc w:val="center"/>
            </w:pPr>
            <w:r>
              <w:rPr>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BFFC8" w14:textId="77777777" w:rsidR="002A7CA2" w:rsidRDefault="002A7CA2" w:rsidP="00256F59">
            <w:pPr>
              <w:widowControl w:val="0"/>
              <w:suppressAutoHyphens/>
              <w:jc w:val="center"/>
            </w:pPr>
            <w:r>
              <w:rPr>
                <w:sz w:val="24"/>
                <w:szCs w:val="24"/>
                <w:lang w:eastAsia="ar-SA"/>
              </w:rPr>
              <w:t>STIHL TS 760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8A79" w14:textId="0949B782"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70D82593" w14:textId="02B588B2" w:rsidR="002A7CA2" w:rsidRDefault="002A7CA2" w:rsidP="00256F59">
            <w:pPr>
              <w:widowControl w:val="0"/>
              <w:suppressAutoHyphens/>
              <w:jc w:val="center"/>
              <w:rPr>
                <w:szCs w:val="26"/>
              </w:rPr>
            </w:pPr>
          </w:p>
        </w:tc>
      </w:tr>
      <w:tr w:rsidR="002A7CA2" w14:paraId="6B8D2D61" w14:textId="2F266E57" w:rsidTr="005A3D8D">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61F9" w14:textId="77777777" w:rsidR="002A7CA2" w:rsidRDefault="002A7CA2" w:rsidP="00256F59">
            <w:pPr>
              <w:widowControl w:val="0"/>
              <w:suppressAutoHyphens/>
              <w:jc w:val="center"/>
            </w:pPr>
            <w:r>
              <w:rPr>
                <w:sz w:val="24"/>
                <w:szCs w:val="24"/>
                <w:lang w:eastAsia="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77DC" w14:textId="77777777" w:rsidR="002A7CA2" w:rsidRDefault="002A7CA2" w:rsidP="00256F59">
            <w:pPr>
              <w:widowControl w:val="0"/>
              <w:suppressAutoHyphens/>
              <w:jc w:val="center"/>
            </w:pPr>
            <w:r>
              <w:rPr>
                <w:rFonts w:eastAsia="Calibri"/>
                <w:sz w:val="24"/>
                <w:szCs w:val="24"/>
                <w:lang w:eastAsia="ar-SA"/>
              </w:rPr>
              <w:t>STIHL TS 800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E3B4" w14:textId="7F518867"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7063D5D8" w14:textId="6C11BB76" w:rsidR="002A7CA2" w:rsidRDefault="002A7CA2" w:rsidP="00256F59">
            <w:pPr>
              <w:widowControl w:val="0"/>
              <w:suppressAutoHyphens/>
              <w:jc w:val="center"/>
              <w:rPr>
                <w:szCs w:val="26"/>
              </w:rPr>
            </w:pPr>
          </w:p>
        </w:tc>
      </w:tr>
    </w:tbl>
    <w:p w14:paraId="2212DCE6" w14:textId="77777777" w:rsidR="00375479" w:rsidRDefault="00375479" w:rsidP="00375479">
      <w:pPr>
        <w:rPr>
          <w:sz w:val="24"/>
          <w:szCs w:val="24"/>
        </w:rPr>
      </w:pPr>
    </w:p>
    <w:p w14:paraId="48B1245E" w14:textId="1E11D2F9" w:rsidR="00375479" w:rsidRDefault="00375479" w:rsidP="00375479">
      <w:pPr>
        <w:pStyle w:val="Sarakstarindkopa1"/>
        <w:spacing w:before="240" w:after="0" w:line="240" w:lineRule="auto"/>
        <w:ind w:left="1288" w:hanging="1146"/>
      </w:pPr>
      <w:r>
        <w:rPr>
          <w:rFonts w:ascii="Times New Roman" w:eastAsia="Times New Roman" w:hAnsi="Times New Roman"/>
          <w:sz w:val="26"/>
        </w:rPr>
        <w:t xml:space="preserve"> </w:t>
      </w:r>
      <w:r w:rsidR="00CC157F">
        <w:rPr>
          <w:rFonts w:ascii="Times New Roman" w:eastAsia="Times New Roman" w:hAnsi="Times New Roman"/>
          <w:sz w:val="24"/>
        </w:rPr>
        <w:t>1</w:t>
      </w:r>
      <w:r w:rsidRPr="00375479">
        <w:rPr>
          <w:rFonts w:ascii="Times New Roman" w:eastAsia="Times New Roman" w:hAnsi="Times New Roman"/>
          <w:sz w:val="24"/>
        </w:rPr>
        <w:t>.4.2.</w:t>
      </w:r>
      <w:r>
        <w:rPr>
          <w:rFonts w:ascii="Times New Roman" w:eastAsia="Times New Roman" w:hAnsi="Times New Roman"/>
          <w:sz w:val="26"/>
        </w:rPr>
        <w:t>Abrazīvais (betonam)</w:t>
      </w:r>
    </w:p>
    <w:tbl>
      <w:tblPr>
        <w:tblW w:w="5301" w:type="pct"/>
        <w:tblInd w:w="-289" w:type="dxa"/>
        <w:tblLayout w:type="fixed"/>
        <w:tblLook w:val="0000" w:firstRow="0" w:lastRow="0" w:firstColumn="0" w:lastColumn="0" w:noHBand="0" w:noVBand="0"/>
      </w:tblPr>
      <w:tblGrid>
        <w:gridCol w:w="1178"/>
        <w:gridCol w:w="1942"/>
        <w:gridCol w:w="4395"/>
        <w:gridCol w:w="2693"/>
      </w:tblGrid>
      <w:tr w:rsidR="005A3D8D" w14:paraId="136A6386" w14:textId="513F18CA" w:rsidTr="005A3D8D">
        <w:trPr>
          <w:trHeight w:val="363"/>
        </w:trPr>
        <w:tc>
          <w:tcPr>
            <w:tcW w:w="1178"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4ECD088F" w14:textId="77777777" w:rsidR="005A3D8D" w:rsidRDefault="005A3D8D" w:rsidP="00256F59">
            <w:pPr>
              <w:widowControl w:val="0"/>
              <w:suppressAutoHyphens/>
              <w:jc w:val="center"/>
            </w:pPr>
            <w:r>
              <w:rPr>
                <w:b/>
                <w:sz w:val="24"/>
                <w:szCs w:val="24"/>
                <w:lang w:eastAsia="ar-SA"/>
              </w:rPr>
              <w:t>Nr.</w:t>
            </w:r>
          </w:p>
          <w:p w14:paraId="2ACE2AB2" w14:textId="77777777" w:rsidR="005A3D8D" w:rsidRDefault="005A3D8D" w:rsidP="00256F59">
            <w:pPr>
              <w:widowControl w:val="0"/>
              <w:suppressAutoHyphens/>
              <w:jc w:val="center"/>
            </w:pPr>
            <w:r>
              <w:rPr>
                <w:b/>
                <w:sz w:val="24"/>
                <w:szCs w:val="24"/>
                <w:lang w:eastAsia="ar-SA"/>
              </w:rPr>
              <w:t>p.k.</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4248B2D9" w14:textId="77777777" w:rsidR="005A3D8D" w:rsidRDefault="005A3D8D" w:rsidP="00256F59">
            <w:pPr>
              <w:widowControl w:val="0"/>
              <w:suppressAutoHyphens/>
              <w:jc w:val="center"/>
            </w:pPr>
            <w:r>
              <w:rPr>
                <w:b/>
                <w:sz w:val="24"/>
                <w:szCs w:val="24"/>
                <w:lang w:eastAsia="ar-SA"/>
              </w:rPr>
              <w:t>Zāģa modelis</w:t>
            </w:r>
          </w:p>
        </w:tc>
        <w:tc>
          <w:tcPr>
            <w:tcW w:w="4395" w:type="dxa"/>
            <w:tcBorders>
              <w:top w:val="single" w:sz="4" w:space="0" w:color="000000"/>
              <w:left w:val="single" w:sz="4" w:space="0" w:color="000000"/>
              <w:bottom w:val="single" w:sz="4" w:space="0" w:color="000000"/>
              <w:right w:val="single" w:sz="4" w:space="0" w:color="000000"/>
            </w:tcBorders>
            <w:shd w:val="clear" w:color="auto" w:fill="E7E6E6"/>
          </w:tcPr>
          <w:p w14:paraId="7A0213E8" w14:textId="77777777" w:rsidR="005A3D8D" w:rsidRDefault="005A3D8D" w:rsidP="00256F59">
            <w:pPr>
              <w:widowControl w:val="0"/>
              <w:suppressAutoHyphens/>
              <w:jc w:val="center"/>
            </w:pPr>
            <w:r>
              <w:rPr>
                <w:b/>
                <w:sz w:val="24"/>
                <w:szCs w:val="24"/>
                <w:lang w:eastAsia="ar-SA"/>
              </w:rPr>
              <w:t xml:space="preserve">Rekomendējamais </w:t>
            </w:r>
            <w:proofErr w:type="spellStart"/>
            <w:r>
              <w:rPr>
                <w:b/>
                <w:sz w:val="24"/>
                <w:szCs w:val="24"/>
                <w:lang w:eastAsia="ar-SA"/>
              </w:rPr>
              <w:t>griezējdiska</w:t>
            </w:r>
            <w:proofErr w:type="spellEnd"/>
            <w:r>
              <w:rPr>
                <w:b/>
                <w:sz w:val="24"/>
                <w:szCs w:val="24"/>
                <w:lang w:eastAsia="ar-SA"/>
              </w:rPr>
              <w:t xml:space="preserve"> modelis</w:t>
            </w:r>
          </w:p>
          <w:p w14:paraId="3CC2ACC2" w14:textId="77777777" w:rsidR="005A3D8D" w:rsidRDefault="005A3D8D" w:rsidP="00256F59">
            <w:pPr>
              <w:widowControl w:val="0"/>
              <w:suppressAutoHyphens/>
              <w:jc w:val="center"/>
            </w:pPr>
            <w:r>
              <w:rPr>
                <w:i/>
                <w:sz w:val="24"/>
                <w:szCs w:val="24"/>
                <w:lang w:eastAsia="lv-LV"/>
              </w:rPr>
              <w:t>(aizpilda pretendents)</w:t>
            </w:r>
          </w:p>
        </w:tc>
        <w:tc>
          <w:tcPr>
            <w:tcW w:w="2693" w:type="dxa"/>
            <w:vMerge w:val="restart"/>
            <w:tcBorders>
              <w:top w:val="single" w:sz="4" w:space="0" w:color="000000"/>
              <w:left w:val="single" w:sz="4" w:space="0" w:color="000000"/>
              <w:right w:val="single" w:sz="4" w:space="0" w:color="000000"/>
            </w:tcBorders>
            <w:shd w:val="clear" w:color="auto" w:fill="E7E6E6"/>
          </w:tcPr>
          <w:p w14:paraId="7CA6E8E7" w14:textId="44C1E56C" w:rsidR="005A3D8D" w:rsidRDefault="005A3D8D" w:rsidP="00256F59">
            <w:pPr>
              <w:widowControl w:val="0"/>
              <w:suppressAutoHyphens/>
              <w:jc w:val="center"/>
              <w:rPr>
                <w:b/>
                <w:sz w:val="24"/>
                <w:szCs w:val="24"/>
                <w:lang w:eastAsia="ar-SA"/>
              </w:rPr>
            </w:pPr>
            <w:r>
              <w:rPr>
                <w:b/>
                <w:color w:val="000000"/>
                <w:sz w:val="24"/>
                <w:szCs w:val="24"/>
                <w:lang w:eastAsia="lv-LV"/>
              </w:rPr>
              <w:t>Cena par vienu gabalu EUR bez PVN</w:t>
            </w:r>
          </w:p>
        </w:tc>
      </w:tr>
      <w:tr w:rsidR="005A3D8D" w14:paraId="6C991827" w14:textId="2A41D8DC" w:rsidTr="005A3D8D">
        <w:tc>
          <w:tcPr>
            <w:tcW w:w="1178"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7378C55F" w14:textId="77777777" w:rsidR="005A3D8D" w:rsidRDefault="005A3D8D" w:rsidP="00256F59">
            <w:pPr>
              <w:widowControl w:val="0"/>
              <w:suppressAutoHyphens/>
              <w:snapToGrid w:val="0"/>
              <w:jc w:val="center"/>
              <w:rPr>
                <w:b/>
                <w:sz w:val="24"/>
                <w:szCs w:val="24"/>
                <w:lang w:eastAsia="ar-SA"/>
              </w:rPr>
            </w:pPr>
          </w:p>
        </w:tc>
        <w:tc>
          <w:tcPr>
            <w:tcW w:w="1942"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7B38C877" w14:textId="77777777" w:rsidR="005A3D8D" w:rsidRDefault="005A3D8D" w:rsidP="00256F59">
            <w:pPr>
              <w:widowControl w:val="0"/>
              <w:suppressAutoHyphens/>
              <w:snapToGrid w:val="0"/>
              <w:jc w:val="center"/>
              <w:rPr>
                <w:b/>
                <w:sz w:val="24"/>
                <w:szCs w:val="24"/>
                <w:lang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E7E6E6"/>
          </w:tcPr>
          <w:p w14:paraId="4C6F8048" w14:textId="77777777" w:rsidR="005A3D8D" w:rsidRDefault="005A3D8D" w:rsidP="00256F59">
            <w:pPr>
              <w:widowControl w:val="0"/>
              <w:suppressAutoHyphens/>
              <w:jc w:val="center"/>
            </w:pPr>
            <w:r>
              <w:rPr>
                <w:b/>
                <w:sz w:val="24"/>
                <w:szCs w:val="24"/>
                <w:lang w:eastAsia="ar-SA"/>
              </w:rPr>
              <w:t>Abrazīvais (betonam)</w:t>
            </w:r>
          </w:p>
        </w:tc>
        <w:tc>
          <w:tcPr>
            <w:tcW w:w="2693" w:type="dxa"/>
            <w:vMerge/>
            <w:tcBorders>
              <w:left w:val="single" w:sz="4" w:space="0" w:color="000000"/>
              <w:bottom w:val="single" w:sz="4" w:space="0" w:color="000000"/>
              <w:right w:val="single" w:sz="4" w:space="0" w:color="000000"/>
            </w:tcBorders>
            <w:shd w:val="clear" w:color="auto" w:fill="E7E6E6"/>
          </w:tcPr>
          <w:p w14:paraId="3B293BFA" w14:textId="77777777" w:rsidR="005A3D8D" w:rsidRDefault="005A3D8D" w:rsidP="00256F59">
            <w:pPr>
              <w:widowControl w:val="0"/>
              <w:suppressAutoHyphens/>
              <w:jc w:val="center"/>
              <w:rPr>
                <w:b/>
                <w:sz w:val="24"/>
                <w:szCs w:val="24"/>
                <w:lang w:eastAsia="ar-SA"/>
              </w:rPr>
            </w:pPr>
          </w:p>
        </w:tc>
      </w:tr>
      <w:tr w:rsidR="002A7CA2" w14:paraId="36F15EBB" w14:textId="37EEA74F"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93BE" w14:textId="77777777" w:rsidR="002A7CA2" w:rsidRDefault="002A7CA2" w:rsidP="00256F59">
            <w:pPr>
              <w:widowControl w:val="0"/>
              <w:suppressAutoHyphens/>
              <w:jc w:val="center"/>
            </w:pPr>
            <w:r>
              <w:rPr>
                <w:sz w:val="24"/>
                <w:szCs w:val="24"/>
                <w:lang w:eastAsia="ar-SA"/>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0B85C" w14:textId="77777777" w:rsidR="002A7CA2" w:rsidRDefault="002A7CA2" w:rsidP="00256F59">
            <w:pPr>
              <w:widowControl w:val="0"/>
              <w:suppressAutoHyphens/>
              <w:jc w:val="center"/>
            </w:pPr>
            <w:r>
              <w:rPr>
                <w:sz w:val="24"/>
                <w:szCs w:val="24"/>
                <w:lang w:eastAsia="ar-SA"/>
              </w:rPr>
              <w:t>STIHL TS 400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DA78B" w14:textId="4CC9473C"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59955219" w14:textId="75EAD3B9" w:rsidR="002A7CA2" w:rsidRDefault="002A7CA2" w:rsidP="00256F59">
            <w:pPr>
              <w:widowControl w:val="0"/>
              <w:suppressAutoHyphens/>
              <w:jc w:val="center"/>
              <w:rPr>
                <w:szCs w:val="26"/>
              </w:rPr>
            </w:pPr>
          </w:p>
        </w:tc>
      </w:tr>
      <w:tr w:rsidR="002A7CA2" w14:paraId="594C6A7A" w14:textId="507B5F19"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C009A" w14:textId="77777777" w:rsidR="002A7CA2" w:rsidRDefault="002A7CA2" w:rsidP="00256F59">
            <w:pPr>
              <w:widowControl w:val="0"/>
              <w:suppressAutoHyphens/>
              <w:jc w:val="center"/>
            </w:pPr>
            <w:r>
              <w:rPr>
                <w:sz w:val="24"/>
                <w:szCs w:val="24"/>
                <w:lang w:eastAsia="ar-SA"/>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F787" w14:textId="77777777" w:rsidR="002A7CA2" w:rsidRDefault="002A7CA2" w:rsidP="00256F59">
            <w:pPr>
              <w:widowControl w:val="0"/>
              <w:suppressAutoHyphens/>
              <w:jc w:val="center"/>
            </w:pPr>
            <w:r>
              <w:rPr>
                <w:sz w:val="24"/>
                <w:szCs w:val="24"/>
                <w:lang w:eastAsia="ar-SA"/>
              </w:rPr>
              <w:t>STIHL TS 420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B8E2" w14:textId="0B0DA8ED"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27FC3001" w14:textId="60BE9958" w:rsidR="002A7CA2" w:rsidRDefault="002A7CA2" w:rsidP="00256F59">
            <w:pPr>
              <w:widowControl w:val="0"/>
              <w:suppressAutoHyphens/>
              <w:jc w:val="center"/>
              <w:rPr>
                <w:szCs w:val="26"/>
              </w:rPr>
            </w:pPr>
          </w:p>
        </w:tc>
      </w:tr>
      <w:tr w:rsidR="002A7CA2" w14:paraId="755A0721" w14:textId="10CA5BC0"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AE63" w14:textId="77777777" w:rsidR="002A7CA2" w:rsidRDefault="002A7CA2" w:rsidP="00256F59">
            <w:pPr>
              <w:widowControl w:val="0"/>
              <w:suppressAutoHyphens/>
              <w:jc w:val="center"/>
            </w:pPr>
            <w:r>
              <w:rPr>
                <w:sz w:val="24"/>
                <w:szCs w:val="24"/>
                <w:lang w:eastAsia="ar-SA"/>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E8E1" w14:textId="77777777" w:rsidR="002A7CA2" w:rsidRDefault="002A7CA2" w:rsidP="00256F59">
            <w:pPr>
              <w:widowControl w:val="0"/>
              <w:suppressAutoHyphens/>
              <w:jc w:val="center"/>
            </w:pPr>
            <w:r>
              <w:rPr>
                <w:rFonts w:eastAsia="Calibri"/>
                <w:sz w:val="24"/>
                <w:szCs w:val="24"/>
                <w:lang w:eastAsia="ar-SA"/>
              </w:rPr>
              <w:t>STIHL TS 700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BC36" w14:textId="4057E7A4"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3E2E8FDE" w14:textId="26164B6A" w:rsidR="002A7CA2" w:rsidRDefault="002A7CA2" w:rsidP="00256F59">
            <w:pPr>
              <w:widowControl w:val="0"/>
              <w:suppressAutoHyphens/>
              <w:jc w:val="center"/>
              <w:rPr>
                <w:szCs w:val="26"/>
              </w:rPr>
            </w:pPr>
          </w:p>
        </w:tc>
      </w:tr>
      <w:tr w:rsidR="002A7CA2" w14:paraId="17C99C48" w14:textId="1B521D8E"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080F1" w14:textId="77777777" w:rsidR="002A7CA2" w:rsidRDefault="002A7CA2" w:rsidP="00256F59">
            <w:pPr>
              <w:widowControl w:val="0"/>
              <w:suppressAutoHyphens/>
              <w:jc w:val="center"/>
            </w:pPr>
            <w:r>
              <w:rPr>
                <w:sz w:val="24"/>
                <w:szCs w:val="24"/>
                <w:lang w:eastAsia="ar-SA"/>
              </w:rPr>
              <w:t>4.</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F6302" w14:textId="77777777" w:rsidR="002A7CA2" w:rsidRDefault="002A7CA2" w:rsidP="00256F59">
            <w:pPr>
              <w:widowControl w:val="0"/>
              <w:suppressAutoHyphens/>
              <w:jc w:val="center"/>
            </w:pPr>
            <w:r>
              <w:rPr>
                <w:sz w:val="24"/>
                <w:szCs w:val="24"/>
                <w:lang w:eastAsia="ar-SA"/>
              </w:rPr>
              <w:t>STIHL TS 760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62C2D" w14:textId="4989D182"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38448543" w14:textId="075E5905" w:rsidR="002A7CA2" w:rsidRDefault="002A7CA2" w:rsidP="00256F59">
            <w:pPr>
              <w:widowControl w:val="0"/>
              <w:suppressAutoHyphens/>
              <w:jc w:val="center"/>
              <w:rPr>
                <w:szCs w:val="26"/>
              </w:rPr>
            </w:pPr>
          </w:p>
        </w:tc>
      </w:tr>
      <w:tr w:rsidR="002A7CA2" w14:paraId="13ACC5F1" w14:textId="37B9296A"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D3938" w14:textId="77777777" w:rsidR="002A7CA2" w:rsidRDefault="002A7CA2" w:rsidP="00256F59">
            <w:pPr>
              <w:widowControl w:val="0"/>
              <w:suppressAutoHyphens/>
              <w:jc w:val="center"/>
            </w:pPr>
            <w:r>
              <w:rPr>
                <w:sz w:val="24"/>
                <w:szCs w:val="24"/>
                <w:lang w:eastAsia="ar-SA"/>
              </w:rPr>
              <w:t>5.</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E29F" w14:textId="77777777" w:rsidR="002A7CA2" w:rsidRDefault="002A7CA2" w:rsidP="00256F59">
            <w:pPr>
              <w:widowControl w:val="0"/>
              <w:suppressAutoHyphens/>
              <w:jc w:val="center"/>
            </w:pPr>
            <w:r>
              <w:rPr>
                <w:rFonts w:eastAsia="Calibri"/>
                <w:sz w:val="24"/>
                <w:szCs w:val="24"/>
                <w:lang w:eastAsia="ar-SA"/>
              </w:rPr>
              <w:t>STIHL TS 800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E053" w14:textId="2EAC0F50"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5576ABB0" w14:textId="47374703" w:rsidR="002A7CA2" w:rsidRDefault="002A7CA2" w:rsidP="00256F59">
            <w:pPr>
              <w:widowControl w:val="0"/>
              <w:suppressAutoHyphens/>
              <w:jc w:val="center"/>
              <w:rPr>
                <w:szCs w:val="26"/>
              </w:rPr>
            </w:pPr>
          </w:p>
        </w:tc>
      </w:tr>
    </w:tbl>
    <w:p w14:paraId="663276B4" w14:textId="77777777" w:rsidR="00375479" w:rsidRDefault="00375479" w:rsidP="00375479">
      <w:pPr>
        <w:pStyle w:val="Sarakstarindkopa1"/>
        <w:spacing w:before="240" w:after="0" w:line="240" w:lineRule="auto"/>
        <w:ind w:left="1224"/>
        <w:rPr>
          <w:rFonts w:ascii="Times New Roman" w:eastAsia="Times New Roman" w:hAnsi="Times New Roman"/>
          <w:sz w:val="26"/>
        </w:rPr>
      </w:pPr>
    </w:p>
    <w:p w14:paraId="3900D486" w14:textId="5ED4ED74" w:rsidR="00375479" w:rsidRDefault="00CC157F" w:rsidP="00375479">
      <w:pPr>
        <w:pStyle w:val="Sarakstarindkopa1"/>
        <w:spacing w:before="240" w:after="0" w:line="240" w:lineRule="auto"/>
        <w:ind w:left="1288" w:hanging="1146"/>
      </w:pPr>
      <w:r>
        <w:rPr>
          <w:rFonts w:ascii="Times New Roman" w:eastAsia="Times New Roman" w:hAnsi="Times New Roman"/>
          <w:sz w:val="24"/>
        </w:rPr>
        <w:t>1</w:t>
      </w:r>
      <w:r w:rsidR="00375479" w:rsidRPr="00375479">
        <w:rPr>
          <w:rFonts w:ascii="Times New Roman" w:eastAsia="Times New Roman" w:hAnsi="Times New Roman"/>
          <w:sz w:val="24"/>
        </w:rPr>
        <w:t>.4.3.</w:t>
      </w:r>
      <w:r w:rsidR="00375479">
        <w:rPr>
          <w:rFonts w:ascii="Times New Roman" w:eastAsia="Times New Roman" w:hAnsi="Times New Roman"/>
          <w:sz w:val="26"/>
        </w:rPr>
        <w:t>Dimanta ripa</w:t>
      </w:r>
    </w:p>
    <w:tbl>
      <w:tblPr>
        <w:tblW w:w="5301" w:type="pct"/>
        <w:tblInd w:w="-289" w:type="dxa"/>
        <w:tblLayout w:type="fixed"/>
        <w:tblLook w:val="0000" w:firstRow="0" w:lastRow="0" w:firstColumn="0" w:lastColumn="0" w:noHBand="0" w:noVBand="0"/>
      </w:tblPr>
      <w:tblGrid>
        <w:gridCol w:w="1178"/>
        <w:gridCol w:w="1942"/>
        <w:gridCol w:w="4395"/>
        <w:gridCol w:w="2693"/>
      </w:tblGrid>
      <w:tr w:rsidR="005A3D8D" w14:paraId="57B8CFD5" w14:textId="7013A529" w:rsidTr="005A3D8D">
        <w:trPr>
          <w:trHeight w:val="363"/>
        </w:trPr>
        <w:tc>
          <w:tcPr>
            <w:tcW w:w="1178"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6FE5D931" w14:textId="77777777" w:rsidR="005A3D8D" w:rsidRDefault="005A3D8D" w:rsidP="00256F59">
            <w:pPr>
              <w:widowControl w:val="0"/>
              <w:suppressAutoHyphens/>
              <w:jc w:val="center"/>
            </w:pPr>
            <w:r>
              <w:rPr>
                <w:b/>
                <w:sz w:val="24"/>
                <w:szCs w:val="24"/>
                <w:lang w:eastAsia="ar-SA"/>
              </w:rPr>
              <w:t>Nr.</w:t>
            </w:r>
          </w:p>
          <w:p w14:paraId="5FCA15B3" w14:textId="77777777" w:rsidR="005A3D8D" w:rsidRDefault="005A3D8D" w:rsidP="00256F59">
            <w:pPr>
              <w:widowControl w:val="0"/>
              <w:suppressAutoHyphens/>
              <w:jc w:val="center"/>
            </w:pPr>
            <w:r>
              <w:rPr>
                <w:b/>
                <w:sz w:val="24"/>
                <w:szCs w:val="24"/>
                <w:lang w:eastAsia="ar-SA"/>
              </w:rPr>
              <w:t>p.k.</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E7E6E6"/>
            <w:vAlign w:val="center"/>
          </w:tcPr>
          <w:p w14:paraId="66AF5941" w14:textId="77777777" w:rsidR="005A3D8D" w:rsidRDefault="005A3D8D" w:rsidP="00256F59">
            <w:pPr>
              <w:widowControl w:val="0"/>
              <w:suppressAutoHyphens/>
              <w:jc w:val="center"/>
            </w:pPr>
            <w:r>
              <w:rPr>
                <w:b/>
                <w:sz w:val="24"/>
                <w:szCs w:val="24"/>
                <w:lang w:eastAsia="ar-SA"/>
              </w:rPr>
              <w:t>Zāģa modelis</w:t>
            </w:r>
          </w:p>
        </w:tc>
        <w:tc>
          <w:tcPr>
            <w:tcW w:w="4395" w:type="dxa"/>
            <w:tcBorders>
              <w:top w:val="single" w:sz="4" w:space="0" w:color="000000"/>
              <w:left w:val="single" w:sz="4" w:space="0" w:color="000000"/>
              <w:bottom w:val="single" w:sz="4" w:space="0" w:color="000000"/>
              <w:right w:val="single" w:sz="4" w:space="0" w:color="000000"/>
            </w:tcBorders>
            <w:shd w:val="clear" w:color="auto" w:fill="E7E6E6"/>
          </w:tcPr>
          <w:p w14:paraId="6FFFFBA9" w14:textId="77777777" w:rsidR="005A3D8D" w:rsidRDefault="005A3D8D" w:rsidP="00256F59">
            <w:pPr>
              <w:widowControl w:val="0"/>
              <w:suppressAutoHyphens/>
              <w:jc w:val="center"/>
            </w:pPr>
            <w:r>
              <w:rPr>
                <w:b/>
                <w:sz w:val="24"/>
                <w:szCs w:val="24"/>
                <w:lang w:eastAsia="ar-SA"/>
              </w:rPr>
              <w:t xml:space="preserve">Rekomendējamais </w:t>
            </w:r>
            <w:proofErr w:type="spellStart"/>
            <w:r>
              <w:rPr>
                <w:b/>
                <w:sz w:val="24"/>
                <w:szCs w:val="24"/>
                <w:lang w:eastAsia="ar-SA"/>
              </w:rPr>
              <w:t>griezējdiska</w:t>
            </w:r>
            <w:proofErr w:type="spellEnd"/>
            <w:r>
              <w:rPr>
                <w:b/>
                <w:sz w:val="24"/>
                <w:szCs w:val="24"/>
                <w:lang w:eastAsia="ar-SA"/>
              </w:rPr>
              <w:t xml:space="preserve"> modelis</w:t>
            </w:r>
          </w:p>
          <w:p w14:paraId="4A66758F" w14:textId="77777777" w:rsidR="005A3D8D" w:rsidRDefault="005A3D8D" w:rsidP="00256F59">
            <w:pPr>
              <w:widowControl w:val="0"/>
              <w:suppressAutoHyphens/>
              <w:jc w:val="center"/>
            </w:pPr>
            <w:r>
              <w:rPr>
                <w:i/>
                <w:sz w:val="24"/>
                <w:szCs w:val="24"/>
                <w:lang w:eastAsia="lv-LV"/>
              </w:rPr>
              <w:t>(aizpilda pretendents)</w:t>
            </w:r>
          </w:p>
        </w:tc>
        <w:tc>
          <w:tcPr>
            <w:tcW w:w="2693" w:type="dxa"/>
            <w:vMerge w:val="restart"/>
            <w:tcBorders>
              <w:top w:val="single" w:sz="4" w:space="0" w:color="000000"/>
              <w:left w:val="single" w:sz="4" w:space="0" w:color="000000"/>
              <w:right w:val="single" w:sz="4" w:space="0" w:color="000000"/>
            </w:tcBorders>
            <w:shd w:val="clear" w:color="auto" w:fill="E7E6E6"/>
          </w:tcPr>
          <w:p w14:paraId="3CB3FD99" w14:textId="09CC544E" w:rsidR="005A3D8D" w:rsidRDefault="005A3D8D" w:rsidP="00256F59">
            <w:pPr>
              <w:widowControl w:val="0"/>
              <w:suppressAutoHyphens/>
              <w:jc w:val="center"/>
              <w:rPr>
                <w:b/>
                <w:sz w:val="24"/>
                <w:szCs w:val="24"/>
                <w:lang w:eastAsia="ar-SA"/>
              </w:rPr>
            </w:pPr>
            <w:r>
              <w:rPr>
                <w:b/>
                <w:color w:val="000000"/>
                <w:sz w:val="24"/>
                <w:szCs w:val="24"/>
                <w:lang w:eastAsia="lv-LV"/>
              </w:rPr>
              <w:t>Cena par vienu gabalu EUR bez PVN</w:t>
            </w:r>
          </w:p>
        </w:tc>
      </w:tr>
      <w:tr w:rsidR="005A3D8D" w14:paraId="7448964B" w14:textId="6014990B" w:rsidTr="005A3D8D">
        <w:tc>
          <w:tcPr>
            <w:tcW w:w="1178"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6809F2E5" w14:textId="77777777" w:rsidR="005A3D8D" w:rsidRDefault="005A3D8D" w:rsidP="00256F59">
            <w:pPr>
              <w:widowControl w:val="0"/>
              <w:suppressAutoHyphens/>
              <w:snapToGrid w:val="0"/>
              <w:jc w:val="center"/>
              <w:rPr>
                <w:b/>
                <w:sz w:val="24"/>
                <w:szCs w:val="24"/>
                <w:lang w:eastAsia="ar-SA"/>
              </w:rPr>
            </w:pPr>
          </w:p>
        </w:tc>
        <w:tc>
          <w:tcPr>
            <w:tcW w:w="1942" w:type="dxa"/>
            <w:vMerge/>
            <w:tcBorders>
              <w:top w:val="single" w:sz="4" w:space="0" w:color="000000"/>
              <w:left w:val="single" w:sz="4" w:space="0" w:color="000000"/>
              <w:bottom w:val="single" w:sz="4" w:space="0" w:color="000000"/>
              <w:right w:val="single" w:sz="4" w:space="0" w:color="000000"/>
            </w:tcBorders>
            <w:shd w:val="clear" w:color="auto" w:fill="E7E6E6"/>
            <w:vAlign w:val="center"/>
          </w:tcPr>
          <w:p w14:paraId="60B83732" w14:textId="77777777" w:rsidR="005A3D8D" w:rsidRDefault="005A3D8D" w:rsidP="00256F59">
            <w:pPr>
              <w:widowControl w:val="0"/>
              <w:suppressAutoHyphens/>
              <w:snapToGrid w:val="0"/>
              <w:jc w:val="center"/>
              <w:rPr>
                <w:b/>
                <w:sz w:val="24"/>
                <w:szCs w:val="24"/>
                <w:lang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E7E6E6"/>
          </w:tcPr>
          <w:p w14:paraId="162A6A9C" w14:textId="77777777" w:rsidR="005A3D8D" w:rsidRDefault="005A3D8D" w:rsidP="00256F59">
            <w:pPr>
              <w:widowControl w:val="0"/>
              <w:suppressAutoHyphens/>
              <w:jc w:val="center"/>
            </w:pPr>
            <w:r>
              <w:rPr>
                <w:b/>
                <w:sz w:val="24"/>
                <w:szCs w:val="24"/>
                <w:lang w:eastAsia="ar-SA"/>
              </w:rPr>
              <w:t>Dimanta ripa</w:t>
            </w:r>
          </w:p>
        </w:tc>
        <w:tc>
          <w:tcPr>
            <w:tcW w:w="2693" w:type="dxa"/>
            <w:vMerge/>
            <w:tcBorders>
              <w:left w:val="single" w:sz="4" w:space="0" w:color="000000"/>
              <w:bottom w:val="single" w:sz="4" w:space="0" w:color="000000"/>
              <w:right w:val="single" w:sz="4" w:space="0" w:color="000000"/>
            </w:tcBorders>
            <w:shd w:val="clear" w:color="auto" w:fill="E7E6E6"/>
          </w:tcPr>
          <w:p w14:paraId="11401942" w14:textId="77777777" w:rsidR="005A3D8D" w:rsidRDefault="005A3D8D" w:rsidP="00256F59">
            <w:pPr>
              <w:widowControl w:val="0"/>
              <w:suppressAutoHyphens/>
              <w:jc w:val="center"/>
              <w:rPr>
                <w:b/>
                <w:sz w:val="24"/>
                <w:szCs w:val="24"/>
                <w:lang w:eastAsia="ar-SA"/>
              </w:rPr>
            </w:pPr>
          </w:p>
        </w:tc>
      </w:tr>
      <w:tr w:rsidR="002A7CA2" w14:paraId="3901DC76" w14:textId="6315BFC8"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C138" w14:textId="77777777" w:rsidR="002A7CA2" w:rsidRDefault="002A7CA2" w:rsidP="00256F59">
            <w:pPr>
              <w:widowControl w:val="0"/>
              <w:suppressAutoHyphens/>
              <w:jc w:val="center"/>
            </w:pPr>
            <w:r>
              <w:rPr>
                <w:sz w:val="24"/>
                <w:szCs w:val="24"/>
                <w:lang w:eastAsia="ar-SA"/>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527D" w14:textId="77777777" w:rsidR="002A7CA2" w:rsidRDefault="002A7CA2" w:rsidP="00256F59">
            <w:pPr>
              <w:widowControl w:val="0"/>
              <w:suppressAutoHyphens/>
              <w:jc w:val="center"/>
            </w:pPr>
            <w:r>
              <w:rPr>
                <w:sz w:val="24"/>
                <w:szCs w:val="24"/>
                <w:lang w:eastAsia="ar-SA"/>
              </w:rPr>
              <w:t>STIHL TS 400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07ABF" w14:textId="7F8E7B50"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546B4E72" w14:textId="19D44602" w:rsidR="002A7CA2" w:rsidRDefault="002A7CA2" w:rsidP="00256F59">
            <w:pPr>
              <w:widowControl w:val="0"/>
              <w:suppressAutoHyphens/>
              <w:jc w:val="center"/>
              <w:rPr>
                <w:szCs w:val="26"/>
              </w:rPr>
            </w:pPr>
          </w:p>
        </w:tc>
      </w:tr>
      <w:tr w:rsidR="002A7CA2" w14:paraId="4C510DEB" w14:textId="33AD4FBE"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6400" w14:textId="77777777" w:rsidR="002A7CA2" w:rsidRDefault="002A7CA2" w:rsidP="00256F59">
            <w:pPr>
              <w:widowControl w:val="0"/>
              <w:suppressAutoHyphens/>
              <w:jc w:val="center"/>
            </w:pPr>
            <w:r>
              <w:rPr>
                <w:sz w:val="24"/>
                <w:szCs w:val="24"/>
                <w:lang w:eastAsia="ar-SA"/>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01244" w14:textId="77777777" w:rsidR="002A7CA2" w:rsidRDefault="002A7CA2" w:rsidP="00256F59">
            <w:pPr>
              <w:widowControl w:val="0"/>
              <w:suppressAutoHyphens/>
              <w:jc w:val="center"/>
            </w:pPr>
            <w:r>
              <w:rPr>
                <w:sz w:val="24"/>
                <w:szCs w:val="24"/>
                <w:lang w:eastAsia="ar-SA"/>
              </w:rPr>
              <w:t>STIHL TS 420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925F" w14:textId="42F3DAA5"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1AD90E2F" w14:textId="181D9BEF" w:rsidR="002A7CA2" w:rsidRDefault="002A7CA2" w:rsidP="00256F59">
            <w:pPr>
              <w:widowControl w:val="0"/>
              <w:suppressAutoHyphens/>
              <w:jc w:val="center"/>
              <w:rPr>
                <w:szCs w:val="26"/>
              </w:rPr>
            </w:pPr>
          </w:p>
        </w:tc>
      </w:tr>
      <w:tr w:rsidR="002A7CA2" w14:paraId="5C44F966" w14:textId="1401D29B"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CE2E" w14:textId="77777777" w:rsidR="002A7CA2" w:rsidRDefault="002A7CA2" w:rsidP="00256F59">
            <w:pPr>
              <w:widowControl w:val="0"/>
              <w:suppressAutoHyphens/>
              <w:jc w:val="center"/>
            </w:pPr>
            <w:r>
              <w:rPr>
                <w:sz w:val="24"/>
                <w:szCs w:val="24"/>
                <w:lang w:eastAsia="ar-SA"/>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A470" w14:textId="77777777" w:rsidR="002A7CA2" w:rsidRDefault="002A7CA2" w:rsidP="00256F59">
            <w:pPr>
              <w:widowControl w:val="0"/>
              <w:suppressAutoHyphens/>
              <w:jc w:val="center"/>
            </w:pPr>
            <w:r>
              <w:rPr>
                <w:rFonts w:eastAsia="Calibri"/>
                <w:sz w:val="24"/>
                <w:szCs w:val="24"/>
                <w:lang w:eastAsia="ar-SA"/>
              </w:rPr>
              <w:t>STIHL TS 700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21B7A" w14:textId="48ACD69E"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24F93A42" w14:textId="2017B5F9" w:rsidR="002A7CA2" w:rsidRDefault="002A7CA2" w:rsidP="00256F59">
            <w:pPr>
              <w:widowControl w:val="0"/>
              <w:suppressAutoHyphens/>
              <w:jc w:val="center"/>
              <w:rPr>
                <w:szCs w:val="26"/>
              </w:rPr>
            </w:pPr>
          </w:p>
        </w:tc>
      </w:tr>
      <w:tr w:rsidR="002A7CA2" w14:paraId="1FAD8AF7" w14:textId="083CC76D"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B56A" w14:textId="77777777" w:rsidR="002A7CA2" w:rsidRDefault="002A7CA2" w:rsidP="00256F59">
            <w:pPr>
              <w:widowControl w:val="0"/>
              <w:suppressAutoHyphens/>
              <w:jc w:val="center"/>
            </w:pPr>
            <w:r>
              <w:rPr>
                <w:sz w:val="24"/>
                <w:szCs w:val="24"/>
                <w:lang w:eastAsia="ar-SA"/>
              </w:rPr>
              <w:t>4.</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8AE9" w14:textId="77777777" w:rsidR="002A7CA2" w:rsidRDefault="002A7CA2" w:rsidP="00256F59">
            <w:pPr>
              <w:widowControl w:val="0"/>
              <w:suppressAutoHyphens/>
              <w:jc w:val="center"/>
            </w:pPr>
            <w:r>
              <w:rPr>
                <w:sz w:val="24"/>
                <w:szCs w:val="24"/>
                <w:lang w:eastAsia="ar-SA"/>
              </w:rPr>
              <w:t>STIHL TS 760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D999" w14:textId="351A3DB9"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1EBB6516" w14:textId="29B237FA" w:rsidR="002A7CA2" w:rsidRDefault="002A7CA2" w:rsidP="00256F59">
            <w:pPr>
              <w:widowControl w:val="0"/>
              <w:suppressAutoHyphens/>
              <w:jc w:val="center"/>
              <w:rPr>
                <w:szCs w:val="26"/>
              </w:rPr>
            </w:pPr>
          </w:p>
        </w:tc>
      </w:tr>
      <w:tr w:rsidR="002A7CA2" w14:paraId="321C71E5" w14:textId="1621B138" w:rsidTr="005A3D8D">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8EB0A" w14:textId="77777777" w:rsidR="002A7CA2" w:rsidRDefault="002A7CA2" w:rsidP="00256F59">
            <w:pPr>
              <w:widowControl w:val="0"/>
              <w:suppressAutoHyphens/>
              <w:jc w:val="center"/>
            </w:pPr>
            <w:r>
              <w:rPr>
                <w:sz w:val="24"/>
                <w:szCs w:val="24"/>
                <w:lang w:eastAsia="ar-SA"/>
              </w:rPr>
              <w:t>5.</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DB925" w14:textId="77777777" w:rsidR="002A7CA2" w:rsidRDefault="002A7CA2" w:rsidP="00256F59">
            <w:pPr>
              <w:widowControl w:val="0"/>
              <w:suppressAutoHyphens/>
              <w:jc w:val="center"/>
            </w:pPr>
            <w:r>
              <w:rPr>
                <w:rFonts w:eastAsia="Calibri"/>
                <w:sz w:val="24"/>
                <w:szCs w:val="24"/>
                <w:lang w:eastAsia="ar-SA"/>
              </w:rPr>
              <w:t>STIHL TS 800</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4AA78" w14:textId="1243C9E8" w:rsidR="002A7CA2" w:rsidRDefault="002A7CA2" w:rsidP="00256F59">
            <w:pPr>
              <w:widowControl w:val="0"/>
              <w:suppressAutoHyphens/>
              <w:jc w:val="center"/>
            </w:pPr>
          </w:p>
        </w:tc>
        <w:tc>
          <w:tcPr>
            <w:tcW w:w="2693" w:type="dxa"/>
            <w:tcBorders>
              <w:top w:val="single" w:sz="4" w:space="0" w:color="000000"/>
              <w:left w:val="single" w:sz="4" w:space="0" w:color="000000"/>
              <w:bottom w:val="single" w:sz="4" w:space="0" w:color="000000"/>
              <w:right w:val="single" w:sz="4" w:space="0" w:color="000000"/>
            </w:tcBorders>
          </w:tcPr>
          <w:p w14:paraId="25987BF9" w14:textId="4ABEBC1F" w:rsidR="002A7CA2" w:rsidRDefault="002A7CA2" w:rsidP="00256F59">
            <w:pPr>
              <w:widowControl w:val="0"/>
              <w:suppressAutoHyphens/>
              <w:jc w:val="center"/>
              <w:rPr>
                <w:szCs w:val="26"/>
              </w:rPr>
            </w:pPr>
          </w:p>
        </w:tc>
      </w:tr>
    </w:tbl>
    <w:p w14:paraId="57726BF8" w14:textId="77777777" w:rsidR="00CC157F" w:rsidRDefault="00CC157F" w:rsidP="00CC157F">
      <w:pPr>
        <w:rPr>
          <w:rFonts w:eastAsia="Calibri"/>
          <w:b/>
          <w:sz w:val="24"/>
          <w:szCs w:val="24"/>
        </w:rPr>
      </w:pPr>
    </w:p>
    <w:p w14:paraId="1DAB5EEC" w14:textId="226D5569" w:rsidR="00CC157F" w:rsidRPr="00325BEF" w:rsidRDefault="00CC157F" w:rsidP="00CC157F">
      <w:pPr>
        <w:rPr>
          <w:rFonts w:eastAsia="Calibri"/>
          <w:sz w:val="24"/>
          <w:szCs w:val="24"/>
        </w:rPr>
      </w:pPr>
      <w:r w:rsidRPr="00325BEF">
        <w:rPr>
          <w:rFonts w:eastAsia="Calibri"/>
          <w:b/>
          <w:sz w:val="24"/>
          <w:szCs w:val="24"/>
        </w:rPr>
        <w:t>Norēķinu kārtība:</w:t>
      </w:r>
      <w:r w:rsidRPr="00325BEF">
        <w:rPr>
          <w:rFonts w:eastAsia="Calibri"/>
          <w:sz w:val="24"/>
          <w:szCs w:val="24"/>
        </w:rPr>
        <w:t xml:space="preserve"> ne vēlāk kā 30 dienu laikā pēc preces piegādes dienas. </w:t>
      </w:r>
    </w:p>
    <w:p w14:paraId="52654C30" w14:textId="77777777" w:rsidR="00CC157F" w:rsidRPr="00325BEF" w:rsidRDefault="00CC157F" w:rsidP="00CC157F">
      <w:pPr>
        <w:rPr>
          <w:rFonts w:eastAsia="Calibri"/>
          <w:sz w:val="24"/>
          <w:szCs w:val="24"/>
        </w:rPr>
      </w:pPr>
      <w:r w:rsidRPr="00325BEF">
        <w:rPr>
          <w:rFonts w:eastAsia="Calibri"/>
          <w:b/>
          <w:sz w:val="24"/>
          <w:szCs w:val="24"/>
        </w:rPr>
        <w:t>Piegādes adrese:</w:t>
      </w:r>
      <w:r w:rsidRPr="00325BEF">
        <w:rPr>
          <w:rFonts w:eastAsia="Calibri"/>
          <w:sz w:val="24"/>
          <w:szCs w:val="24"/>
        </w:rPr>
        <w:t xml:space="preserve"> </w:t>
      </w:r>
      <w:proofErr w:type="spellStart"/>
      <w:r w:rsidRPr="00325BEF">
        <w:rPr>
          <w:rFonts w:eastAsia="Calibri"/>
          <w:sz w:val="24"/>
          <w:szCs w:val="24"/>
        </w:rPr>
        <w:t>Lignuma</w:t>
      </w:r>
      <w:proofErr w:type="spellEnd"/>
      <w:r w:rsidRPr="00325BEF">
        <w:rPr>
          <w:rFonts w:eastAsia="Calibri"/>
          <w:sz w:val="24"/>
          <w:szCs w:val="24"/>
        </w:rPr>
        <w:t xml:space="preserve"> iela 4a</w:t>
      </w:r>
      <w:r>
        <w:rPr>
          <w:rFonts w:eastAsia="Calibri"/>
          <w:sz w:val="24"/>
          <w:szCs w:val="24"/>
        </w:rPr>
        <w:t>,</w:t>
      </w:r>
      <w:r w:rsidRPr="00325BEF">
        <w:rPr>
          <w:rFonts w:eastAsia="Calibri"/>
          <w:sz w:val="24"/>
          <w:szCs w:val="24"/>
        </w:rPr>
        <w:t xml:space="preserve"> Rīga</w:t>
      </w:r>
    </w:p>
    <w:p w14:paraId="1328C015" w14:textId="77777777" w:rsidR="00CC157F" w:rsidRPr="00325BEF" w:rsidRDefault="00CC157F" w:rsidP="00CC157F">
      <w:pPr>
        <w:rPr>
          <w:rFonts w:eastAsia="Calibri"/>
          <w:sz w:val="24"/>
          <w:szCs w:val="24"/>
        </w:rPr>
      </w:pPr>
      <w:r w:rsidRPr="00325BEF">
        <w:rPr>
          <w:rFonts w:eastAsia="Calibri"/>
          <w:b/>
          <w:sz w:val="24"/>
          <w:szCs w:val="24"/>
        </w:rPr>
        <w:t xml:space="preserve">Piegādes termiņš: </w:t>
      </w:r>
      <w:r>
        <w:rPr>
          <w:rFonts w:eastAsia="Calibri"/>
          <w:sz w:val="24"/>
          <w:szCs w:val="24"/>
        </w:rPr>
        <w:t>30</w:t>
      </w:r>
      <w:r w:rsidRPr="00325BEF">
        <w:rPr>
          <w:rFonts w:eastAsia="Calibri"/>
          <w:sz w:val="24"/>
          <w:szCs w:val="24"/>
        </w:rPr>
        <w:t xml:space="preserve"> dienu laikā no pasūtījuma veikšanas dienas</w:t>
      </w:r>
    </w:p>
    <w:p w14:paraId="1D5D95A9" w14:textId="77777777" w:rsidR="00CC157F" w:rsidRPr="00325BEF" w:rsidRDefault="00CC157F" w:rsidP="00CC157F">
      <w:pPr>
        <w:rPr>
          <w:rFonts w:eastAsia="Calibri"/>
          <w:b/>
          <w:sz w:val="24"/>
          <w:szCs w:val="24"/>
        </w:rPr>
      </w:pPr>
    </w:p>
    <w:p w14:paraId="2A43386E" w14:textId="53B5724B" w:rsidR="00CC157F" w:rsidRPr="00325BEF" w:rsidRDefault="00CC157F" w:rsidP="00CC157F">
      <w:pPr>
        <w:rPr>
          <w:rFonts w:eastAsia="Calibri"/>
          <w:b/>
          <w:sz w:val="24"/>
          <w:szCs w:val="24"/>
        </w:rPr>
      </w:pPr>
      <w:r w:rsidRPr="00325BEF">
        <w:rPr>
          <w:rFonts w:eastAsia="Calibri"/>
          <w:b/>
          <w:sz w:val="24"/>
          <w:szCs w:val="24"/>
        </w:rPr>
        <w:t xml:space="preserve">Piedāvājumu iesniegšanas termiņš: </w:t>
      </w:r>
      <w:r w:rsidRPr="00325BEF">
        <w:rPr>
          <w:rFonts w:eastAsia="Calibri"/>
          <w:b/>
          <w:color w:val="FF0000"/>
          <w:sz w:val="24"/>
          <w:szCs w:val="24"/>
        </w:rPr>
        <w:t xml:space="preserve">līdz </w:t>
      </w:r>
      <w:r>
        <w:rPr>
          <w:rFonts w:eastAsia="Calibri"/>
          <w:b/>
          <w:color w:val="FF0000"/>
          <w:sz w:val="24"/>
          <w:szCs w:val="24"/>
        </w:rPr>
        <w:t>30</w:t>
      </w:r>
      <w:r w:rsidRPr="00325BEF">
        <w:rPr>
          <w:rFonts w:eastAsia="Calibri"/>
          <w:b/>
          <w:color w:val="FF0000"/>
          <w:sz w:val="24"/>
          <w:szCs w:val="24"/>
        </w:rPr>
        <w:t>.</w:t>
      </w:r>
      <w:r>
        <w:rPr>
          <w:rFonts w:eastAsia="Calibri"/>
          <w:b/>
          <w:color w:val="FF0000"/>
          <w:sz w:val="24"/>
          <w:szCs w:val="24"/>
        </w:rPr>
        <w:t>01</w:t>
      </w:r>
      <w:r w:rsidRPr="00325BEF">
        <w:rPr>
          <w:rFonts w:eastAsia="Calibri"/>
          <w:b/>
          <w:color w:val="FF0000"/>
          <w:sz w:val="24"/>
          <w:szCs w:val="24"/>
        </w:rPr>
        <w:t>.202</w:t>
      </w:r>
      <w:r>
        <w:rPr>
          <w:rFonts w:eastAsia="Calibri"/>
          <w:b/>
          <w:color w:val="FF0000"/>
          <w:sz w:val="24"/>
          <w:szCs w:val="24"/>
        </w:rPr>
        <w:t>6 (ieskaitot)</w:t>
      </w:r>
    </w:p>
    <w:p w14:paraId="6FD8AB1A" w14:textId="77777777" w:rsidR="00CC157F" w:rsidRPr="00325BEF" w:rsidRDefault="00CC157F" w:rsidP="00CC157F">
      <w:pPr>
        <w:rPr>
          <w:rFonts w:eastAsia="Calibri"/>
          <w:b/>
          <w:sz w:val="24"/>
          <w:szCs w:val="24"/>
        </w:rPr>
      </w:pPr>
    </w:p>
    <w:p w14:paraId="6628E7CC" w14:textId="77777777" w:rsidR="00CC157F" w:rsidRPr="00325BEF" w:rsidRDefault="00CC157F" w:rsidP="00CC157F">
      <w:pPr>
        <w:rPr>
          <w:rFonts w:eastAsia="Calibri"/>
          <w:b/>
          <w:color w:val="0563C1"/>
          <w:sz w:val="24"/>
          <w:szCs w:val="24"/>
          <w:u w:val="single"/>
        </w:rPr>
      </w:pPr>
      <w:r w:rsidRPr="00325BEF">
        <w:rPr>
          <w:rFonts w:eastAsia="Calibri"/>
          <w:color w:val="000000"/>
          <w:sz w:val="24"/>
          <w:szCs w:val="24"/>
        </w:rPr>
        <w:t xml:space="preserve">Pretendenta tehnisko piedāvājumu nosūtīt uz e-pasta adresi </w:t>
      </w:r>
      <w:hyperlink r:id="rId8" w:history="1">
        <w:r w:rsidRPr="0019125A">
          <w:rPr>
            <w:rStyle w:val="Hyperlink"/>
            <w:rFonts w:eastAsia="Calibri"/>
            <w:b/>
            <w:sz w:val="24"/>
            <w:szCs w:val="24"/>
          </w:rPr>
          <w:t>visvaldis.janelis@vugd.gov.lv</w:t>
        </w:r>
      </w:hyperlink>
      <w:r w:rsidRPr="00325BEF">
        <w:rPr>
          <w:rFonts w:eastAsia="Calibri"/>
          <w:b/>
          <w:color w:val="0563C1"/>
          <w:sz w:val="24"/>
          <w:szCs w:val="24"/>
          <w:u w:val="single"/>
        </w:rPr>
        <w:t xml:space="preserve"> </w:t>
      </w:r>
    </w:p>
    <w:p w14:paraId="4A5177EB" w14:textId="77777777" w:rsidR="00CC157F" w:rsidRPr="00325BEF" w:rsidRDefault="00CC157F" w:rsidP="00CC157F">
      <w:pPr>
        <w:rPr>
          <w:rFonts w:eastAsia="Calibri"/>
          <w:b/>
          <w:color w:val="000000"/>
          <w:sz w:val="24"/>
          <w:szCs w:val="24"/>
          <w:lang w:val="en-US"/>
        </w:rPr>
      </w:pPr>
      <w:r w:rsidRPr="00325BEF">
        <w:rPr>
          <w:rFonts w:eastAsia="Calibri"/>
          <w:color w:val="000000"/>
        </w:rPr>
        <w:t xml:space="preserve">Jautājumu vai neskaidrību gadījuma zvanīt pa tālruni. +371 </w:t>
      </w:r>
      <w:r w:rsidRPr="001B5AB4">
        <w:rPr>
          <w:rFonts w:eastAsia="Calibri"/>
          <w:noProof/>
          <w:color w:val="000000" w:themeColor="text1"/>
        </w:rPr>
        <w:t>26125072</w:t>
      </w:r>
    </w:p>
    <w:p w14:paraId="0B6204AD" w14:textId="77777777" w:rsidR="00375479" w:rsidRDefault="00375479" w:rsidP="007804BC">
      <w:pPr>
        <w:shd w:val="clear" w:color="auto" w:fill="FFFFFF"/>
        <w:tabs>
          <w:tab w:val="num" w:pos="990"/>
          <w:tab w:val="left" w:pos="5670"/>
        </w:tabs>
        <w:rPr>
          <w:sz w:val="24"/>
          <w:szCs w:val="24"/>
          <w:highlight w:val="yellow"/>
        </w:rPr>
      </w:pPr>
    </w:p>
    <w:p w14:paraId="52C6393D" w14:textId="77777777" w:rsidR="00375479" w:rsidRDefault="00375479" w:rsidP="007804BC">
      <w:pPr>
        <w:shd w:val="clear" w:color="auto" w:fill="FFFFFF"/>
        <w:tabs>
          <w:tab w:val="num" w:pos="990"/>
          <w:tab w:val="left" w:pos="5670"/>
        </w:tabs>
        <w:rPr>
          <w:sz w:val="24"/>
          <w:szCs w:val="24"/>
          <w:highlight w:val="yellow"/>
        </w:rPr>
      </w:pPr>
    </w:p>
    <w:p w14:paraId="14A65F75" w14:textId="77777777" w:rsidR="00375479" w:rsidRDefault="00375479" w:rsidP="007804BC">
      <w:pPr>
        <w:shd w:val="clear" w:color="auto" w:fill="FFFFFF"/>
        <w:tabs>
          <w:tab w:val="num" w:pos="990"/>
          <w:tab w:val="left" w:pos="5670"/>
        </w:tabs>
        <w:rPr>
          <w:sz w:val="24"/>
          <w:szCs w:val="24"/>
          <w:highlight w:val="yellow"/>
        </w:rPr>
      </w:pPr>
    </w:p>
    <w:p w14:paraId="429F15B4" w14:textId="14ACFB51" w:rsidR="00432BD5" w:rsidRPr="00AC080C" w:rsidRDefault="007804BC" w:rsidP="00207351">
      <w:pPr>
        <w:shd w:val="clear" w:color="auto" w:fill="FFFFFF"/>
        <w:tabs>
          <w:tab w:val="num" w:pos="990"/>
          <w:tab w:val="left" w:pos="5670"/>
        </w:tabs>
        <w:rPr>
          <w:b/>
          <w:sz w:val="28"/>
          <w:szCs w:val="28"/>
        </w:rPr>
      </w:pPr>
      <w:r w:rsidRPr="005A3D8D">
        <w:rPr>
          <w:sz w:val="24"/>
          <w:szCs w:val="24"/>
        </w:rPr>
        <w:tab/>
      </w:r>
    </w:p>
    <w:sectPr w:rsidR="00432BD5" w:rsidRPr="00AC080C" w:rsidSect="00207351">
      <w:footerReference w:type="default" r:id="rId9"/>
      <w:headerReference w:type="first" r:id="rId10"/>
      <w:pgSz w:w="11906" w:h="16838" w:code="9"/>
      <w:pgMar w:top="1134" w:right="1134"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C97CA" w14:textId="77777777" w:rsidR="000313EA" w:rsidRDefault="000313EA" w:rsidP="000C0E19">
      <w:r>
        <w:separator/>
      </w:r>
    </w:p>
  </w:endnote>
  <w:endnote w:type="continuationSeparator" w:id="0">
    <w:p w14:paraId="181E3DE7" w14:textId="77777777" w:rsidR="000313EA" w:rsidRDefault="000313EA" w:rsidP="000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Rimes">
    <w:altName w:val="Times New Roman"/>
    <w:panose1 w:val="00000000000000000000"/>
    <w:charset w:val="00"/>
    <w:family w:val="roman"/>
    <w:notTrueType/>
    <w:pitch w:val="default"/>
  </w:font>
  <w:font w:name="RimTimes">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ltTimes">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BaltCenturyOldStyleRegular">
    <w:altName w:val="Arial"/>
    <w:charset w:val="00"/>
    <w:family w:val="swiss"/>
    <w:pitch w:val="variable"/>
    <w:sig w:usb0="00000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22C92" w14:textId="77777777" w:rsidR="00256F59" w:rsidRDefault="00256F59">
    <w:pPr>
      <w:pStyle w:val="Footer"/>
      <w:jc w:val="center"/>
    </w:pPr>
  </w:p>
  <w:p w14:paraId="6B849F33" w14:textId="77777777" w:rsidR="00256F59" w:rsidRPr="00D810DA" w:rsidRDefault="00256F59" w:rsidP="00174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B2CE5" w14:textId="77777777" w:rsidR="000313EA" w:rsidRDefault="000313EA" w:rsidP="000C0E19">
      <w:r>
        <w:separator/>
      </w:r>
    </w:p>
  </w:footnote>
  <w:footnote w:type="continuationSeparator" w:id="0">
    <w:p w14:paraId="43E61CD8" w14:textId="77777777" w:rsidR="000313EA" w:rsidRDefault="000313EA" w:rsidP="000C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9978" w14:textId="77777777" w:rsidR="00256F59" w:rsidRDefault="00256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5"/>
    <w:multiLevelType w:val="multilevel"/>
    <w:tmpl w:val="2B62D77E"/>
    <w:lvl w:ilvl="0">
      <w:start w:val="2"/>
      <w:numFmt w:val="decimal"/>
      <w:lvlText w:val="%1."/>
      <w:lvlJc w:val="left"/>
      <w:pPr>
        <w:tabs>
          <w:tab w:val="num" w:pos="1413"/>
        </w:tabs>
        <w:ind w:left="1413" w:hanging="420"/>
      </w:pPr>
      <w:rPr>
        <w:b/>
      </w:rPr>
    </w:lvl>
    <w:lvl w:ilvl="1">
      <w:start w:val="1"/>
      <w:numFmt w:val="decimal"/>
      <w:lvlText w:val="%1.%2."/>
      <w:lvlJc w:val="left"/>
      <w:pPr>
        <w:tabs>
          <w:tab w:val="num" w:pos="720"/>
        </w:tabs>
        <w:ind w:left="720" w:hanging="720"/>
      </w:pPr>
      <w:rPr>
        <w:rFonts w:ascii="Times New Roman" w:hAnsi="Times New Roman" w:cs="Times New Roman" w:hint="default"/>
        <w:b/>
        <w:i w:val="0"/>
        <w:color w:val="auto"/>
      </w:rPr>
    </w:lvl>
    <w:lvl w:ilvl="2">
      <w:start w:val="1"/>
      <w:numFmt w:val="decimal"/>
      <w:lvlText w:val="%1.%2.%3."/>
      <w:lvlJc w:val="left"/>
      <w:pPr>
        <w:tabs>
          <w:tab w:val="num" w:pos="862"/>
        </w:tabs>
        <w:ind w:left="862" w:hanging="720"/>
      </w:pPr>
      <w:rPr>
        <w:rFonts w:ascii="Rimes" w:hAnsi="Rime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B"/>
    <w:multiLevelType w:val="multilevel"/>
    <w:tmpl w:val="0000000B"/>
    <w:name w:val="WWNum1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573F10"/>
    <w:multiLevelType w:val="multilevel"/>
    <w:tmpl w:val="A86230A4"/>
    <w:lvl w:ilvl="0">
      <w:start w:val="1"/>
      <w:numFmt w:val="decimal"/>
      <w:pStyle w:val="tekst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BC77A94"/>
    <w:multiLevelType w:val="multilevel"/>
    <w:tmpl w:val="A6B61F24"/>
    <w:lvl w:ilvl="0">
      <w:start w:val="1"/>
      <w:numFmt w:val="decimal"/>
      <w:lvlText w:val="%1."/>
      <w:lvlJc w:val="left"/>
      <w:pPr>
        <w:tabs>
          <w:tab w:val="num" w:pos="360"/>
        </w:tabs>
      </w:pPr>
      <w:rPr>
        <w:rFonts w:ascii="Times New Roman" w:eastAsia="Times New Roman" w:hAnsi="Times New Roman" w:cs="Times New Roman"/>
        <w:b/>
        <w:i w:val="0"/>
        <w:color w:val="auto"/>
        <w:sz w:val="24"/>
        <w:szCs w:val="24"/>
      </w:rPr>
    </w:lvl>
    <w:lvl w:ilvl="1">
      <w:start w:val="1"/>
      <w:numFmt w:val="decimal"/>
      <w:pStyle w:val="Default12pt"/>
      <w:lvlText w:val="%1.%2."/>
      <w:lvlJc w:val="left"/>
      <w:pPr>
        <w:tabs>
          <w:tab w:val="num" w:pos="432"/>
        </w:tabs>
        <w:ind w:left="432" w:hanging="432"/>
      </w:pPr>
      <w:rPr>
        <w:rFonts w:ascii="Times New Roman" w:hAnsi="Times New Roman" w:cs="Times New Roman" w:hint="default"/>
        <w:b w:val="0"/>
        <w:i w:val="0"/>
        <w:strike w:val="0"/>
        <w:dstrike w:val="0"/>
        <w:color w:val="auto"/>
      </w:rPr>
    </w:lvl>
    <w:lvl w:ilvl="2">
      <w:start w:val="1"/>
      <w:numFmt w:val="decimal"/>
      <w:lvlText w:val="%1.%2.%3."/>
      <w:lvlJc w:val="left"/>
      <w:pPr>
        <w:tabs>
          <w:tab w:val="num" w:pos="720"/>
        </w:tabs>
        <w:ind w:left="504" w:hanging="504"/>
      </w:pPr>
      <w:rPr>
        <w:rFonts w:cs="Times New Roman" w:hint="default"/>
        <w:b w:val="0"/>
        <w:i w:val="0"/>
        <w:color w:val="auto"/>
        <w:sz w:val="24"/>
      </w:rPr>
    </w:lvl>
    <w:lvl w:ilvl="3">
      <w:start w:val="1"/>
      <w:numFmt w:val="decimal"/>
      <w:lvlText w:val="%1.%2.%3.%4."/>
      <w:lvlJc w:val="left"/>
      <w:pPr>
        <w:tabs>
          <w:tab w:val="num" w:pos="1997"/>
        </w:tabs>
        <w:ind w:left="1925"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3C06FB7"/>
    <w:multiLevelType w:val="multilevel"/>
    <w:tmpl w:val="DB54B19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421B52"/>
    <w:multiLevelType w:val="multilevel"/>
    <w:tmpl w:val="8EC81CB8"/>
    <w:lvl w:ilvl="0">
      <w:start w:val="8"/>
      <w:numFmt w:val="decimal"/>
      <w:lvlText w:val="%1."/>
      <w:lvlJc w:val="left"/>
      <w:pPr>
        <w:ind w:left="450" w:hanging="450"/>
      </w:pPr>
      <w:rPr>
        <w:rFonts w:hint="default"/>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997" w:hanging="720"/>
      </w:pPr>
      <w:rPr>
        <w:rFonts w:ascii="Times New Roman" w:hAnsi="Times New Roman" w:cs="Times New Roman" w:hint="default"/>
        <w:color w:val="auto"/>
      </w:rPr>
    </w:lvl>
    <w:lvl w:ilvl="3">
      <w:start w:val="1"/>
      <w:numFmt w:val="decimal"/>
      <w:lvlText w:val="%1.%2.%3.%4."/>
      <w:lvlJc w:val="left"/>
      <w:pPr>
        <w:ind w:left="3240" w:hanging="1080"/>
      </w:pPr>
      <w:rPr>
        <w:rFonts w:ascii="Times New Roman" w:hAnsi="Times New Roman" w:cs="Times New Roman"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8" w15:restartNumberingAfterBreak="0">
    <w:nsid w:val="1ABA1A36"/>
    <w:multiLevelType w:val="multilevel"/>
    <w:tmpl w:val="DF94F39A"/>
    <w:lvl w:ilvl="0">
      <w:start w:val="3"/>
      <w:numFmt w:val="decimal"/>
      <w:lvlText w:val="%1."/>
      <w:lvlJc w:val="left"/>
      <w:pPr>
        <w:ind w:left="450" w:hanging="450"/>
      </w:pPr>
      <w:rPr>
        <w:rFonts w:ascii="Times New Roman" w:hAnsi="Times New Roman" w:cs="Times New Roman" w:hint="default"/>
        <w:color w:val="auto"/>
      </w:rPr>
    </w:lvl>
    <w:lvl w:ilvl="1">
      <w:start w:val="1"/>
      <w:numFmt w:val="decimal"/>
      <w:lvlText w:val="%1.%2."/>
      <w:lvlJc w:val="left"/>
      <w:pPr>
        <w:ind w:left="1440" w:hanging="720"/>
      </w:pPr>
      <w:rPr>
        <w:rFonts w:ascii="Times New Roman" w:hAnsi="Times New Roman" w:cs="Times New Roman" w:hint="default"/>
        <w:b/>
        <w:color w:val="auto"/>
      </w:rPr>
    </w:lvl>
    <w:lvl w:ilvl="2">
      <w:start w:val="1"/>
      <w:numFmt w:val="decimal"/>
      <w:lvlText w:val="%1.%2.%3."/>
      <w:lvlJc w:val="left"/>
      <w:pPr>
        <w:ind w:left="2160" w:hanging="720"/>
      </w:pPr>
      <w:rPr>
        <w:rFonts w:ascii="RimTimes" w:hAnsi="RimTimes" w:hint="default"/>
        <w:color w:val="auto"/>
      </w:rPr>
    </w:lvl>
    <w:lvl w:ilvl="3">
      <w:start w:val="1"/>
      <w:numFmt w:val="decimal"/>
      <w:lvlText w:val="%1.%2.%3.%4."/>
      <w:lvlJc w:val="left"/>
      <w:pPr>
        <w:ind w:left="3240" w:hanging="1080"/>
      </w:pPr>
      <w:rPr>
        <w:rFonts w:ascii="RimTimes" w:hAnsi="RimTimes" w:hint="default"/>
        <w:color w:val="auto"/>
      </w:rPr>
    </w:lvl>
    <w:lvl w:ilvl="4">
      <w:start w:val="1"/>
      <w:numFmt w:val="decimal"/>
      <w:lvlText w:val="%1.%2.%3.%4.%5."/>
      <w:lvlJc w:val="left"/>
      <w:pPr>
        <w:ind w:left="3960" w:hanging="1080"/>
      </w:pPr>
      <w:rPr>
        <w:rFonts w:ascii="RimTimes" w:hAnsi="RimTimes" w:hint="default"/>
        <w:color w:val="auto"/>
      </w:rPr>
    </w:lvl>
    <w:lvl w:ilvl="5">
      <w:start w:val="1"/>
      <w:numFmt w:val="decimal"/>
      <w:lvlText w:val="%1.%2.%3.%4.%5.%6."/>
      <w:lvlJc w:val="left"/>
      <w:pPr>
        <w:ind w:left="5040" w:hanging="1440"/>
      </w:pPr>
      <w:rPr>
        <w:rFonts w:ascii="RimTimes" w:hAnsi="RimTimes" w:hint="default"/>
        <w:color w:val="auto"/>
      </w:rPr>
    </w:lvl>
    <w:lvl w:ilvl="6">
      <w:start w:val="1"/>
      <w:numFmt w:val="decimal"/>
      <w:lvlText w:val="%1.%2.%3.%4.%5.%6.%7."/>
      <w:lvlJc w:val="left"/>
      <w:pPr>
        <w:ind w:left="6120" w:hanging="1800"/>
      </w:pPr>
      <w:rPr>
        <w:rFonts w:ascii="RimTimes" w:hAnsi="RimTimes" w:hint="default"/>
        <w:color w:val="auto"/>
      </w:rPr>
    </w:lvl>
    <w:lvl w:ilvl="7">
      <w:start w:val="1"/>
      <w:numFmt w:val="decimal"/>
      <w:lvlText w:val="%1.%2.%3.%4.%5.%6.%7.%8."/>
      <w:lvlJc w:val="left"/>
      <w:pPr>
        <w:ind w:left="6840" w:hanging="1800"/>
      </w:pPr>
      <w:rPr>
        <w:rFonts w:ascii="RimTimes" w:hAnsi="RimTimes" w:hint="default"/>
        <w:color w:val="auto"/>
      </w:rPr>
    </w:lvl>
    <w:lvl w:ilvl="8">
      <w:start w:val="1"/>
      <w:numFmt w:val="decimal"/>
      <w:lvlText w:val="%1.%2.%3.%4.%5.%6.%7.%8.%9."/>
      <w:lvlJc w:val="left"/>
      <w:pPr>
        <w:ind w:left="7920" w:hanging="2160"/>
      </w:pPr>
      <w:rPr>
        <w:rFonts w:ascii="RimTimes" w:hAnsi="RimTimes" w:hint="default"/>
        <w:color w:val="auto"/>
      </w:rPr>
    </w:lvl>
  </w:abstractNum>
  <w:abstractNum w:abstractNumId="9" w15:restartNumberingAfterBreak="0">
    <w:nsid w:val="1B164EBA"/>
    <w:multiLevelType w:val="multilevel"/>
    <w:tmpl w:val="A2DC78D8"/>
    <w:lvl w:ilvl="0">
      <w:start w:val="5"/>
      <w:numFmt w:val="decimal"/>
      <w:lvlText w:val="%1."/>
      <w:lvlJc w:val="left"/>
      <w:pPr>
        <w:ind w:left="1585"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5B3430"/>
    <w:multiLevelType w:val="multilevel"/>
    <w:tmpl w:val="FC422FBE"/>
    <w:lvl w:ilvl="0">
      <w:start w:val="1"/>
      <w:numFmt w:val="decimal"/>
      <w:lvlText w:val="%1."/>
      <w:lvlJc w:val="left"/>
      <w:pPr>
        <w:tabs>
          <w:tab w:val="num" w:pos="2160"/>
        </w:tabs>
        <w:ind w:left="2160" w:hanging="360"/>
      </w:pPr>
      <w:rPr>
        <w:rFonts w:hint="default"/>
        <w:b/>
      </w:rPr>
    </w:lvl>
    <w:lvl w:ilvl="1">
      <w:start w:val="1"/>
      <w:numFmt w:val="decimal"/>
      <w:isLgl/>
      <w:lvlText w:val="%1.%2."/>
      <w:lvlJc w:val="left"/>
      <w:pPr>
        <w:ind w:left="21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29A2618"/>
    <w:multiLevelType w:val="multilevel"/>
    <w:tmpl w:val="C2666F4A"/>
    <w:lvl w:ilvl="0">
      <w:start w:val="6"/>
      <w:numFmt w:val="decimal"/>
      <w:lvlText w:val="%1."/>
      <w:lvlJc w:val="left"/>
      <w:pPr>
        <w:ind w:left="360" w:hanging="360"/>
      </w:pPr>
      <w:rPr>
        <w:rFonts w:hint="default"/>
        <w:color w:val="auto"/>
      </w:rPr>
    </w:lvl>
    <w:lvl w:ilvl="1">
      <w:start w:val="1"/>
      <w:numFmt w:val="decimal"/>
      <w:lvlText w:val="%1.%2."/>
      <w:lvlJc w:val="left"/>
      <w:pPr>
        <w:ind w:left="1040" w:hanging="360"/>
      </w:pPr>
      <w:rPr>
        <w:rFonts w:hint="default"/>
        <w:b w:val="0"/>
        <w:color w:val="auto"/>
      </w:rPr>
    </w:lvl>
    <w:lvl w:ilvl="2">
      <w:start w:val="1"/>
      <w:numFmt w:val="decimal"/>
      <w:lvlText w:val="%1.%2.%3."/>
      <w:lvlJc w:val="left"/>
      <w:pPr>
        <w:ind w:left="1260" w:hanging="720"/>
      </w:pPr>
      <w:rPr>
        <w:rFonts w:ascii="Times New Roman" w:hAnsi="Times New Roman" w:cs="Times New Roman" w:hint="default"/>
        <w:b w:val="0"/>
        <w:color w:val="auto"/>
      </w:rPr>
    </w:lvl>
    <w:lvl w:ilvl="3">
      <w:start w:val="1"/>
      <w:numFmt w:val="decimal"/>
      <w:lvlText w:val="%1.%2.%3.%4."/>
      <w:lvlJc w:val="left"/>
      <w:pPr>
        <w:ind w:left="2760" w:hanging="720"/>
      </w:pPr>
      <w:rPr>
        <w:rFonts w:hint="default"/>
        <w:color w:val="auto"/>
      </w:rPr>
    </w:lvl>
    <w:lvl w:ilvl="4">
      <w:start w:val="1"/>
      <w:numFmt w:val="decimal"/>
      <w:lvlText w:val="%1.%2.%3.%4.%5."/>
      <w:lvlJc w:val="left"/>
      <w:pPr>
        <w:ind w:left="3800" w:hanging="1080"/>
      </w:pPr>
      <w:rPr>
        <w:rFonts w:hint="default"/>
        <w:color w:val="auto"/>
      </w:rPr>
    </w:lvl>
    <w:lvl w:ilvl="5">
      <w:start w:val="1"/>
      <w:numFmt w:val="decimal"/>
      <w:lvlText w:val="%1.%2.%3.%4.%5.%6."/>
      <w:lvlJc w:val="left"/>
      <w:pPr>
        <w:ind w:left="4480" w:hanging="1080"/>
      </w:pPr>
      <w:rPr>
        <w:rFonts w:hint="default"/>
        <w:color w:val="auto"/>
      </w:rPr>
    </w:lvl>
    <w:lvl w:ilvl="6">
      <w:start w:val="1"/>
      <w:numFmt w:val="decimal"/>
      <w:lvlText w:val="%1.%2.%3.%4.%5.%6.%7."/>
      <w:lvlJc w:val="left"/>
      <w:pPr>
        <w:ind w:left="5520" w:hanging="1440"/>
      </w:pPr>
      <w:rPr>
        <w:rFonts w:hint="default"/>
        <w:color w:val="auto"/>
      </w:rPr>
    </w:lvl>
    <w:lvl w:ilvl="7">
      <w:start w:val="1"/>
      <w:numFmt w:val="decimal"/>
      <w:lvlText w:val="%1.%2.%3.%4.%5.%6.%7.%8."/>
      <w:lvlJc w:val="left"/>
      <w:pPr>
        <w:ind w:left="6200" w:hanging="1440"/>
      </w:pPr>
      <w:rPr>
        <w:rFonts w:hint="default"/>
        <w:color w:val="auto"/>
      </w:rPr>
    </w:lvl>
    <w:lvl w:ilvl="8">
      <w:start w:val="1"/>
      <w:numFmt w:val="decimal"/>
      <w:lvlText w:val="%1.%2.%3.%4.%5.%6.%7.%8.%9."/>
      <w:lvlJc w:val="left"/>
      <w:pPr>
        <w:ind w:left="7240" w:hanging="1800"/>
      </w:pPr>
      <w:rPr>
        <w:rFonts w:hint="default"/>
        <w:color w:val="auto"/>
      </w:rPr>
    </w:lvl>
  </w:abstractNum>
  <w:abstractNum w:abstractNumId="12" w15:restartNumberingAfterBreak="0">
    <w:nsid w:val="23174F79"/>
    <w:multiLevelType w:val="multilevel"/>
    <w:tmpl w:val="708045D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5A3C33"/>
    <w:multiLevelType w:val="multilevel"/>
    <w:tmpl w:val="F74A6F5E"/>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5940"/>
        </w:tabs>
        <w:ind w:left="59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5E04869"/>
    <w:multiLevelType w:val="multilevel"/>
    <w:tmpl w:val="7EDA1932"/>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98E6F62"/>
    <w:multiLevelType w:val="multilevel"/>
    <w:tmpl w:val="882C701A"/>
    <w:lvl w:ilvl="0">
      <w:start w:val="9"/>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6" w15:restartNumberingAfterBreak="0">
    <w:nsid w:val="2A44209E"/>
    <w:multiLevelType w:val="multilevel"/>
    <w:tmpl w:val="A504FCEC"/>
    <w:lvl w:ilvl="0">
      <w:start w:val="3"/>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F94080"/>
    <w:multiLevelType w:val="multilevel"/>
    <w:tmpl w:val="00E002E8"/>
    <w:lvl w:ilvl="0">
      <w:start w:val="10"/>
      <w:numFmt w:val="decimal"/>
      <w:lvlText w:val="%1."/>
      <w:lvlJc w:val="left"/>
      <w:pPr>
        <w:ind w:left="525" w:hanging="525"/>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1260" w:hanging="720"/>
      </w:pPr>
      <w:rPr>
        <w:rFonts w:ascii="Times New Roman" w:hAnsi="Times New Roman" w:cs="Times New Roman" w:hint="default"/>
        <w:strike w:val="0"/>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FC5117"/>
    <w:multiLevelType w:val="multilevel"/>
    <w:tmpl w:val="F66AFC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C71FF3"/>
    <w:multiLevelType w:val="multilevel"/>
    <w:tmpl w:val="40AC5408"/>
    <w:lvl w:ilvl="0">
      <w:start w:val="1"/>
      <w:numFmt w:val="decimal"/>
      <w:lvlText w:val="%1."/>
      <w:lvlJc w:val="left"/>
      <w:pPr>
        <w:ind w:left="450" w:hanging="450"/>
      </w:pPr>
      <w:rPr>
        <w:rFonts w:ascii="Times New Roman" w:eastAsia="Times New Roman" w:hAnsi="Times New Roman" w:cs="Times New Roman"/>
        <w:b/>
        <w:sz w:val="24"/>
        <w:szCs w:val="24"/>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1F96A4D"/>
    <w:multiLevelType w:val="multilevel"/>
    <w:tmpl w:val="841217E2"/>
    <w:lvl w:ilvl="0">
      <w:start w:val="1"/>
      <w:numFmt w:val="decimal"/>
      <w:pStyle w:val="CharChar1RakstzRakstzCharCharRakstzRakstz"/>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21" w15:restartNumberingAfterBreak="0">
    <w:nsid w:val="323D069F"/>
    <w:multiLevelType w:val="multilevel"/>
    <w:tmpl w:val="9FB8D54A"/>
    <w:lvl w:ilvl="0">
      <w:start w:val="1"/>
      <w:numFmt w:val="decimal"/>
      <w:lvlText w:val="%1."/>
      <w:lvlJc w:val="left"/>
      <w:pPr>
        <w:ind w:left="928" w:hanging="360"/>
      </w:pPr>
      <w:rPr>
        <w:b/>
        <w:sz w:val="28"/>
        <w:szCs w:val="28"/>
      </w:rPr>
    </w:lvl>
    <w:lvl w:ilvl="1">
      <w:start w:val="1"/>
      <w:numFmt w:val="decimal"/>
      <w:isLgl/>
      <w:lvlText w:val="%1.%2."/>
      <w:lvlJc w:val="left"/>
      <w:pPr>
        <w:ind w:left="502" w:hanging="360"/>
      </w:pPr>
      <w:rPr>
        <w:b/>
        <w:sz w:val="24"/>
        <w:szCs w:val="24"/>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2" w15:restartNumberingAfterBreak="0">
    <w:nsid w:val="34862A94"/>
    <w:multiLevelType w:val="multilevel"/>
    <w:tmpl w:val="5884470C"/>
    <w:lvl w:ilvl="0">
      <w:start w:val="4"/>
      <w:numFmt w:val="decimal"/>
      <w:lvlText w:val="%1."/>
      <w:lvlJc w:val="left"/>
      <w:pPr>
        <w:ind w:left="450" w:hanging="450"/>
      </w:pPr>
      <w:rPr>
        <w:rFonts w:hint="default"/>
      </w:rPr>
    </w:lvl>
    <w:lvl w:ilvl="1">
      <w:start w:val="1"/>
      <w:numFmt w:val="decimal"/>
      <w:lvlText w:val="%1.%2."/>
      <w:lvlJc w:val="left"/>
      <w:pPr>
        <w:ind w:left="1440" w:hanging="72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9205269"/>
    <w:multiLevelType w:val="hybridMultilevel"/>
    <w:tmpl w:val="85C09E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261E2D"/>
    <w:multiLevelType w:val="multilevel"/>
    <w:tmpl w:val="A504FCEC"/>
    <w:lvl w:ilvl="0">
      <w:start w:val="3"/>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5BB69BB"/>
    <w:multiLevelType w:val="multilevel"/>
    <w:tmpl w:val="C3845184"/>
    <w:lvl w:ilvl="0">
      <w:start w:val="1"/>
      <w:numFmt w:val="decimal"/>
      <w:lvlText w:val="%1."/>
      <w:lvlJc w:val="left"/>
      <w:pPr>
        <w:ind w:left="450" w:hanging="450"/>
      </w:pPr>
      <w:rPr>
        <w:rFonts w:ascii="Times New Roman" w:eastAsia="Times New Roman" w:hAnsi="Times New Roman" w:cs="Times New Roman"/>
        <w:b/>
      </w:rPr>
    </w:lvl>
    <w:lvl w:ilvl="1">
      <w:start w:val="1"/>
      <w:numFmt w:val="decimal"/>
      <w:lvlText w:val="%2."/>
      <w:lvlJc w:val="left"/>
      <w:pPr>
        <w:ind w:left="1440" w:hanging="720"/>
      </w:pPr>
      <w:rPr>
        <w:rFonts w:ascii="Times New Roman" w:eastAsia="Calibri" w:hAnsi="Times New Roman" w:cs="Times New Roman"/>
        <w:b/>
        <w:color w:val="auto"/>
      </w:rPr>
    </w:lvl>
    <w:lvl w:ilvl="2">
      <w:start w:val="1"/>
      <w:numFmt w:val="decimal"/>
      <w:lvlText w:val="%1.%2.%3."/>
      <w:lvlJc w:val="left"/>
      <w:pPr>
        <w:ind w:left="2160" w:hanging="720"/>
      </w:pPr>
      <w:rPr>
        <w:rFonts w:ascii="Times New Roman" w:hAnsi="Times New Roman" w:cs="Times New Roman"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92717DC"/>
    <w:multiLevelType w:val="multilevel"/>
    <w:tmpl w:val="26FE58F8"/>
    <w:lvl w:ilvl="0">
      <w:start w:val="1"/>
      <w:numFmt w:val="decimal"/>
      <w:lvlText w:val="%1."/>
      <w:lvlJc w:val="left"/>
      <w:pPr>
        <w:tabs>
          <w:tab w:val="num" w:pos="420"/>
        </w:tabs>
        <w:ind w:left="907" w:hanging="907"/>
      </w:pPr>
      <w:rPr>
        <w:rFonts w:ascii="Times New Roman" w:eastAsia="Times New Roman" w:hAnsi="Times New Roman" w:cs="Times New Roman" w:hint="default"/>
        <w:b/>
      </w:rPr>
    </w:lvl>
    <w:lvl w:ilvl="1">
      <w:start w:val="1"/>
      <w:numFmt w:val="decimal"/>
      <w:lvlText w:val="%1.%2."/>
      <w:lvlJc w:val="left"/>
      <w:pPr>
        <w:tabs>
          <w:tab w:val="num" w:pos="720"/>
        </w:tabs>
        <w:ind w:left="2098" w:hanging="1741"/>
      </w:pPr>
      <w:rPr>
        <w:rFonts w:ascii="Times New Roman" w:hAnsi="Times New Roman" w:cs="Times New Roman" w:hint="default"/>
        <w:b w:val="0"/>
        <w:i w:val="0"/>
        <w:sz w:val="24"/>
        <w:szCs w:val="24"/>
      </w:rPr>
    </w:lvl>
    <w:lvl w:ilvl="2">
      <w:start w:val="1"/>
      <w:numFmt w:val="decimal"/>
      <w:lvlText w:val="%1.%2.%3."/>
      <w:lvlJc w:val="left"/>
      <w:pPr>
        <w:tabs>
          <w:tab w:val="num" w:pos="1260"/>
        </w:tabs>
        <w:ind w:left="3345" w:hanging="2381"/>
      </w:pPr>
      <w:rPr>
        <w:rFonts w:ascii="Times New Roman" w:hAnsi="Times New Roman" w:cs="Times New Roman"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B0E250F"/>
    <w:multiLevelType w:val="hybridMultilevel"/>
    <w:tmpl w:val="753E44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2D14FB"/>
    <w:multiLevelType w:val="multilevel"/>
    <w:tmpl w:val="DD628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3D775C"/>
    <w:multiLevelType w:val="multilevel"/>
    <w:tmpl w:val="781A03D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072"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3F5823"/>
    <w:multiLevelType w:val="multilevel"/>
    <w:tmpl w:val="CA187042"/>
    <w:lvl w:ilvl="0">
      <w:start w:val="7"/>
      <w:numFmt w:val="decimal"/>
      <w:lvlText w:val="%1."/>
      <w:lvlJc w:val="left"/>
      <w:pPr>
        <w:ind w:left="450" w:hanging="450"/>
      </w:pPr>
      <w:rPr>
        <w:rFonts w:hint="default"/>
        <w:color w:val="auto"/>
      </w:rPr>
    </w:lvl>
    <w:lvl w:ilvl="1">
      <w:start w:val="1"/>
      <w:numFmt w:val="decimal"/>
      <w:lvlText w:val="%1.%2."/>
      <w:lvlJc w:val="left"/>
      <w:pPr>
        <w:ind w:left="1996" w:hanging="720"/>
      </w:pPr>
      <w:rPr>
        <w:rFonts w:ascii="Times New Roman" w:hAnsi="Times New Roman" w:cs="Times New Roman" w:hint="default"/>
        <w:color w:val="auto"/>
        <w:sz w:val="24"/>
        <w:szCs w:val="24"/>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31" w15:restartNumberingAfterBreak="0">
    <w:nsid w:val="548943EA"/>
    <w:multiLevelType w:val="multilevel"/>
    <w:tmpl w:val="4BCAFEDA"/>
    <w:lvl w:ilvl="0">
      <w:start w:val="1"/>
      <w:numFmt w:val="decimal"/>
      <w:pStyle w:val="apakpunkts"/>
      <w:lvlText w:val="%1."/>
      <w:lvlJc w:val="left"/>
      <w:pPr>
        <w:tabs>
          <w:tab w:val="num" w:pos="870"/>
        </w:tabs>
        <w:ind w:left="870" w:hanging="360"/>
      </w:pPr>
      <w:rPr>
        <w:rFonts w:hint="default"/>
      </w:rPr>
    </w:lvl>
    <w:lvl w:ilvl="1">
      <w:start w:val="1"/>
      <w:numFmt w:val="decimal"/>
      <w:pStyle w:val="APAKPUNKTS0"/>
      <w:lvlText w:val="%1.%2."/>
      <w:lvlJc w:val="left"/>
      <w:pPr>
        <w:tabs>
          <w:tab w:val="num" w:pos="1077"/>
        </w:tabs>
        <w:ind w:left="1077" w:hanging="567"/>
      </w:pPr>
      <w:rPr>
        <w:rFonts w:hint="default"/>
      </w:rPr>
    </w:lvl>
    <w:lvl w:ilvl="2">
      <w:start w:val="1"/>
      <w:numFmt w:val="decimal"/>
      <w:pStyle w:val="apakpunkts"/>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32" w15:restartNumberingAfterBreak="0">
    <w:nsid w:val="574E0DE3"/>
    <w:multiLevelType w:val="hybridMultilevel"/>
    <w:tmpl w:val="5B82266A"/>
    <w:lvl w:ilvl="0" w:tplc="134A82C2">
      <w:start w:val="1"/>
      <w:numFmt w:val="decimal"/>
      <w:lvlText w:val="3.%1."/>
      <w:lvlJc w:val="left"/>
      <w:pPr>
        <w:ind w:left="705" w:hanging="360"/>
      </w:pPr>
      <w:rPr>
        <w:rFonts w:hint="default"/>
        <w:b/>
        <w:sz w:val="24"/>
        <w:szCs w:val="24"/>
      </w:rPr>
    </w:lvl>
    <w:lvl w:ilvl="1" w:tplc="04260019" w:tentative="1">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33" w15:restartNumberingAfterBreak="0">
    <w:nsid w:val="58020F96"/>
    <w:multiLevelType w:val="multilevel"/>
    <w:tmpl w:val="A7946C2A"/>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b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B2324C"/>
    <w:multiLevelType w:val="hybridMultilevel"/>
    <w:tmpl w:val="1494EFB0"/>
    <w:lvl w:ilvl="0" w:tplc="E5B4C78A">
      <w:start w:val="1"/>
      <w:numFmt w:val="decimal"/>
      <w:pStyle w:val="Numurets"/>
      <w:lvlText w:val="%1."/>
      <w:lvlJc w:val="left"/>
      <w:pPr>
        <w:tabs>
          <w:tab w:val="num" w:pos="357"/>
        </w:tabs>
        <w:ind w:left="357" w:hanging="357"/>
      </w:pPr>
      <w:rPr>
        <w:rFonts w:hint="default"/>
      </w:rPr>
    </w:lvl>
    <w:lvl w:ilvl="1" w:tplc="6A9A2FF0">
      <w:start w:val="1"/>
      <w:numFmt w:val="bullet"/>
      <w:lvlText w:val=""/>
      <w:lvlJc w:val="left"/>
      <w:pPr>
        <w:tabs>
          <w:tab w:val="num" w:pos="1290"/>
        </w:tabs>
        <w:ind w:left="1290" w:hanging="21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63DA6831"/>
    <w:multiLevelType w:val="multilevel"/>
    <w:tmpl w:val="3EA840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i w:val="0"/>
      </w:rPr>
    </w:lvl>
    <w:lvl w:ilvl="2">
      <w:start w:val="1"/>
      <w:numFmt w:val="decimal"/>
      <w:isLgl/>
      <w:lvlText w:val="%1.%2.%3."/>
      <w:lvlJc w:val="left"/>
      <w:pPr>
        <w:ind w:left="1080" w:hanging="720"/>
      </w:pPr>
      <w:rPr>
        <w:rFonts w:ascii="Times New Roman" w:hAnsi="Times New Roman" w:cs="Times New Roman"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9A5656"/>
    <w:multiLevelType w:val="hybridMultilevel"/>
    <w:tmpl w:val="F5F2FBB4"/>
    <w:lvl w:ilvl="0" w:tplc="E850FA8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ED5E9D"/>
    <w:multiLevelType w:val="hybridMultilevel"/>
    <w:tmpl w:val="52FCFEC0"/>
    <w:lvl w:ilvl="0" w:tplc="0426000F">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BC4AE2"/>
    <w:multiLevelType w:val="multilevel"/>
    <w:tmpl w:val="40A69B30"/>
    <w:lvl w:ilvl="0">
      <w:start w:val="3"/>
      <w:numFmt w:val="decimal"/>
      <w:lvlText w:val="%1."/>
      <w:lvlJc w:val="left"/>
      <w:pPr>
        <w:ind w:left="360" w:hanging="360"/>
      </w:pPr>
      <w:rPr>
        <w:rFonts w:hint="default"/>
        <w:b/>
      </w:rPr>
    </w:lvl>
    <w:lvl w:ilvl="1">
      <w:start w:val="1"/>
      <w:numFmt w:val="decimal"/>
      <w:lvlText w:val="%1.%2."/>
      <w:lvlJc w:val="left"/>
      <w:pPr>
        <w:ind w:left="717"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7B5A7251"/>
    <w:multiLevelType w:val="multilevel"/>
    <w:tmpl w:val="50FC6268"/>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pStyle w:val="h3body1"/>
      <w:suff w:val="space"/>
      <w:lvlText w:val="%1.%2."/>
      <w:lvlJc w:val="left"/>
      <w:pPr>
        <w:ind w:left="1141" w:hanging="432"/>
      </w:pPr>
      <w:rPr>
        <w:rFonts w:ascii="Times New Roman" w:hAnsi="Times New Roman" w:hint="default"/>
        <w:b/>
        <w:i w:val="0"/>
        <w:sz w:val="24"/>
        <w:szCs w:val="24"/>
      </w:rPr>
    </w:lvl>
    <w:lvl w:ilvl="2">
      <w:start w:val="1"/>
      <w:numFmt w:val="decimal"/>
      <w:suff w:val="space"/>
      <w:lvlText w:val="%1.%2.%3."/>
      <w:lvlJc w:val="left"/>
      <w:pPr>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D031EA0"/>
    <w:multiLevelType w:val="multilevel"/>
    <w:tmpl w:val="58BEFBDE"/>
    <w:lvl w:ilvl="0">
      <w:start w:val="1"/>
      <w:numFmt w:val="decimal"/>
      <w:lvlText w:val="%1."/>
      <w:lvlJc w:val="left"/>
      <w:pPr>
        <w:tabs>
          <w:tab w:val="num" w:pos="432"/>
        </w:tabs>
        <w:ind w:left="432" w:hanging="432"/>
      </w:pPr>
      <w:rPr>
        <w:rFonts w:ascii="Times New Roman" w:hAnsi="Times New Roman" w:cs="Times New Roman" w:hint="default"/>
        <w:b/>
      </w:rPr>
    </w:lvl>
    <w:lvl w:ilvl="1">
      <w:start w:val="9"/>
      <w:numFmt w:val="decimal"/>
      <w:pStyle w:val="Heading21"/>
      <w:lvlText w:val="%1.%2."/>
      <w:lvlJc w:val="left"/>
      <w:pPr>
        <w:tabs>
          <w:tab w:val="num" w:pos="576"/>
        </w:tabs>
        <w:ind w:left="576" w:hanging="576"/>
      </w:pPr>
    </w:lvl>
    <w:lvl w:ilvl="2">
      <w:start w:val="2"/>
      <w:numFmt w:val="decimal"/>
      <w:pStyle w:val="Heading31"/>
      <w:lvlText w:val="%1.%2.%3."/>
      <w:lvlJc w:val="left"/>
      <w:pPr>
        <w:tabs>
          <w:tab w:val="num" w:pos="720"/>
        </w:tabs>
        <w:ind w:left="720" w:hanging="720"/>
      </w:pPr>
      <w:rPr>
        <w:rFonts w:ascii="Franklin Gothic Medium" w:hAnsi="Franklin Gothic Medium" w:hint="default"/>
        <w:b w:val="0"/>
        <w:i w:val="0"/>
        <w:sz w:val="24"/>
        <w:szCs w:val="24"/>
      </w:rPr>
    </w:lvl>
    <w:lvl w:ilvl="3">
      <w:start w:val="1"/>
      <w:numFmt w:val="decimal"/>
      <w:pStyle w:val="Heading41"/>
      <w:lvlText w:val="%1.%2.%3.%4."/>
      <w:lvlJc w:val="left"/>
      <w:pPr>
        <w:tabs>
          <w:tab w:val="num" w:pos="1620"/>
        </w:tabs>
        <w:ind w:left="1404" w:hanging="864"/>
      </w:pPr>
      <w:rPr>
        <w:rFonts w:ascii="Franklin Gothic Medium" w:hAnsi="Franklin Gothic Medium" w:hint="default"/>
        <w:b w:val="0"/>
        <w:sz w:val="24"/>
        <w:szCs w:val="24"/>
      </w:rPr>
    </w:lvl>
    <w:lvl w:ilvl="4">
      <w:start w:val="1"/>
      <w:numFmt w:val="decimal"/>
      <w:pStyle w:val="Heading51"/>
      <w:lvlText w:val="%1.%2.%3.%4.%5"/>
      <w:lvlJc w:val="left"/>
      <w:pPr>
        <w:tabs>
          <w:tab w:val="num" w:pos="1008"/>
        </w:tabs>
        <w:ind w:left="1008" w:hanging="1008"/>
      </w:pPr>
    </w:lvl>
    <w:lvl w:ilvl="5">
      <w:start w:val="1"/>
      <w:numFmt w:val="decimal"/>
      <w:pStyle w:val="Heading61"/>
      <w:lvlText w:val="%1.%2.%3.%4.%5.%6"/>
      <w:lvlJc w:val="left"/>
      <w:pPr>
        <w:tabs>
          <w:tab w:val="num" w:pos="1152"/>
        </w:tabs>
        <w:ind w:left="1152" w:hanging="1152"/>
      </w:pPr>
    </w:lvl>
    <w:lvl w:ilvl="6">
      <w:start w:val="1"/>
      <w:numFmt w:val="decimal"/>
      <w:pStyle w:val="Heading71"/>
      <w:lvlText w:val="%1.%2.%3.%4.%5.%6.%7"/>
      <w:lvlJc w:val="left"/>
      <w:pPr>
        <w:tabs>
          <w:tab w:val="num" w:pos="1296"/>
        </w:tabs>
        <w:ind w:left="1296" w:hanging="1296"/>
      </w:pPr>
    </w:lvl>
    <w:lvl w:ilvl="7">
      <w:start w:val="1"/>
      <w:numFmt w:val="decimal"/>
      <w:pStyle w:val="Heading81"/>
      <w:lvlText w:val="%1.%2.%3.%4.%5.%6.%7.%8"/>
      <w:lvlJc w:val="left"/>
      <w:pPr>
        <w:tabs>
          <w:tab w:val="num" w:pos="1440"/>
        </w:tabs>
        <w:ind w:left="1440" w:hanging="1440"/>
      </w:pPr>
    </w:lvl>
    <w:lvl w:ilvl="8">
      <w:start w:val="1"/>
      <w:numFmt w:val="decimal"/>
      <w:pStyle w:val="Heading91"/>
      <w:lvlText w:val="%1.%2.%3.%4.%5.%6.%7.%8.%9"/>
      <w:lvlJc w:val="left"/>
      <w:pPr>
        <w:tabs>
          <w:tab w:val="num" w:pos="1584"/>
        </w:tabs>
        <w:ind w:left="1584" w:hanging="1584"/>
      </w:pPr>
    </w:lvl>
  </w:abstractNum>
  <w:num w:numId="1">
    <w:abstractNumId w:val="13"/>
  </w:num>
  <w:num w:numId="2">
    <w:abstractNumId w:val="20"/>
  </w:num>
  <w:num w:numId="3">
    <w:abstractNumId w:val="4"/>
  </w:num>
  <w:num w:numId="4">
    <w:abstractNumId w:val="19"/>
  </w:num>
  <w:num w:numId="5">
    <w:abstractNumId w:val="8"/>
  </w:num>
  <w:num w:numId="6">
    <w:abstractNumId w:val="22"/>
  </w:num>
  <w:num w:numId="7">
    <w:abstractNumId w:val="9"/>
  </w:num>
  <w:num w:numId="8">
    <w:abstractNumId w:val="30"/>
  </w:num>
  <w:num w:numId="9">
    <w:abstractNumId w:val="33"/>
  </w:num>
  <w:num w:numId="10">
    <w:abstractNumId w:val="11"/>
  </w:num>
  <w:num w:numId="11">
    <w:abstractNumId w:val="25"/>
  </w:num>
  <w:num w:numId="12">
    <w:abstractNumId w:val="31"/>
  </w:num>
  <w:num w:numId="13">
    <w:abstractNumId w:val="29"/>
    <w:lvlOverride w:ilvl="0">
      <w:lvl w:ilvl="0">
        <w:start w:val="1"/>
        <w:numFmt w:val="decimal"/>
        <w:pStyle w:val="1Lgumam"/>
        <w:lvlText w:val="%1."/>
        <w:lvlJc w:val="left"/>
        <w:pPr>
          <w:ind w:left="360" w:hanging="360"/>
        </w:pPr>
        <w:rPr>
          <w:b/>
          <w:sz w:val="24"/>
          <w:szCs w:val="24"/>
        </w:rPr>
      </w:lvl>
    </w:lvlOverride>
    <w:lvlOverride w:ilvl="2">
      <w:lvl w:ilvl="2">
        <w:start w:val="1"/>
        <w:numFmt w:val="decimal"/>
        <w:pStyle w:val="111Lgumam"/>
        <w:lvlText w:val="%1.%2.%3."/>
        <w:lvlJc w:val="left"/>
        <w:pPr>
          <w:ind w:left="504" w:hanging="504"/>
        </w:pPr>
        <w:rPr>
          <w:b w:val="0"/>
          <w:strike w:val="0"/>
        </w:rPr>
      </w:lvl>
    </w:lvlOverride>
  </w:num>
  <w:num w:numId="14">
    <w:abstractNumId w:val="29"/>
  </w:num>
  <w:num w:numId="15">
    <w:abstractNumId w:val="34"/>
  </w:num>
  <w:num w:numId="16">
    <w:abstractNumId w:val="4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2"/>
  </w:num>
  <w:num w:numId="20">
    <w:abstractNumId w:val="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8"/>
  </w:num>
  <w:num w:numId="25">
    <w:abstractNumId w:val="32"/>
  </w:num>
  <w:num w:numId="26">
    <w:abstractNumId w:val="16"/>
  </w:num>
  <w:num w:numId="27">
    <w:abstractNumId w:val="39"/>
  </w:num>
  <w:num w:numId="28">
    <w:abstractNumId w:val="14"/>
  </w:num>
  <w:num w:numId="29">
    <w:abstractNumId w:val="17"/>
  </w:num>
  <w:num w:numId="30">
    <w:abstractNumId w:val="7"/>
  </w:num>
  <w:num w:numId="31">
    <w:abstractNumId w:val="15"/>
  </w:num>
  <w:num w:numId="32">
    <w:abstractNumId w:val="35"/>
  </w:num>
  <w:num w:numId="33">
    <w:abstractNumId w:val="10"/>
  </w:num>
  <w:num w:numId="34">
    <w:abstractNumId w:val="26"/>
  </w:num>
  <w:num w:numId="35">
    <w:abstractNumId w:val="37"/>
  </w:num>
  <w:num w:numId="36">
    <w:abstractNumId w:val="23"/>
  </w:num>
  <w:num w:numId="37">
    <w:abstractNumId w:val="27"/>
  </w:num>
  <w:num w:numId="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8"/>
  </w:num>
  <w:num w:numId="41">
    <w:abstractNumId w:val="36"/>
  </w:num>
  <w:num w:numId="4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19"/>
    <w:rsid w:val="000027BE"/>
    <w:rsid w:val="00002ED8"/>
    <w:rsid w:val="00003133"/>
    <w:rsid w:val="0000350D"/>
    <w:rsid w:val="000055A4"/>
    <w:rsid w:val="0000592D"/>
    <w:rsid w:val="000060B5"/>
    <w:rsid w:val="000077A6"/>
    <w:rsid w:val="00007C3A"/>
    <w:rsid w:val="00010B61"/>
    <w:rsid w:val="00012C1A"/>
    <w:rsid w:val="00013168"/>
    <w:rsid w:val="00013C84"/>
    <w:rsid w:val="00020550"/>
    <w:rsid w:val="0002329C"/>
    <w:rsid w:val="00023F20"/>
    <w:rsid w:val="000240F5"/>
    <w:rsid w:val="0002542F"/>
    <w:rsid w:val="00025EC4"/>
    <w:rsid w:val="00026D20"/>
    <w:rsid w:val="000304F5"/>
    <w:rsid w:val="00030EEE"/>
    <w:rsid w:val="000313EA"/>
    <w:rsid w:val="000328D6"/>
    <w:rsid w:val="000354D0"/>
    <w:rsid w:val="000410A9"/>
    <w:rsid w:val="00043C98"/>
    <w:rsid w:val="00044D4F"/>
    <w:rsid w:val="000450B2"/>
    <w:rsid w:val="000459A4"/>
    <w:rsid w:val="00045D00"/>
    <w:rsid w:val="00047F2E"/>
    <w:rsid w:val="00047F5F"/>
    <w:rsid w:val="00050950"/>
    <w:rsid w:val="00051381"/>
    <w:rsid w:val="000519EF"/>
    <w:rsid w:val="000527BE"/>
    <w:rsid w:val="000528E5"/>
    <w:rsid w:val="00053C03"/>
    <w:rsid w:val="00056104"/>
    <w:rsid w:val="00060BDB"/>
    <w:rsid w:val="0006107C"/>
    <w:rsid w:val="000619E9"/>
    <w:rsid w:val="00061BAC"/>
    <w:rsid w:val="000627E5"/>
    <w:rsid w:val="000633E4"/>
    <w:rsid w:val="000637E3"/>
    <w:rsid w:val="00063CCA"/>
    <w:rsid w:val="00063F81"/>
    <w:rsid w:val="000660AC"/>
    <w:rsid w:val="00071081"/>
    <w:rsid w:val="000725D4"/>
    <w:rsid w:val="00072B76"/>
    <w:rsid w:val="00074F15"/>
    <w:rsid w:val="0007512C"/>
    <w:rsid w:val="0007663C"/>
    <w:rsid w:val="00080FB1"/>
    <w:rsid w:val="000829BE"/>
    <w:rsid w:val="00082D0C"/>
    <w:rsid w:val="000834E4"/>
    <w:rsid w:val="00085527"/>
    <w:rsid w:val="0008724B"/>
    <w:rsid w:val="000874D1"/>
    <w:rsid w:val="00090143"/>
    <w:rsid w:val="00090D4B"/>
    <w:rsid w:val="00092790"/>
    <w:rsid w:val="00092E22"/>
    <w:rsid w:val="00093165"/>
    <w:rsid w:val="00093DA9"/>
    <w:rsid w:val="00096FBE"/>
    <w:rsid w:val="00097F3B"/>
    <w:rsid w:val="000A03F3"/>
    <w:rsid w:val="000A34CE"/>
    <w:rsid w:val="000A396E"/>
    <w:rsid w:val="000A3DE0"/>
    <w:rsid w:val="000A76BA"/>
    <w:rsid w:val="000B0617"/>
    <w:rsid w:val="000B06F3"/>
    <w:rsid w:val="000B0C63"/>
    <w:rsid w:val="000B23B8"/>
    <w:rsid w:val="000B2971"/>
    <w:rsid w:val="000B2B3D"/>
    <w:rsid w:val="000B440D"/>
    <w:rsid w:val="000B7675"/>
    <w:rsid w:val="000C01BC"/>
    <w:rsid w:val="000C0E19"/>
    <w:rsid w:val="000C1C52"/>
    <w:rsid w:val="000C4CA6"/>
    <w:rsid w:val="000C5358"/>
    <w:rsid w:val="000C7CB8"/>
    <w:rsid w:val="000D1C9F"/>
    <w:rsid w:val="000D28E0"/>
    <w:rsid w:val="000D452A"/>
    <w:rsid w:val="000D6263"/>
    <w:rsid w:val="000E0543"/>
    <w:rsid w:val="000E09A3"/>
    <w:rsid w:val="000E0DED"/>
    <w:rsid w:val="000E1999"/>
    <w:rsid w:val="000E2BF8"/>
    <w:rsid w:val="000E43A4"/>
    <w:rsid w:val="000E5150"/>
    <w:rsid w:val="000E6FAE"/>
    <w:rsid w:val="000E741A"/>
    <w:rsid w:val="000F37F7"/>
    <w:rsid w:val="000F55A9"/>
    <w:rsid w:val="000F5927"/>
    <w:rsid w:val="000F68FE"/>
    <w:rsid w:val="000F6F61"/>
    <w:rsid w:val="000F73D0"/>
    <w:rsid w:val="0010109D"/>
    <w:rsid w:val="001037D1"/>
    <w:rsid w:val="00104344"/>
    <w:rsid w:val="001047B6"/>
    <w:rsid w:val="00105C0F"/>
    <w:rsid w:val="00105EA2"/>
    <w:rsid w:val="00110696"/>
    <w:rsid w:val="00110833"/>
    <w:rsid w:val="00111AC2"/>
    <w:rsid w:val="0011230C"/>
    <w:rsid w:val="001139BE"/>
    <w:rsid w:val="00114043"/>
    <w:rsid w:val="0011540E"/>
    <w:rsid w:val="00115B6A"/>
    <w:rsid w:val="00117A8B"/>
    <w:rsid w:val="00120AE8"/>
    <w:rsid w:val="00120BA4"/>
    <w:rsid w:val="001217CA"/>
    <w:rsid w:val="00121EEF"/>
    <w:rsid w:val="00121FFE"/>
    <w:rsid w:val="001254DD"/>
    <w:rsid w:val="00127CDE"/>
    <w:rsid w:val="001307E3"/>
    <w:rsid w:val="00131131"/>
    <w:rsid w:val="00134D31"/>
    <w:rsid w:val="0013517C"/>
    <w:rsid w:val="001352F7"/>
    <w:rsid w:val="00137F8C"/>
    <w:rsid w:val="00140133"/>
    <w:rsid w:val="00140B1E"/>
    <w:rsid w:val="00140C1A"/>
    <w:rsid w:val="001437F5"/>
    <w:rsid w:val="001457D9"/>
    <w:rsid w:val="00145C28"/>
    <w:rsid w:val="0014655F"/>
    <w:rsid w:val="001465B5"/>
    <w:rsid w:val="00147065"/>
    <w:rsid w:val="00153C89"/>
    <w:rsid w:val="00154FBF"/>
    <w:rsid w:val="00155142"/>
    <w:rsid w:val="00157484"/>
    <w:rsid w:val="00157BB7"/>
    <w:rsid w:val="00160463"/>
    <w:rsid w:val="00161615"/>
    <w:rsid w:val="00162033"/>
    <w:rsid w:val="00163EAB"/>
    <w:rsid w:val="001644E3"/>
    <w:rsid w:val="00165D24"/>
    <w:rsid w:val="00166F90"/>
    <w:rsid w:val="00167699"/>
    <w:rsid w:val="00171F2E"/>
    <w:rsid w:val="001725E8"/>
    <w:rsid w:val="00174C06"/>
    <w:rsid w:val="00182649"/>
    <w:rsid w:val="00184257"/>
    <w:rsid w:val="00186DE8"/>
    <w:rsid w:val="001900A9"/>
    <w:rsid w:val="00193A6E"/>
    <w:rsid w:val="0019484C"/>
    <w:rsid w:val="00194AE3"/>
    <w:rsid w:val="00194C34"/>
    <w:rsid w:val="0019535B"/>
    <w:rsid w:val="00195AC7"/>
    <w:rsid w:val="001961FD"/>
    <w:rsid w:val="001A0E3E"/>
    <w:rsid w:val="001A0E95"/>
    <w:rsid w:val="001A21B8"/>
    <w:rsid w:val="001A2304"/>
    <w:rsid w:val="001A3DBD"/>
    <w:rsid w:val="001A5482"/>
    <w:rsid w:val="001A62ED"/>
    <w:rsid w:val="001B1D49"/>
    <w:rsid w:val="001B733C"/>
    <w:rsid w:val="001C151B"/>
    <w:rsid w:val="001C60FC"/>
    <w:rsid w:val="001D024B"/>
    <w:rsid w:val="001D0604"/>
    <w:rsid w:val="001D198A"/>
    <w:rsid w:val="001D3478"/>
    <w:rsid w:val="001D52E8"/>
    <w:rsid w:val="001D590A"/>
    <w:rsid w:val="001D5F62"/>
    <w:rsid w:val="001E041E"/>
    <w:rsid w:val="001E0EFA"/>
    <w:rsid w:val="001E4557"/>
    <w:rsid w:val="001E658E"/>
    <w:rsid w:val="001E66ED"/>
    <w:rsid w:val="001E77E7"/>
    <w:rsid w:val="001E7E2A"/>
    <w:rsid w:val="001F114A"/>
    <w:rsid w:val="001F20E6"/>
    <w:rsid w:val="001F258E"/>
    <w:rsid w:val="001F38AA"/>
    <w:rsid w:val="001F3B4D"/>
    <w:rsid w:val="001F640A"/>
    <w:rsid w:val="001F7CA3"/>
    <w:rsid w:val="00200965"/>
    <w:rsid w:val="00201E30"/>
    <w:rsid w:val="002027C5"/>
    <w:rsid w:val="002033A4"/>
    <w:rsid w:val="002034CE"/>
    <w:rsid w:val="00204B99"/>
    <w:rsid w:val="00207351"/>
    <w:rsid w:val="00210D02"/>
    <w:rsid w:val="002118A6"/>
    <w:rsid w:val="00211C45"/>
    <w:rsid w:val="002127B5"/>
    <w:rsid w:val="002140C2"/>
    <w:rsid w:val="00214EBC"/>
    <w:rsid w:val="0021681B"/>
    <w:rsid w:val="00216BD2"/>
    <w:rsid w:val="00221361"/>
    <w:rsid w:val="002236D8"/>
    <w:rsid w:val="00225948"/>
    <w:rsid w:val="00225C3E"/>
    <w:rsid w:val="00225CA8"/>
    <w:rsid w:val="002263C6"/>
    <w:rsid w:val="00226524"/>
    <w:rsid w:val="00230C0B"/>
    <w:rsid w:val="0023171B"/>
    <w:rsid w:val="00233ABD"/>
    <w:rsid w:val="002341AB"/>
    <w:rsid w:val="00236008"/>
    <w:rsid w:val="00241A67"/>
    <w:rsid w:val="0024274E"/>
    <w:rsid w:val="002448C9"/>
    <w:rsid w:val="00245E6B"/>
    <w:rsid w:val="00247668"/>
    <w:rsid w:val="00250FD5"/>
    <w:rsid w:val="00251384"/>
    <w:rsid w:val="0025143B"/>
    <w:rsid w:val="00252340"/>
    <w:rsid w:val="0025250C"/>
    <w:rsid w:val="00254012"/>
    <w:rsid w:val="002547E0"/>
    <w:rsid w:val="00254EDF"/>
    <w:rsid w:val="00254F27"/>
    <w:rsid w:val="0025680C"/>
    <w:rsid w:val="00256F59"/>
    <w:rsid w:val="00261DD7"/>
    <w:rsid w:val="00263973"/>
    <w:rsid w:val="00266D61"/>
    <w:rsid w:val="00273EAE"/>
    <w:rsid w:val="002761B2"/>
    <w:rsid w:val="00276239"/>
    <w:rsid w:val="0028225C"/>
    <w:rsid w:val="00283B01"/>
    <w:rsid w:val="00287208"/>
    <w:rsid w:val="00287A2E"/>
    <w:rsid w:val="00291C1E"/>
    <w:rsid w:val="00293558"/>
    <w:rsid w:val="002943EA"/>
    <w:rsid w:val="00295CD7"/>
    <w:rsid w:val="002A11A3"/>
    <w:rsid w:val="002A2573"/>
    <w:rsid w:val="002A2A60"/>
    <w:rsid w:val="002A33B9"/>
    <w:rsid w:val="002A492B"/>
    <w:rsid w:val="002A6601"/>
    <w:rsid w:val="002A6C28"/>
    <w:rsid w:val="002A778B"/>
    <w:rsid w:val="002A7911"/>
    <w:rsid w:val="002A7CA2"/>
    <w:rsid w:val="002B0563"/>
    <w:rsid w:val="002B1266"/>
    <w:rsid w:val="002B1FDF"/>
    <w:rsid w:val="002B2D37"/>
    <w:rsid w:val="002B433F"/>
    <w:rsid w:val="002B53BA"/>
    <w:rsid w:val="002C068C"/>
    <w:rsid w:val="002C1B2C"/>
    <w:rsid w:val="002C2A53"/>
    <w:rsid w:val="002C2DED"/>
    <w:rsid w:val="002C6A1E"/>
    <w:rsid w:val="002D1BEE"/>
    <w:rsid w:val="002D2F0B"/>
    <w:rsid w:val="002D36C1"/>
    <w:rsid w:val="002D4586"/>
    <w:rsid w:val="002D47C8"/>
    <w:rsid w:val="002D5CA7"/>
    <w:rsid w:val="002E0FDA"/>
    <w:rsid w:val="002E1D4F"/>
    <w:rsid w:val="002E2E74"/>
    <w:rsid w:val="002E3B81"/>
    <w:rsid w:val="002E550D"/>
    <w:rsid w:val="002E583B"/>
    <w:rsid w:val="002F2D57"/>
    <w:rsid w:val="002F6C4E"/>
    <w:rsid w:val="002F7E3E"/>
    <w:rsid w:val="003015BA"/>
    <w:rsid w:val="00302004"/>
    <w:rsid w:val="00304D5F"/>
    <w:rsid w:val="00305365"/>
    <w:rsid w:val="003057C2"/>
    <w:rsid w:val="003063BF"/>
    <w:rsid w:val="00307F74"/>
    <w:rsid w:val="00310B2A"/>
    <w:rsid w:val="0031297F"/>
    <w:rsid w:val="00312E8E"/>
    <w:rsid w:val="00317A6F"/>
    <w:rsid w:val="00320759"/>
    <w:rsid w:val="0032112A"/>
    <w:rsid w:val="00322F4C"/>
    <w:rsid w:val="00323B4D"/>
    <w:rsid w:val="00331B5F"/>
    <w:rsid w:val="0033314E"/>
    <w:rsid w:val="00337DEE"/>
    <w:rsid w:val="00340BF7"/>
    <w:rsid w:val="00343B09"/>
    <w:rsid w:val="003442EC"/>
    <w:rsid w:val="0034486A"/>
    <w:rsid w:val="0034487E"/>
    <w:rsid w:val="00344A91"/>
    <w:rsid w:val="00345B04"/>
    <w:rsid w:val="00345B6B"/>
    <w:rsid w:val="00347301"/>
    <w:rsid w:val="00350C73"/>
    <w:rsid w:val="00354103"/>
    <w:rsid w:val="00356ABB"/>
    <w:rsid w:val="00360E6D"/>
    <w:rsid w:val="00360F59"/>
    <w:rsid w:val="00361215"/>
    <w:rsid w:val="00363B4A"/>
    <w:rsid w:val="00367F55"/>
    <w:rsid w:val="00372783"/>
    <w:rsid w:val="00374A37"/>
    <w:rsid w:val="00375479"/>
    <w:rsid w:val="003756D0"/>
    <w:rsid w:val="00375D50"/>
    <w:rsid w:val="00376497"/>
    <w:rsid w:val="003768FB"/>
    <w:rsid w:val="003769B2"/>
    <w:rsid w:val="00380954"/>
    <w:rsid w:val="00380CE4"/>
    <w:rsid w:val="003821EB"/>
    <w:rsid w:val="00385C22"/>
    <w:rsid w:val="00386AF1"/>
    <w:rsid w:val="00387F1F"/>
    <w:rsid w:val="00391126"/>
    <w:rsid w:val="003928E7"/>
    <w:rsid w:val="00392A47"/>
    <w:rsid w:val="0039566F"/>
    <w:rsid w:val="00396184"/>
    <w:rsid w:val="003A0B8E"/>
    <w:rsid w:val="003A0F6A"/>
    <w:rsid w:val="003A0F71"/>
    <w:rsid w:val="003A1165"/>
    <w:rsid w:val="003A1620"/>
    <w:rsid w:val="003A231A"/>
    <w:rsid w:val="003A3987"/>
    <w:rsid w:val="003A487A"/>
    <w:rsid w:val="003A4A7D"/>
    <w:rsid w:val="003A5679"/>
    <w:rsid w:val="003A57C5"/>
    <w:rsid w:val="003A64B6"/>
    <w:rsid w:val="003B167E"/>
    <w:rsid w:val="003B1D97"/>
    <w:rsid w:val="003B6D57"/>
    <w:rsid w:val="003B6E14"/>
    <w:rsid w:val="003B7045"/>
    <w:rsid w:val="003C174F"/>
    <w:rsid w:val="003C29C0"/>
    <w:rsid w:val="003C2DCC"/>
    <w:rsid w:val="003C3C0D"/>
    <w:rsid w:val="003C3FE9"/>
    <w:rsid w:val="003C4039"/>
    <w:rsid w:val="003C4DBA"/>
    <w:rsid w:val="003C5F1C"/>
    <w:rsid w:val="003C669C"/>
    <w:rsid w:val="003C7E50"/>
    <w:rsid w:val="003E0A43"/>
    <w:rsid w:val="003E4064"/>
    <w:rsid w:val="003E5028"/>
    <w:rsid w:val="003E51C1"/>
    <w:rsid w:val="003E6F97"/>
    <w:rsid w:val="003E71AA"/>
    <w:rsid w:val="003E768E"/>
    <w:rsid w:val="003F0629"/>
    <w:rsid w:val="003F0ECD"/>
    <w:rsid w:val="003F2116"/>
    <w:rsid w:val="003F4307"/>
    <w:rsid w:val="003F6502"/>
    <w:rsid w:val="003F72E9"/>
    <w:rsid w:val="004024DB"/>
    <w:rsid w:val="00402A2A"/>
    <w:rsid w:val="00402EF2"/>
    <w:rsid w:val="00403CE2"/>
    <w:rsid w:val="00403EA2"/>
    <w:rsid w:val="00405811"/>
    <w:rsid w:val="00405DFE"/>
    <w:rsid w:val="00406E7C"/>
    <w:rsid w:val="00410719"/>
    <w:rsid w:val="00413BA7"/>
    <w:rsid w:val="00414995"/>
    <w:rsid w:val="004163C6"/>
    <w:rsid w:val="004164AF"/>
    <w:rsid w:val="00416770"/>
    <w:rsid w:val="00416BBF"/>
    <w:rsid w:val="00417ADF"/>
    <w:rsid w:val="004223CF"/>
    <w:rsid w:val="00423634"/>
    <w:rsid w:val="00424BF7"/>
    <w:rsid w:val="00426703"/>
    <w:rsid w:val="004275CB"/>
    <w:rsid w:val="00430A38"/>
    <w:rsid w:val="00430E67"/>
    <w:rsid w:val="00430F55"/>
    <w:rsid w:val="00431056"/>
    <w:rsid w:val="00431253"/>
    <w:rsid w:val="00431D68"/>
    <w:rsid w:val="0043248D"/>
    <w:rsid w:val="00432BD5"/>
    <w:rsid w:val="004338EC"/>
    <w:rsid w:val="00435802"/>
    <w:rsid w:val="00436374"/>
    <w:rsid w:val="00440434"/>
    <w:rsid w:val="004408B6"/>
    <w:rsid w:val="004409A5"/>
    <w:rsid w:val="004420DB"/>
    <w:rsid w:val="00442AAE"/>
    <w:rsid w:val="00442FBA"/>
    <w:rsid w:val="00443211"/>
    <w:rsid w:val="004440B6"/>
    <w:rsid w:val="00444249"/>
    <w:rsid w:val="004452D7"/>
    <w:rsid w:val="00445800"/>
    <w:rsid w:val="004526F0"/>
    <w:rsid w:val="004546F0"/>
    <w:rsid w:val="004556E0"/>
    <w:rsid w:val="004559D2"/>
    <w:rsid w:val="00462354"/>
    <w:rsid w:val="004624A0"/>
    <w:rsid w:val="00463642"/>
    <w:rsid w:val="00463ABB"/>
    <w:rsid w:val="00464975"/>
    <w:rsid w:val="004650F9"/>
    <w:rsid w:val="00466CA5"/>
    <w:rsid w:val="00467FF0"/>
    <w:rsid w:val="00470568"/>
    <w:rsid w:val="00470F84"/>
    <w:rsid w:val="0047412A"/>
    <w:rsid w:val="00476797"/>
    <w:rsid w:val="00481FF2"/>
    <w:rsid w:val="004840DE"/>
    <w:rsid w:val="0048479E"/>
    <w:rsid w:val="00492194"/>
    <w:rsid w:val="0049341F"/>
    <w:rsid w:val="004950C7"/>
    <w:rsid w:val="004966D1"/>
    <w:rsid w:val="0049779D"/>
    <w:rsid w:val="004A07F4"/>
    <w:rsid w:val="004A16F2"/>
    <w:rsid w:val="004A1C32"/>
    <w:rsid w:val="004A4DAD"/>
    <w:rsid w:val="004A521C"/>
    <w:rsid w:val="004A54F3"/>
    <w:rsid w:val="004A6AB7"/>
    <w:rsid w:val="004B2443"/>
    <w:rsid w:val="004B4C8B"/>
    <w:rsid w:val="004B4FC6"/>
    <w:rsid w:val="004B5BA1"/>
    <w:rsid w:val="004B6531"/>
    <w:rsid w:val="004B746D"/>
    <w:rsid w:val="004C107A"/>
    <w:rsid w:val="004C1124"/>
    <w:rsid w:val="004C1D67"/>
    <w:rsid w:val="004C2353"/>
    <w:rsid w:val="004C26E4"/>
    <w:rsid w:val="004C2ADC"/>
    <w:rsid w:val="004C3A7F"/>
    <w:rsid w:val="004C66B8"/>
    <w:rsid w:val="004C6AB1"/>
    <w:rsid w:val="004C72B3"/>
    <w:rsid w:val="004D0B8F"/>
    <w:rsid w:val="004D0DF5"/>
    <w:rsid w:val="004D153C"/>
    <w:rsid w:val="004D1BA1"/>
    <w:rsid w:val="004D32C9"/>
    <w:rsid w:val="004D43D2"/>
    <w:rsid w:val="004D5C66"/>
    <w:rsid w:val="004D7658"/>
    <w:rsid w:val="004D781F"/>
    <w:rsid w:val="004E0E2E"/>
    <w:rsid w:val="004E1EF0"/>
    <w:rsid w:val="004E1F0E"/>
    <w:rsid w:val="004E4D68"/>
    <w:rsid w:val="004E5369"/>
    <w:rsid w:val="004E5F71"/>
    <w:rsid w:val="004E6B86"/>
    <w:rsid w:val="004E7A33"/>
    <w:rsid w:val="004F1B66"/>
    <w:rsid w:val="004F1FBD"/>
    <w:rsid w:val="004F31E5"/>
    <w:rsid w:val="004F4362"/>
    <w:rsid w:val="004F5532"/>
    <w:rsid w:val="004F6DBB"/>
    <w:rsid w:val="00504AAF"/>
    <w:rsid w:val="00507C02"/>
    <w:rsid w:val="005100D2"/>
    <w:rsid w:val="005136B6"/>
    <w:rsid w:val="005139B2"/>
    <w:rsid w:val="005146BF"/>
    <w:rsid w:val="0051595E"/>
    <w:rsid w:val="00515D55"/>
    <w:rsid w:val="005202A4"/>
    <w:rsid w:val="00520595"/>
    <w:rsid w:val="00522EED"/>
    <w:rsid w:val="00523941"/>
    <w:rsid w:val="00525E46"/>
    <w:rsid w:val="00526A7A"/>
    <w:rsid w:val="00526B93"/>
    <w:rsid w:val="0052717F"/>
    <w:rsid w:val="00530084"/>
    <w:rsid w:val="0053048F"/>
    <w:rsid w:val="00531291"/>
    <w:rsid w:val="00531478"/>
    <w:rsid w:val="0053350A"/>
    <w:rsid w:val="00533A2D"/>
    <w:rsid w:val="00533D6A"/>
    <w:rsid w:val="00533EDD"/>
    <w:rsid w:val="005370A4"/>
    <w:rsid w:val="0053737C"/>
    <w:rsid w:val="00541887"/>
    <w:rsid w:val="00542AD1"/>
    <w:rsid w:val="00542C6A"/>
    <w:rsid w:val="00543780"/>
    <w:rsid w:val="00545B56"/>
    <w:rsid w:val="00546815"/>
    <w:rsid w:val="005520E9"/>
    <w:rsid w:val="005523D7"/>
    <w:rsid w:val="00554C4C"/>
    <w:rsid w:val="00554F0A"/>
    <w:rsid w:val="0055519D"/>
    <w:rsid w:val="0055732A"/>
    <w:rsid w:val="00562C86"/>
    <w:rsid w:val="005630AD"/>
    <w:rsid w:val="0056376A"/>
    <w:rsid w:val="00564DF3"/>
    <w:rsid w:val="0056531D"/>
    <w:rsid w:val="005653E3"/>
    <w:rsid w:val="00571BF5"/>
    <w:rsid w:val="00574B80"/>
    <w:rsid w:val="0057581D"/>
    <w:rsid w:val="0057599E"/>
    <w:rsid w:val="0057726B"/>
    <w:rsid w:val="00577474"/>
    <w:rsid w:val="005801DC"/>
    <w:rsid w:val="00580A01"/>
    <w:rsid w:val="00580D33"/>
    <w:rsid w:val="00582F95"/>
    <w:rsid w:val="00583BFA"/>
    <w:rsid w:val="00586722"/>
    <w:rsid w:val="00592848"/>
    <w:rsid w:val="00592940"/>
    <w:rsid w:val="00592EBF"/>
    <w:rsid w:val="00596855"/>
    <w:rsid w:val="005978CD"/>
    <w:rsid w:val="00597EEF"/>
    <w:rsid w:val="005A1235"/>
    <w:rsid w:val="005A2624"/>
    <w:rsid w:val="005A3D8D"/>
    <w:rsid w:val="005A62D9"/>
    <w:rsid w:val="005A7CB0"/>
    <w:rsid w:val="005B050F"/>
    <w:rsid w:val="005B0D16"/>
    <w:rsid w:val="005B3A25"/>
    <w:rsid w:val="005B409A"/>
    <w:rsid w:val="005C07D3"/>
    <w:rsid w:val="005C185D"/>
    <w:rsid w:val="005C1E56"/>
    <w:rsid w:val="005C2D74"/>
    <w:rsid w:val="005C2E81"/>
    <w:rsid w:val="005C3C32"/>
    <w:rsid w:val="005C51D5"/>
    <w:rsid w:val="005C58B6"/>
    <w:rsid w:val="005C5A3C"/>
    <w:rsid w:val="005C6F25"/>
    <w:rsid w:val="005C70D4"/>
    <w:rsid w:val="005C7723"/>
    <w:rsid w:val="005D2817"/>
    <w:rsid w:val="005D31DA"/>
    <w:rsid w:val="005D4E45"/>
    <w:rsid w:val="005D5DF5"/>
    <w:rsid w:val="005E1A03"/>
    <w:rsid w:val="005E253E"/>
    <w:rsid w:val="005E7120"/>
    <w:rsid w:val="005F195E"/>
    <w:rsid w:val="005F2150"/>
    <w:rsid w:val="005F3299"/>
    <w:rsid w:val="005F3A24"/>
    <w:rsid w:val="005F4267"/>
    <w:rsid w:val="005F4F84"/>
    <w:rsid w:val="005F6221"/>
    <w:rsid w:val="00602213"/>
    <w:rsid w:val="006026A7"/>
    <w:rsid w:val="00602CB7"/>
    <w:rsid w:val="00603D1B"/>
    <w:rsid w:val="00606A44"/>
    <w:rsid w:val="0060763A"/>
    <w:rsid w:val="00607CE9"/>
    <w:rsid w:val="00607DCA"/>
    <w:rsid w:val="00610322"/>
    <w:rsid w:val="006108DD"/>
    <w:rsid w:val="00614934"/>
    <w:rsid w:val="00615536"/>
    <w:rsid w:val="00615ABD"/>
    <w:rsid w:val="00615FE0"/>
    <w:rsid w:val="00616E3F"/>
    <w:rsid w:val="00620B06"/>
    <w:rsid w:val="00622CE8"/>
    <w:rsid w:val="006242B9"/>
    <w:rsid w:val="00630B1B"/>
    <w:rsid w:val="00630D66"/>
    <w:rsid w:val="00631CED"/>
    <w:rsid w:val="0063204B"/>
    <w:rsid w:val="006320FD"/>
    <w:rsid w:val="00634602"/>
    <w:rsid w:val="00635A33"/>
    <w:rsid w:val="00635D91"/>
    <w:rsid w:val="00635FAC"/>
    <w:rsid w:val="006376C0"/>
    <w:rsid w:val="00637831"/>
    <w:rsid w:val="00637F40"/>
    <w:rsid w:val="00640EEB"/>
    <w:rsid w:val="00641966"/>
    <w:rsid w:val="00641BA0"/>
    <w:rsid w:val="006425D8"/>
    <w:rsid w:val="00644C23"/>
    <w:rsid w:val="00647A44"/>
    <w:rsid w:val="00647DBD"/>
    <w:rsid w:val="006500E1"/>
    <w:rsid w:val="00650145"/>
    <w:rsid w:val="006518A2"/>
    <w:rsid w:val="00651971"/>
    <w:rsid w:val="00653DF8"/>
    <w:rsid w:val="0065533B"/>
    <w:rsid w:val="00662262"/>
    <w:rsid w:val="00665F5F"/>
    <w:rsid w:val="00666403"/>
    <w:rsid w:val="0066663F"/>
    <w:rsid w:val="00670984"/>
    <w:rsid w:val="00671A92"/>
    <w:rsid w:val="00671FFA"/>
    <w:rsid w:val="006723E1"/>
    <w:rsid w:val="00673C74"/>
    <w:rsid w:val="00674A8A"/>
    <w:rsid w:val="00674AD5"/>
    <w:rsid w:val="00676A96"/>
    <w:rsid w:val="00681138"/>
    <w:rsid w:val="0069135A"/>
    <w:rsid w:val="00691955"/>
    <w:rsid w:val="006942CF"/>
    <w:rsid w:val="0069433F"/>
    <w:rsid w:val="006948F0"/>
    <w:rsid w:val="006A0A76"/>
    <w:rsid w:val="006A0E49"/>
    <w:rsid w:val="006A15F6"/>
    <w:rsid w:val="006A53BB"/>
    <w:rsid w:val="006A547C"/>
    <w:rsid w:val="006A55BB"/>
    <w:rsid w:val="006B0233"/>
    <w:rsid w:val="006B09B5"/>
    <w:rsid w:val="006B107A"/>
    <w:rsid w:val="006B1B32"/>
    <w:rsid w:val="006B2EC9"/>
    <w:rsid w:val="006B447E"/>
    <w:rsid w:val="006B4E26"/>
    <w:rsid w:val="006B5DBF"/>
    <w:rsid w:val="006C0EBB"/>
    <w:rsid w:val="006C12FA"/>
    <w:rsid w:val="006C2905"/>
    <w:rsid w:val="006C2B1C"/>
    <w:rsid w:val="006C57D6"/>
    <w:rsid w:val="006C774F"/>
    <w:rsid w:val="006D1DC6"/>
    <w:rsid w:val="006D4B0A"/>
    <w:rsid w:val="006D75F2"/>
    <w:rsid w:val="006E2F50"/>
    <w:rsid w:val="006E4A48"/>
    <w:rsid w:val="006F1282"/>
    <w:rsid w:val="006F2115"/>
    <w:rsid w:val="006F2D18"/>
    <w:rsid w:val="006F356A"/>
    <w:rsid w:val="006F4B21"/>
    <w:rsid w:val="006F50F0"/>
    <w:rsid w:val="006F5D2E"/>
    <w:rsid w:val="006F7D9B"/>
    <w:rsid w:val="007034F0"/>
    <w:rsid w:val="00703D79"/>
    <w:rsid w:val="007046F9"/>
    <w:rsid w:val="00705959"/>
    <w:rsid w:val="007059CB"/>
    <w:rsid w:val="007061D5"/>
    <w:rsid w:val="0070710D"/>
    <w:rsid w:val="00710727"/>
    <w:rsid w:val="00710D72"/>
    <w:rsid w:val="00712A73"/>
    <w:rsid w:val="00713D38"/>
    <w:rsid w:val="007146B2"/>
    <w:rsid w:val="00714987"/>
    <w:rsid w:val="0071538E"/>
    <w:rsid w:val="0071564D"/>
    <w:rsid w:val="0071597F"/>
    <w:rsid w:val="00715A55"/>
    <w:rsid w:val="007168B1"/>
    <w:rsid w:val="00716DDB"/>
    <w:rsid w:val="00717B14"/>
    <w:rsid w:val="0072197A"/>
    <w:rsid w:val="007259C6"/>
    <w:rsid w:val="00725AA6"/>
    <w:rsid w:val="00726253"/>
    <w:rsid w:val="007273DD"/>
    <w:rsid w:val="0072759E"/>
    <w:rsid w:val="00731D99"/>
    <w:rsid w:val="007332F1"/>
    <w:rsid w:val="007333C3"/>
    <w:rsid w:val="00734D02"/>
    <w:rsid w:val="0073550A"/>
    <w:rsid w:val="0073611C"/>
    <w:rsid w:val="00737C8A"/>
    <w:rsid w:val="0074076C"/>
    <w:rsid w:val="00740BBD"/>
    <w:rsid w:val="00740D8D"/>
    <w:rsid w:val="00740DF1"/>
    <w:rsid w:val="0074120F"/>
    <w:rsid w:val="00741420"/>
    <w:rsid w:val="0074177E"/>
    <w:rsid w:val="0074201A"/>
    <w:rsid w:val="00743BD6"/>
    <w:rsid w:val="00745CFE"/>
    <w:rsid w:val="00750DD0"/>
    <w:rsid w:val="007510B0"/>
    <w:rsid w:val="00751BA3"/>
    <w:rsid w:val="00752688"/>
    <w:rsid w:val="00754C3A"/>
    <w:rsid w:val="00754E0D"/>
    <w:rsid w:val="00756265"/>
    <w:rsid w:val="0076077E"/>
    <w:rsid w:val="007611E8"/>
    <w:rsid w:val="0076193B"/>
    <w:rsid w:val="0076378C"/>
    <w:rsid w:val="007639C9"/>
    <w:rsid w:val="00765C52"/>
    <w:rsid w:val="00770ED2"/>
    <w:rsid w:val="007727E3"/>
    <w:rsid w:val="00773E23"/>
    <w:rsid w:val="007763E0"/>
    <w:rsid w:val="007804BC"/>
    <w:rsid w:val="007814D8"/>
    <w:rsid w:val="0078327F"/>
    <w:rsid w:val="0078416C"/>
    <w:rsid w:val="00784773"/>
    <w:rsid w:val="00785A21"/>
    <w:rsid w:val="0079282D"/>
    <w:rsid w:val="00792B03"/>
    <w:rsid w:val="00794C73"/>
    <w:rsid w:val="00795D0C"/>
    <w:rsid w:val="007A0263"/>
    <w:rsid w:val="007A02FF"/>
    <w:rsid w:val="007A0799"/>
    <w:rsid w:val="007A379B"/>
    <w:rsid w:val="007A3FEE"/>
    <w:rsid w:val="007A542B"/>
    <w:rsid w:val="007A6D24"/>
    <w:rsid w:val="007A782D"/>
    <w:rsid w:val="007B22CC"/>
    <w:rsid w:val="007B3331"/>
    <w:rsid w:val="007B46C0"/>
    <w:rsid w:val="007B675F"/>
    <w:rsid w:val="007B6B96"/>
    <w:rsid w:val="007B6C95"/>
    <w:rsid w:val="007C1395"/>
    <w:rsid w:val="007C3304"/>
    <w:rsid w:val="007C5460"/>
    <w:rsid w:val="007C6ABD"/>
    <w:rsid w:val="007C6D44"/>
    <w:rsid w:val="007C7071"/>
    <w:rsid w:val="007C77F0"/>
    <w:rsid w:val="007D47FC"/>
    <w:rsid w:val="007D552D"/>
    <w:rsid w:val="007D7AA6"/>
    <w:rsid w:val="007E028B"/>
    <w:rsid w:val="007E0CCC"/>
    <w:rsid w:val="007E0F98"/>
    <w:rsid w:val="007E185B"/>
    <w:rsid w:val="007E1EB3"/>
    <w:rsid w:val="007E2936"/>
    <w:rsid w:val="007E30BE"/>
    <w:rsid w:val="007E3BA9"/>
    <w:rsid w:val="007E3FB9"/>
    <w:rsid w:val="007E4477"/>
    <w:rsid w:val="007E5A93"/>
    <w:rsid w:val="007E7867"/>
    <w:rsid w:val="007E7D42"/>
    <w:rsid w:val="007F0F48"/>
    <w:rsid w:val="007F14E6"/>
    <w:rsid w:val="007F19B5"/>
    <w:rsid w:val="007F4D14"/>
    <w:rsid w:val="00803419"/>
    <w:rsid w:val="008034F1"/>
    <w:rsid w:val="0080438D"/>
    <w:rsid w:val="00804CAA"/>
    <w:rsid w:val="00805AEF"/>
    <w:rsid w:val="00806A8F"/>
    <w:rsid w:val="008077B6"/>
    <w:rsid w:val="008101C9"/>
    <w:rsid w:val="00811F6F"/>
    <w:rsid w:val="0081411F"/>
    <w:rsid w:val="00822BD2"/>
    <w:rsid w:val="00824F2C"/>
    <w:rsid w:val="00825546"/>
    <w:rsid w:val="00825773"/>
    <w:rsid w:val="008269AA"/>
    <w:rsid w:val="00826A6F"/>
    <w:rsid w:val="008275BD"/>
    <w:rsid w:val="00831C10"/>
    <w:rsid w:val="00831E5D"/>
    <w:rsid w:val="0083281D"/>
    <w:rsid w:val="008339CB"/>
    <w:rsid w:val="00833AB8"/>
    <w:rsid w:val="00834A05"/>
    <w:rsid w:val="008365BD"/>
    <w:rsid w:val="00837FE3"/>
    <w:rsid w:val="0084070C"/>
    <w:rsid w:val="00841820"/>
    <w:rsid w:val="00843A05"/>
    <w:rsid w:val="00843AFF"/>
    <w:rsid w:val="00843FE1"/>
    <w:rsid w:val="00845D60"/>
    <w:rsid w:val="0084772E"/>
    <w:rsid w:val="00847EF8"/>
    <w:rsid w:val="00850003"/>
    <w:rsid w:val="0085012C"/>
    <w:rsid w:val="00850DB9"/>
    <w:rsid w:val="00851246"/>
    <w:rsid w:val="00851B50"/>
    <w:rsid w:val="008525C7"/>
    <w:rsid w:val="00852692"/>
    <w:rsid w:val="00853894"/>
    <w:rsid w:val="008539A8"/>
    <w:rsid w:val="008544F8"/>
    <w:rsid w:val="008547C9"/>
    <w:rsid w:val="00855AC0"/>
    <w:rsid w:val="00856127"/>
    <w:rsid w:val="00861143"/>
    <w:rsid w:val="00862C15"/>
    <w:rsid w:val="00862F64"/>
    <w:rsid w:val="0086324C"/>
    <w:rsid w:val="008634A2"/>
    <w:rsid w:val="00864658"/>
    <w:rsid w:val="00864DF1"/>
    <w:rsid w:val="008653B5"/>
    <w:rsid w:val="0086665E"/>
    <w:rsid w:val="0086793B"/>
    <w:rsid w:val="00867F6F"/>
    <w:rsid w:val="00870AED"/>
    <w:rsid w:val="00873713"/>
    <w:rsid w:val="00874159"/>
    <w:rsid w:val="00874EC6"/>
    <w:rsid w:val="008752A8"/>
    <w:rsid w:val="00875B3F"/>
    <w:rsid w:val="0088079C"/>
    <w:rsid w:val="008809FF"/>
    <w:rsid w:val="00886E97"/>
    <w:rsid w:val="0089054E"/>
    <w:rsid w:val="008915DA"/>
    <w:rsid w:val="008918E5"/>
    <w:rsid w:val="008935BE"/>
    <w:rsid w:val="00894889"/>
    <w:rsid w:val="00894F6B"/>
    <w:rsid w:val="0089501D"/>
    <w:rsid w:val="0089547C"/>
    <w:rsid w:val="00896273"/>
    <w:rsid w:val="00896B2E"/>
    <w:rsid w:val="00897838"/>
    <w:rsid w:val="00897970"/>
    <w:rsid w:val="00897CEC"/>
    <w:rsid w:val="008A00C8"/>
    <w:rsid w:val="008A182B"/>
    <w:rsid w:val="008A1B3F"/>
    <w:rsid w:val="008A4F10"/>
    <w:rsid w:val="008A624F"/>
    <w:rsid w:val="008A705A"/>
    <w:rsid w:val="008A77B6"/>
    <w:rsid w:val="008A79C5"/>
    <w:rsid w:val="008A7C24"/>
    <w:rsid w:val="008A7D06"/>
    <w:rsid w:val="008B0097"/>
    <w:rsid w:val="008B2D57"/>
    <w:rsid w:val="008B503C"/>
    <w:rsid w:val="008B5F51"/>
    <w:rsid w:val="008B7433"/>
    <w:rsid w:val="008C6D2B"/>
    <w:rsid w:val="008D00F9"/>
    <w:rsid w:val="008D0D6C"/>
    <w:rsid w:val="008D4095"/>
    <w:rsid w:val="008D5B7F"/>
    <w:rsid w:val="008E0B70"/>
    <w:rsid w:val="008E0D88"/>
    <w:rsid w:val="008E113E"/>
    <w:rsid w:val="008E24AF"/>
    <w:rsid w:val="008E24D9"/>
    <w:rsid w:val="008E2D72"/>
    <w:rsid w:val="008E5C81"/>
    <w:rsid w:val="008E7BDF"/>
    <w:rsid w:val="008E7FF5"/>
    <w:rsid w:val="008F0CDA"/>
    <w:rsid w:val="008F0DFD"/>
    <w:rsid w:val="008F16B4"/>
    <w:rsid w:val="008F20ED"/>
    <w:rsid w:val="008F5029"/>
    <w:rsid w:val="008F7632"/>
    <w:rsid w:val="008F7875"/>
    <w:rsid w:val="00900EC3"/>
    <w:rsid w:val="00900FF0"/>
    <w:rsid w:val="00901806"/>
    <w:rsid w:val="00901A67"/>
    <w:rsid w:val="00902936"/>
    <w:rsid w:val="009031DE"/>
    <w:rsid w:val="00903210"/>
    <w:rsid w:val="0090434A"/>
    <w:rsid w:val="00905A40"/>
    <w:rsid w:val="00906DEA"/>
    <w:rsid w:val="0090727C"/>
    <w:rsid w:val="00907C74"/>
    <w:rsid w:val="00910625"/>
    <w:rsid w:val="00910CD9"/>
    <w:rsid w:val="0091208E"/>
    <w:rsid w:val="00912486"/>
    <w:rsid w:val="0091567E"/>
    <w:rsid w:val="00916E18"/>
    <w:rsid w:val="00917C10"/>
    <w:rsid w:val="0092115F"/>
    <w:rsid w:val="009217DC"/>
    <w:rsid w:val="0092330D"/>
    <w:rsid w:val="009242F6"/>
    <w:rsid w:val="0092579B"/>
    <w:rsid w:val="00930464"/>
    <w:rsid w:val="009304C4"/>
    <w:rsid w:val="009315F8"/>
    <w:rsid w:val="00931C9E"/>
    <w:rsid w:val="00933EE6"/>
    <w:rsid w:val="00935D5F"/>
    <w:rsid w:val="00935E18"/>
    <w:rsid w:val="00941848"/>
    <w:rsid w:val="009428FB"/>
    <w:rsid w:val="00943090"/>
    <w:rsid w:val="00944026"/>
    <w:rsid w:val="00945A11"/>
    <w:rsid w:val="00946739"/>
    <w:rsid w:val="00946CAF"/>
    <w:rsid w:val="00946E6B"/>
    <w:rsid w:val="009501DE"/>
    <w:rsid w:val="009519D1"/>
    <w:rsid w:val="009527C3"/>
    <w:rsid w:val="00953F2E"/>
    <w:rsid w:val="009551A3"/>
    <w:rsid w:val="0095604D"/>
    <w:rsid w:val="00956C7E"/>
    <w:rsid w:val="00956F23"/>
    <w:rsid w:val="0096123B"/>
    <w:rsid w:val="00967AFD"/>
    <w:rsid w:val="009719B1"/>
    <w:rsid w:val="00973598"/>
    <w:rsid w:val="0097452B"/>
    <w:rsid w:val="00974847"/>
    <w:rsid w:val="00974C2E"/>
    <w:rsid w:val="00974C39"/>
    <w:rsid w:val="009760DC"/>
    <w:rsid w:val="00977D5A"/>
    <w:rsid w:val="00977EA3"/>
    <w:rsid w:val="00981AA9"/>
    <w:rsid w:val="00984BAD"/>
    <w:rsid w:val="00985CF2"/>
    <w:rsid w:val="00985DA7"/>
    <w:rsid w:val="00990AB9"/>
    <w:rsid w:val="0099176E"/>
    <w:rsid w:val="009A089C"/>
    <w:rsid w:val="009A2AAA"/>
    <w:rsid w:val="009A38F3"/>
    <w:rsid w:val="009A431C"/>
    <w:rsid w:val="009A4E51"/>
    <w:rsid w:val="009A770B"/>
    <w:rsid w:val="009A781A"/>
    <w:rsid w:val="009A7EF3"/>
    <w:rsid w:val="009B08C8"/>
    <w:rsid w:val="009B17C8"/>
    <w:rsid w:val="009B4043"/>
    <w:rsid w:val="009B4BEE"/>
    <w:rsid w:val="009B4E84"/>
    <w:rsid w:val="009B4FD5"/>
    <w:rsid w:val="009B76A3"/>
    <w:rsid w:val="009C100F"/>
    <w:rsid w:val="009C2AF1"/>
    <w:rsid w:val="009C3685"/>
    <w:rsid w:val="009C60BC"/>
    <w:rsid w:val="009C762E"/>
    <w:rsid w:val="009D0537"/>
    <w:rsid w:val="009D0BAB"/>
    <w:rsid w:val="009D142D"/>
    <w:rsid w:val="009D206E"/>
    <w:rsid w:val="009D3114"/>
    <w:rsid w:val="009D38B8"/>
    <w:rsid w:val="009D4294"/>
    <w:rsid w:val="009D4310"/>
    <w:rsid w:val="009D45C1"/>
    <w:rsid w:val="009D53BD"/>
    <w:rsid w:val="009D53D0"/>
    <w:rsid w:val="009D5B20"/>
    <w:rsid w:val="009D6255"/>
    <w:rsid w:val="009D65E3"/>
    <w:rsid w:val="009E22E6"/>
    <w:rsid w:val="009E3006"/>
    <w:rsid w:val="009E422D"/>
    <w:rsid w:val="009E7732"/>
    <w:rsid w:val="009F4050"/>
    <w:rsid w:val="009F4532"/>
    <w:rsid w:val="009F781D"/>
    <w:rsid w:val="009F7AB1"/>
    <w:rsid w:val="00A00A4C"/>
    <w:rsid w:val="00A015DA"/>
    <w:rsid w:val="00A01795"/>
    <w:rsid w:val="00A020E6"/>
    <w:rsid w:val="00A0312C"/>
    <w:rsid w:val="00A03C7E"/>
    <w:rsid w:val="00A06FD1"/>
    <w:rsid w:val="00A10BC1"/>
    <w:rsid w:val="00A10CD7"/>
    <w:rsid w:val="00A13FD5"/>
    <w:rsid w:val="00A16198"/>
    <w:rsid w:val="00A16EE7"/>
    <w:rsid w:val="00A17E45"/>
    <w:rsid w:val="00A20469"/>
    <w:rsid w:val="00A212FC"/>
    <w:rsid w:val="00A21C1F"/>
    <w:rsid w:val="00A221EF"/>
    <w:rsid w:val="00A2316D"/>
    <w:rsid w:val="00A23E8A"/>
    <w:rsid w:val="00A255B9"/>
    <w:rsid w:val="00A309A1"/>
    <w:rsid w:val="00A33FB8"/>
    <w:rsid w:val="00A357F1"/>
    <w:rsid w:val="00A359CE"/>
    <w:rsid w:val="00A374B0"/>
    <w:rsid w:val="00A375E5"/>
    <w:rsid w:val="00A40613"/>
    <w:rsid w:val="00A446D3"/>
    <w:rsid w:val="00A44F2B"/>
    <w:rsid w:val="00A45316"/>
    <w:rsid w:val="00A5104E"/>
    <w:rsid w:val="00A523BE"/>
    <w:rsid w:val="00A52602"/>
    <w:rsid w:val="00A52BBE"/>
    <w:rsid w:val="00A5328E"/>
    <w:rsid w:val="00A54D93"/>
    <w:rsid w:val="00A55094"/>
    <w:rsid w:val="00A5509A"/>
    <w:rsid w:val="00A5636D"/>
    <w:rsid w:val="00A57CB0"/>
    <w:rsid w:val="00A57FD8"/>
    <w:rsid w:val="00A603A0"/>
    <w:rsid w:val="00A60568"/>
    <w:rsid w:val="00A60DFF"/>
    <w:rsid w:val="00A6133F"/>
    <w:rsid w:val="00A62CC0"/>
    <w:rsid w:val="00A661FE"/>
    <w:rsid w:val="00A66228"/>
    <w:rsid w:val="00A66A50"/>
    <w:rsid w:val="00A671EC"/>
    <w:rsid w:val="00A710D9"/>
    <w:rsid w:val="00A72D78"/>
    <w:rsid w:val="00A72F87"/>
    <w:rsid w:val="00A74635"/>
    <w:rsid w:val="00A75609"/>
    <w:rsid w:val="00A76E75"/>
    <w:rsid w:val="00A82E6A"/>
    <w:rsid w:val="00A85BAF"/>
    <w:rsid w:val="00A86B1B"/>
    <w:rsid w:val="00A87A36"/>
    <w:rsid w:val="00A87F35"/>
    <w:rsid w:val="00A925FB"/>
    <w:rsid w:val="00A93315"/>
    <w:rsid w:val="00A9392D"/>
    <w:rsid w:val="00A9444A"/>
    <w:rsid w:val="00AA2428"/>
    <w:rsid w:val="00AA3541"/>
    <w:rsid w:val="00AA4819"/>
    <w:rsid w:val="00AA644D"/>
    <w:rsid w:val="00AB293D"/>
    <w:rsid w:val="00AB3FE9"/>
    <w:rsid w:val="00AB4189"/>
    <w:rsid w:val="00AB45E4"/>
    <w:rsid w:val="00AB60BC"/>
    <w:rsid w:val="00AB6D9D"/>
    <w:rsid w:val="00AB70DA"/>
    <w:rsid w:val="00AC080C"/>
    <w:rsid w:val="00AC4A93"/>
    <w:rsid w:val="00AC76AE"/>
    <w:rsid w:val="00AD282B"/>
    <w:rsid w:val="00AD2C46"/>
    <w:rsid w:val="00AD3B09"/>
    <w:rsid w:val="00AD4387"/>
    <w:rsid w:val="00AD4CB2"/>
    <w:rsid w:val="00AD5FEA"/>
    <w:rsid w:val="00AD607C"/>
    <w:rsid w:val="00AD6A16"/>
    <w:rsid w:val="00AD6E0B"/>
    <w:rsid w:val="00AD79E0"/>
    <w:rsid w:val="00AE0726"/>
    <w:rsid w:val="00AE1701"/>
    <w:rsid w:val="00AE24A2"/>
    <w:rsid w:val="00AE6CEA"/>
    <w:rsid w:val="00AE731B"/>
    <w:rsid w:val="00AF09E2"/>
    <w:rsid w:val="00AF35F1"/>
    <w:rsid w:val="00AF3D36"/>
    <w:rsid w:val="00AF40A0"/>
    <w:rsid w:val="00AF52C7"/>
    <w:rsid w:val="00B100EE"/>
    <w:rsid w:val="00B103E2"/>
    <w:rsid w:val="00B121AC"/>
    <w:rsid w:val="00B12CE7"/>
    <w:rsid w:val="00B12F19"/>
    <w:rsid w:val="00B136DB"/>
    <w:rsid w:val="00B14504"/>
    <w:rsid w:val="00B15D55"/>
    <w:rsid w:val="00B170C5"/>
    <w:rsid w:val="00B174B9"/>
    <w:rsid w:val="00B21037"/>
    <w:rsid w:val="00B2438D"/>
    <w:rsid w:val="00B24967"/>
    <w:rsid w:val="00B27A99"/>
    <w:rsid w:val="00B36B82"/>
    <w:rsid w:val="00B36DE6"/>
    <w:rsid w:val="00B37734"/>
    <w:rsid w:val="00B402B7"/>
    <w:rsid w:val="00B410AF"/>
    <w:rsid w:val="00B4125F"/>
    <w:rsid w:val="00B42331"/>
    <w:rsid w:val="00B4286B"/>
    <w:rsid w:val="00B45BF2"/>
    <w:rsid w:val="00B516BC"/>
    <w:rsid w:val="00B5184E"/>
    <w:rsid w:val="00B548BA"/>
    <w:rsid w:val="00B55979"/>
    <w:rsid w:val="00B57521"/>
    <w:rsid w:val="00B6294A"/>
    <w:rsid w:val="00B62D50"/>
    <w:rsid w:val="00B6318F"/>
    <w:rsid w:val="00B631A0"/>
    <w:rsid w:val="00B63D7A"/>
    <w:rsid w:val="00B63F66"/>
    <w:rsid w:val="00B64EF4"/>
    <w:rsid w:val="00B65901"/>
    <w:rsid w:val="00B72AD5"/>
    <w:rsid w:val="00B72FAE"/>
    <w:rsid w:val="00B73231"/>
    <w:rsid w:val="00B73618"/>
    <w:rsid w:val="00B73F95"/>
    <w:rsid w:val="00B753DD"/>
    <w:rsid w:val="00B7737C"/>
    <w:rsid w:val="00B80C0A"/>
    <w:rsid w:val="00B8200E"/>
    <w:rsid w:val="00B82EDA"/>
    <w:rsid w:val="00B83D6F"/>
    <w:rsid w:val="00B85372"/>
    <w:rsid w:val="00B85434"/>
    <w:rsid w:val="00B86CB5"/>
    <w:rsid w:val="00B872DF"/>
    <w:rsid w:val="00B912DC"/>
    <w:rsid w:val="00B91FAF"/>
    <w:rsid w:val="00B92224"/>
    <w:rsid w:val="00B927E7"/>
    <w:rsid w:val="00B928C1"/>
    <w:rsid w:val="00B93043"/>
    <w:rsid w:val="00B956F4"/>
    <w:rsid w:val="00B97928"/>
    <w:rsid w:val="00BA0271"/>
    <w:rsid w:val="00BA0846"/>
    <w:rsid w:val="00BA2472"/>
    <w:rsid w:val="00BA3046"/>
    <w:rsid w:val="00BA4A0B"/>
    <w:rsid w:val="00BA57BF"/>
    <w:rsid w:val="00BA67E1"/>
    <w:rsid w:val="00BB193B"/>
    <w:rsid w:val="00BB64CB"/>
    <w:rsid w:val="00BB6DB8"/>
    <w:rsid w:val="00BB71CA"/>
    <w:rsid w:val="00BC3485"/>
    <w:rsid w:val="00BC382F"/>
    <w:rsid w:val="00BC3C7F"/>
    <w:rsid w:val="00BC703C"/>
    <w:rsid w:val="00BC780E"/>
    <w:rsid w:val="00BC7BD7"/>
    <w:rsid w:val="00BD03FB"/>
    <w:rsid w:val="00BD19E3"/>
    <w:rsid w:val="00BD3257"/>
    <w:rsid w:val="00BD3E5A"/>
    <w:rsid w:val="00BE1808"/>
    <w:rsid w:val="00BE19CB"/>
    <w:rsid w:val="00BE321D"/>
    <w:rsid w:val="00BE43D5"/>
    <w:rsid w:val="00BE5377"/>
    <w:rsid w:val="00BE63FE"/>
    <w:rsid w:val="00BE6BD5"/>
    <w:rsid w:val="00BE7FFA"/>
    <w:rsid w:val="00BF076E"/>
    <w:rsid w:val="00BF3D89"/>
    <w:rsid w:val="00BF683E"/>
    <w:rsid w:val="00BF6EC5"/>
    <w:rsid w:val="00C005C2"/>
    <w:rsid w:val="00C011AD"/>
    <w:rsid w:val="00C03401"/>
    <w:rsid w:val="00C03544"/>
    <w:rsid w:val="00C037AD"/>
    <w:rsid w:val="00C04480"/>
    <w:rsid w:val="00C05523"/>
    <w:rsid w:val="00C10DD6"/>
    <w:rsid w:val="00C1360E"/>
    <w:rsid w:val="00C13DBF"/>
    <w:rsid w:val="00C14765"/>
    <w:rsid w:val="00C16A7C"/>
    <w:rsid w:val="00C16EE6"/>
    <w:rsid w:val="00C177FD"/>
    <w:rsid w:val="00C21832"/>
    <w:rsid w:val="00C235E3"/>
    <w:rsid w:val="00C262AE"/>
    <w:rsid w:val="00C320F5"/>
    <w:rsid w:val="00C3556D"/>
    <w:rsid w:val="00C35750"/>
    <w:rsid w:val="00C362F3"/>
    <w:rsid w:val="00C3681A"/>
    <w:rsid w:val="00C36AEF"/>
    <w:rsid w:val="00C404A7"/>
    <w:rsid w:val="00C409CB"/>
    <w:rsid w:val="00C41540"/>
    <w:rsid w:val="00C4465B"/>
    <w:rsid w:val="00C44D40"/>
    <w:rsid w:val="00C44FCE"/>
    <w:rsid w:val="00C45A32"/>
    <w:rsid w:val="00C52172"/>
    <w:rsid w:val="00C544F0"/>
    <w:rsid w:val="00C554C0"/>
    <w:rsid w:val="00C571E7"/>
    <w:rsid w:val="00C57A3C"/>
    <w:rsid w:val="00C63251"/>
    <w:rsid w:val="00C6578E"/>
    <w:rsid w:val="00C6738C"/>
    <w:rsid w:val="00C6756C"/>
    <w:rsid w:val="00C71003"/>
    <w:rsid w:val="00C7333E"/>
    <w:rsid w:val="00C7444F"/>
    <w:rsid w:val="00C74FA2"/>
    <w:rsid w:val="00C75735"/>
    <w:rsid w:val="00C7730F"/>
    <w:rsid w:val="00C82611"/>
    <w:rsid w:val="00C8269E"/>
    <w:rsid w:val="00C860DB"/>
    <w:rsid w:val="00C86CA4"/>
    <w:rsid w:val="00C877E8"/>
    <w:rsid w:val="00C9056D"/>
    <w:rsid w:val="00C90614"/>
    <w:rsid w:val="00C908C2"/>
    <w:rsid w:val="00C9146A"/>
    <w:rsid w:val="00C915F6"/>
    <w:rsid w:val="00C9262D"/>
    <w:rsid w:val="00C9412A"/>
    <w:rsid w:val="00C945DC"/>
    <w:rsid w:val="00C95D2E"/>
    <w:rsid w:val="00CA00FF"/>
    <w:rsid w:val="00CA3267"/>
    <w:rsid w:val="00CA3A1A"/>
    <w:rsid w:val="00CA5D0E"/>
    <w:rsid w:val="00CA62F7"/>
    <w:rsid w:val="00CA6573"/>
    <w:rsid w:val="00CA798D"/>
    <w:rsid w:val="00CB063C"/>
    <w:rsid w:val="00CB0826"/>
    <w:rsid w:val="00CB08F4"/>
    <w:rsid w:val="00CB0F26"/>
    <w:rsid w:val="00CB2F8A"/>
    <w:rsid w:val="00CB41E7"/>
    <w:rsid w:val="00CB5F3D"/>
    <w:rsid w:val="00CC0648"/>
    <w:rsid w:val="00CC14EC"/>
    <w:rsid w:val="00CC157F"/>
    <w:rsid w:val="00CC15F4"/>
    <w:rsid w:val="00CC2632"/>
    <w:rsid w:val="00CC5E6E"/>
    <w:rsid w:val="00CD0503"/>
    <w:rsid w:val="00CD0817"/>
    <w:rsid w:val="00CD1F76"/>
    <w:rsid w:val="00CD2360"/>
    <w:rsid w:val="00CD4A9B"/>
    <w:rsid w:val="00CD666C"/>
    <w:rsid w:val="00CD756F"/>
    <w:rsid w:val="00CD7B5C"/>
    <w:rsid w:val="00CE1D22"/>
    <w:rsid w:val="00CE528C"/>
    <w:rsid w:val="00CE7AAD"/>
    <w:rsid w:val="00CF12FA"/>
    <w:rsid w:val="00CF1E2E"/>
    <w:rsid w:val="00CF4391"/>
    <w:rsid w:val="00CF44C4"/>
    <w:rsid w:val="00CF4B6B"/>
    <w:rsid w:val="00D00FEA"/>
    <w:rsid w:val="00D05BA0"/>
    <w:rsid w:val="00D12F41"/>
    <w:rsid w:val="00D1379B"/>
    <w:rsid w:val="00D14F37"/>
    <w:rsid w:val="00D15856"/>
    <w:rsid w:val="00D177AF"/>
    <w:rsid w:val="00D2221D"/>
    <w:rsid w:val="00D228D8"/>
    <w:rsid w:val="00D260D5"/>
    <w:rsid w:val="00D26411"/>
    <w:rsid w:val="00D26C16"/>
    <w:rsid w:val="00D32D54"/>
    <w:rsid w:val="00D36392"/>
    <w:rsid w:val="00D37848"/>
    <w:rsid w:val="00D37B8B"/>
    <w:rsid w:val="00D37FF9"/>
    <w:rsid w:val="00D410C7"/>
    <w:rsid w:val="00D41E0B"/>
    <w:rsid w:val="00D422B0"/>
    <w:rsid w:val="00D42727"/>
    <w:rsid w:val="00D42EFF"/>
    <w:rsid w:val="00D446C0"/>
    <w:rsid w:val="00D47E06"/>
    <w:rsid w:val="00D51ACF"/>
    <w:rsid w:val="00D5283B"/>
    <w:rsid w:val="00D52A84"/>
    <w:rsid w:val="00D542C6"/>
    <w:rsid w:val="00D54581"/>
    <w:rsid w:val="00D54B76"/>
    <w:rsid w:val="00D56B51"/>
    <w:rsid w:val="00D57D97"/>
    <w:rsid w:val="00D57F75"/>
    <w:rsid w:val="00D600AB"/>
    <w:rsid w:val="00D617C6"/>
    <w:rsid w:val="00D62280"/>
    <w:rsid w:val="00D62431"/>
    <w:rsid w:val="00D62494"/>
    <w:rsid w:val="00D648D8"/>
    <w:rsid w:val="00D65F0A"/>
    <w:rsid w:val="00D65F9D"/>
    <w:rsid w:val="00D66BD6"/>
    <w:rsid w:val="00D66CCB"/>
    <w:rsid w:val="00D67514"/>
    <w:rsid w:val="00D6773D"/>
    <w:rsid w:val="00D70865"/>
    <w:rsid w:val="00D72CEA"/>
    <w:rsid w:val="00D72D7B"/>
    <w:rsid w:val="00D72F8A"/>
    <w:rsid w:val="00D732BF"/>
    <w:rsid w:val="00D74D36"/>
    <w:rsid w:val="00D75481"/>
    <w:rsid w:val="00D756DB"/>
    <w:rsid w:val="00D82C0B"/>
    <w:rsid w:val="00D8671B"/>
    <w:rsid w:val="00D879AF"/>
    <w:rsid w:val="00D902B8"/>
    <w:rsid w:val="00D90800"/>
    <w:rsid w:val="00D91382"/>
    <w:rsid w:val="00D92A79"/>
    <w:rsid w:val="00D94CE8"/>
    <w:rsid w:val="00D972E8"/>
    <w:rsid w:val="00DA2C47"/>
    <w:rsid w:val="00DA366F"/>
    <w:rsid w:val="00DA5764"/>
    <w:rsid w:val="00DA61B8"/>
    <w:rsid w:val="00DA73D4"/>
    <w:rsid w:val="00DB17B4"/>
    <w:rsid w:val="00DB40D4"/>
    <w:rsid w:val="00DB7ED7"/>
    <w:rsid w:val="00DC050D"/>
    <w:rsid w:val="00DC33ED"/>
    <w:rsid w:val="00DC44D7"/>
    <w:rsid w:val="00DC6349"/>
    <w:rsid w:val="00DC6708"/>
    <w:rsid w:val="00DC7A9E"/>
    <w:rsid w:val="00DD2D6F"/>
    <w:rsid w:val="00DD316D"/>
    <w:rsid w:val="00DD3C2A"/>
    <w:rsid w:val="00DD44DB"/>
    <w:rsid w:val="00DD507F"/>
    <w:rsid w:val="00DD5443"/>
    <w:rsid w:val="00DD7DB0"/>
    <w:rsid w:val="00DE050C"/>
    <w:rsid w:val="00DE0D17"/>
    <w:rsid w:val="00DE0D60"/>
    <w:rsid w:val="00DE110D"/>
    <w:rsid w:val="00DE2478"/>
    <w:rsid w:val="00DE2A7D"/>
    <w:rsid w:val="00DE2DE0"/>
    <w:rsid w:val="00DF1278"/>
    <w:rsid w:val="00DF24C8"/>
    <w:rsid w:val="00DF2FA9"/>
    <w:rsid w:val="00DF37E9"/>
    <w:rsid w:val="00DF4960"/>
    <w:rsid w:val="00DF529E"/>
    <w:rsid w:val="00DF53E4"/>
    <w:rsid w:val="00E00F3E"/>
    <w:rsid w:val="00E019F5"/>
    <w:rsid w:val="00E01BB0"/>
    <w:rsid w:val="00E01F1C"/>
    <w:rsid w:val="00E022E2"/>
    <w:rsid w:val="00E03141"/>
    <w:rsid w:val="00E05FE8"/>
    <w:rsid w:val="00E07834"/>
    <w:rsid w:val="00E07863"/>
    <w:rsid w:val="00E07B63"/>
    <w:rsid w:val="00E07E6A"/>
    <w:rsid w:val="00E1009C"/>
    <w:rsid w:val="00E104C9"/>
    <w:rsid w:val="00E10865"/>
    <w:rsid w:val="00E13309"/>
    <w:rsid w:val="00E137DC"/>
    <w:rsid w:val="00E139C8"/>
    <w:rsid w:val="00E15DE3"/>
    <w:rsid w:val="00E16FCC"/>
    <w:rsid w:val="00E1703D"/>
    <w:rsid w:val="00E177C6"/>
    <w:rsid w:val="00E21928"/>
    <w:rsid w:val="00E229FE"/>
    <w:rsid w:val="00E279B1"/>
    <w:rsid w:val="00E304E9"/>
    <w:rsid w:val="00E31825"/>
    <w:rsid w:val="00E31DD3"/>
    <w:rsid w:val="00E324A3"/>
    <w:rsid w:val="00E32E8C"/>
    <w:rsid w:val="00E33670"/>
    <w:rsid w:val="00E3452D"/>
    <w:rsid w:val="00E352B0"/>
    <w:rsid w:val="00E36219"/>
    <w:rsid w:val="00E364CD"/>
    <w:rsid w:val="00E3693C"/>
    <w:rsid w:val="00E415DA"/>
    <w:rsid w:val="00E42D11"/>
    <w:rsid w:val="00E474D5"/>
    <w:rsid w:val="00E53BC8"/>
    <w:rsid w:val="00E55E19"/>
    <w:rsid w:val="00E564D3"/>
    <w:rsid w:val="00E6502C"/>
    <w:rsid w:val="00E668CD"/>
    <w:rsid w:val="00E67022"/>
    <w:rsid w:val="00E678CA"/>
    <w:rsid w:val="00E7130C"/>
    <w:rsid w:val="00E72F39"/>
    <w:rsid w:val="00E72FCB"/>
    <w:rsid w:val="00E76821"/>
    <w:rsid w:val="00E76AC5"/>
    <w:rsid w:val="00E774FD"/>
    <w:rsid w:val="00E77942"/>
    <w:rsid w:val="00E80BD0"/>
    <w:rsid w:val="00E822C1"/>
    <w:rsid w:val="00E82DE7"/>
    <w:rsid w:val="00E834CF"/>
    <w:rsid w:val="00E84BC5"/>
    <w:rsid w:val="00E85B11"/>
    <w:rsid w:val="00E86DFF"/>
    <w:rsid w:val="00E86F46"/>
    <w:rsid w:val="00E91920"/>
    <w:rsid w:val="00E939D8"/>
    <w:rsid w:val="00E951E5"/>
    <w:rsid w:val="00E95284"/>
    <w:rsid w:val="00E9700B"/>
    <w:rsid w:val="00E9781F"/>
    <w:rsid w:val="00E978AD"/>
    <w:rsid w:val="00EA109D"/>
    <w:rsid w:val="00EA180B"/>
    <w:rsid w:val="00EA2CC9"/>
    <w:rsid w:val="00EA2F39"/>
    <w:rsid w:val="00EA38A9"/>
    <w:rsid w:val="00EA722F"/>
    <w:rsid w:val="00EA7B2E"/>
    <w:rsid w:val="00EB1864"/>
    <w:rsid w:val="00EB1A29"/>
    <w:rsid w:val="00EB1C65"/>
    <w:rsid w:val="00EB2ABC"/>
    <w:rsid w:val="00EB34B4"/>
    <w:rsid w:val="00EB47F4"/>
    <w:rsid w:val="00EB57D9"/>
    <w:rsid w:val="00EB639D"/>
    <w:rsid w:val="00EB6CC3"/>
    <w:rsid w:val="00EB72A8"/>
    <w:rsid w:val="00EC02B8"/>
    <w:rsid w:val="00EC1D39"/>
    <w:rsid w:val="00EC25BB"/>
    <w:rsid w:val="00EC3D74"/>
    <w:rsid w:val="00EC4CFC"/>
    <w:rsid w:val="00EC5993"/>
    <w:rsid w:val="00EC6E6D"/>
    <w:rsid w:val="00ED0E2D"/>
    <w:rsid w:val="00ED19B7"/>
    <w:rsid w:val="00ED1FEF"/>
    <w:rsid w:val="00ED2DAD"/>
    <w:rsid w:val="00ED490C"/>
    <w:rsid w:val="00ED5804"/>
    <w:rsid w:val="00ED74C6"/>
    <w:rsid w:val="00EE100C"/>
    <w:rsid w:val="00EE17E2"/>
    <w:rsid w:val="00EE1A39"/>
    <w:rsid w:val="00EE31CC"/>
    <w:rsid w:val="00EE39E6"/>
    <w:rsid w:val="00EE4CA4"/>
    <w:rsid w:val="00EE7A94"/>
    <w:rsid w:val="00EF0495"/>
    <w:rsid w:val="00EF25DE"/>
    <w:rsid w:val="00EF276F"/>
    <w:rsid w:val="00EF28EC"/>
    <w:rsid w:val="00EF6DCE"/>
    <w:rsid w:val="00EF7260"/>
    <w:rsid w:val="00EF7BB6"/>
    <w:rsid w:val="00F00D8D"/>
    <w:rsid w:val="00F016E3"/>
    <w:rsid w:val="00F04445"/>
    <w:rsid w:val="00F04F7D"/>
    <w:rsid w:val="00F05522"/>
    <w:rsid w:val="00F06D47"/>
    <w:rsid w:val="00F06F05"/>
    <w:rsid w:val="00F07877"/>
    <w:rsid w:val="00F10911"/>
    <w:rsid w:val="00F118D7"/>
    <w:rsid w:val="00F11BBA"/>
    <w:rsid w:val="00F12961"/>
    <w:rsid w:val="00F1417E"/>
    <w:rsid w:val="00F14B59"/>
    <w:rsid w:val="00F14BAB"/>
    <w:rsid w:val="00F174C3"/>
    <w:rsid w:val="00F20766"/>
    <w:rsid w:val="00F214A8"/>
    <w:rsid w:val="00F22D07"/>
    <w:rsid w:val="00F2637A"/>
    <w:rsid w:val="00F30473"/>
    <w:rsid w:val="00F30916"/>
    <w:rsid w:val="00F35D3B"/>
    <w:rsid w:val="00F35E51"/>
    <w:rsid w:val="00F37661"/>
    <w:rsid w:val="00F4006D"/>
    <w:rsid w:val="00F42494"/>
    <w:rsid w:val="00F444CD"/>
    <w:rsid w:val="00F44D3E"/>
    <w:rsid w:val="00F476C0"/>
    <w:rsid w:val="00F51FFF"/>
    <w:rsid w:val="00F5237F"/>
    <w:rsid w:val="00F52971"/>
    <w:rsid w:val="00F54A1E"/>
    <w:rsid w:val="00F554C2"/>
    <w:rsid w:val="00F60835"/>
    <w:rsid w:val="00F613C2"/>
    <w:rsid w:val="00F61B2B"/>
    <w:rsid w:val="00F61B6A"/>
    <w:rsid w:val="00F622C9"/>
    <w:rsid w:val="00F64D17"/>
    <w:rsid w:val="00F64F0D"/>
    <w:rsid w:val="00F6528F"/>
    <w:rsid w:val="00F65594"/>
    <w:rsid w:val="00F65C6F"/>
    <w:rsid w:val="00F712E4"/>
    <w:rsid w:val="00F75E59"/>
    <w:rsid w:val="00F76DB6"/>
    <w:rsid w:val="00F81CB3"/>
    <w:rsid w:val="00F840EA"/>
    <w:rsid w:val="00F84949"/>
    <w:rsid w:val="00F8740D"/>
    <w:rsid w:val="00F91CA1"/>
    <w:rsid w:val="00F92903"/>
    <w:rsid w:val="00F92EE5"/>
    <w:rsid w:val="00F93A3E"/>
    <w:rsid w:val="00F93C8E"/>
    <w:rsid w:val="00F94B32"/>
    <w:rsid w:val="00F96372"/>
    <w:rsid w:val="00FA46CE"/>
    <w:rsid w:val="00FA5A96"/>
    <w:rsid w:val="00FA6AD4"/>
    <w:rsid w:val="00FA7EFF"/>
    <w:rsid w:val="00FB30C9"/>
    <w:rsid w:val="00FB45CD"/>
    <w:rsid w:val="00FB4AC9"/>
    <w:rsid w:val="00FB576E"/>
    <w:rsid w:val="00FB5A2D"/>
    <w:rsid w:val="00FB6BEA"/>
    <w:rsid w:val="00FB6C80"/>
    <w:rsid w:val="00FB6CD2"/>
    <w:rsid w:val="00FB7844"/>
    <w:rsid w:val="00FB7B28"/>
    <w:rsid w:val="00FC0300"/>
    <w:rsid w:val="00FC07A0"/>
    <w:rsid w:val="00FC1507"/>
    <w:rsid w:val="00FC3165"/>
    <w:rsid w:val="00FC385A"/>
    <w:rsid w:val="00FC3B22"/>
    <w:rsid w:val="00FC3F77"/>
    <w:rsid w:val="00FC45E4"/>
    <w:rsid w:val="00FC549E"/>
    <w:rsid w:val="00FC6093"/>
    <w:rsid w:val="00FC68D7"/>
    <w:rsid w:val="00FD119F"/>
    <w:rsid w:val="00FD1260"/>
    <w:rsid w:val="00FD198B"/>
    <w:rsid w:val="00FD1AFF"/>
    <w:rsid w:val="00FD24CD"/>
    <w:rsid w:val="00FD3198"/>
    <w:rsid w:val="00FD574B"/>
    <w:rsid w:val="00FD6C9E"/>
    <w:rsid w:val="00FE00F2"/>
    <w:rsid w:val="00FE0F84"/>
    <w:rsid w:val="00FE2343"/>
    <w:rsid w:val="00FE40F4"/>
    <w:rsid w:val="00FE6BBB"/>
    <w:rsid w:val="00FE7F7C"/>
    <w:rsid w:val="00FF024A"/>
    <w:rsid w:val="00FF1EB2"/>
    <w:rsid w:val="00FF257A"/>
    <w:rsid w:val="00FF7926"/>
    <w:rsid w:val="00FF7A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D838C"/>
  <w15:docId w15:val="{54D70CBA-2A31-4FFC-969A-E3E6F87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AB1"/>
    <w:pPr>
      <w:spacing w:after="0" w:line="240" w:lineRule="auto"/>
    </w:pPr>
    <w:rPr>
      <w:rFonts w:ascii="Times New Roman" w:eastAsia="Times New Roman" w:hAnsi="Times New Roman" w:cs="Times New Roman"/>
      <w:sz w:val="26"/>
      <w:szCs w:val="20"/>
    </w:rPr>
  </w:style>
  <w:style w:type="paragraph" w:styleId="Heading1">
    <w:name w:val="heading 1"/>
    <w:aliases w:val="Antraste 1"/>
    <w:basedOn w:val="Normal"/>
    <w:next w:val="Normal"/>
    <w:link w:val="Heading1Char"/>
    <w:qFormat/>
    <w:rsid w:val="000C0E19"/>
    <w:pPr>
      <w:keepNext/>
      <w:numPr>
        <w:numId w:val="1"/>
      </w:numPr>
      <w:jc w:val="center"/>
      <w:outlineLvl w:val="0"/>
    </w:pPr>
    <w:rPr>
      <w:rFonts w:ascii="RimTimes" w:hAnsi="RimTimes"/>
      <w:b/>
      <w:sz w:val="28"/>
    </w:rPr>
  </w:style>
  <w:style w:type="paragraph" w:styleId="Heading2">
    <w:name w:val="heading 2"/>
    <w:aliases w:val="1.1.not"/>
    <w:basedOn w:val="Normal"/>
    <w:next w:val="Normal"/>
    <w:link w:val="Heading2Char"/>
    <w:uiPriority w:val="9"/>
    <w:qFormat/>
    <w:rsid w:val="000C0E19"/>
    <w:pPr>
      <w:keepNext/>
      <w:numPr>
        <w:ilvl w:val="1"/>
        <w:numId w:val="1"/>
      </w:numPr>
      <w:jc w:val="center"/>
      <w:outlineLvl w:val="1"/>
    </w:pPr>
    <w:rPr>
      <w:sz w:val="40"/>
      <w:lang w:val="en-US"/>
    </w:rPr>
  </w:style>
  <w:style w:type="paragraph" w:styleId="Heading3">
    <w:name w:val="heading 3"/>
    <w:basedOn w:val="Normal"/>
    <w:next w:val="Normal"/>
    <w:link w:val="Heading3Char"/>
    <w:qFormat/>
    <w:rsid w:val="000C0E19"/>
    <w:pPr>
      <w:keepNext/>
      <w:numPr>
        <w:ilvl w:val="2"/>
        <w:numId w:val="1"/>
      </w:numPr>
      <w:spacing w:before="240" w:after="60"/>
      <w:outlineLvl w:val="2"/>
    </w:pPr>
    <w:rPr>
      <w:rFonts w:ascii="Arial" w:hAnsi="Arial" w:cs="Arial"/>
      <w:b/>
      <w:bCs/>
      <w:szCs w:val="26"/>
    </w:rPr>
  </w:style>
  <w:style w:type="paragraph" w:styleId="Heading4">
    <w:name w:val="heading 4"/>
    <w:aliases w:val="hd4,h4"/>
    <w:basedOn w:val="Normal"/>
    <w:next w:val="Normal"/>
    <w:link w:val="Heading4Char"/>
    <w:qFormat/>
    <w:rsid w:val="000C0E1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C0E19"/>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0C0E1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C0E19"/>
    <w:pPr>
      <w:numPr>
        <w:ilvl w:val="6"/>
        <w:numId w:val="1"/>
      </w:numPr>
      <w:spacing w:before="240" w:after="60"/>
      <w:outlineLvl w:val="6"/>
    </w:pPr>
    <w:rPr>
      <w:sz w:val="24"/>
      <w:szCs w:val="24"/>
    </w:rPr>
  </w:style>
  <w:style w:type="paragraph" w:styleId="Heading8">
    <w:name w:val="heading 8"/>
    <w:basedOn w:val="Normal"/>
    <w:next w:val="Normal"/>
    <w:link w:val="Heading8Char"/>
    <w:qFormat/>
    <w:rsid w:val="000C0E19"/>
    <w:pPr>
      <w:keepNext/>
      <w:numPr>
        <w:ilvl w:val="7"/>
        <w:numId w:val="1"/>
      </w:numPr>
      <w:spacing w:after="120"/>
      <w:jc w:val="center"/>
      <w:outlineLvl w:val="7"/>
    </w:pPr>
    <w:rPr>
      <w:sz w:val="32"/>
    </w:rPr>
  </w:style>
  <w:style w:type="paragraph" w:styleId="Heading9">
    <w:name w:val="heading 9"/>
    <w:basedOn w:val="Normal"/>
    <w:next w:val="Normal"/>
    <w:link w:val="Heading9Char"/>
    <w:qFormat/>
    <w:rsid w:val="000C0E1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
    <w:basedOn w:val="DefaultParagraphFont"/>
    <w:link w:val="Heading1"/>
    <w:rsid w:val="000C0E19"/>
    <w:rPr>
      <w:rFonts w:ascii="RimTimes" w:eastAsia="Times New Roman" w:hAnsi="RimTimes" w:cs="Times New Roman"/>
      <w:b/>
      <w:sz w:val="28"/>
      <w:szCs w:val="20"/>
    </w:rPr>
  </w:style>
  <w:style w:type="character" w:customStyle="1" w:styleId="Heading2Char">
    <w:name w:val="Heading 2 Char"/>
    <w:aliases w:val="1.1.not Char"/>
    <w:basedOn w:val="DefaultParagraphFont"/>
    <w:link w:val="Heading2"/>
    <w:uiPriority w:val="9"/>
    <w:rsid w:val="000C0E19"/>
    <w:rPr>
      <w:rFonts w:ascii="Times New Roman" w:eastAsia="Times New Roman" w:hAnsi="Times New Roman" w:cs="Times New Roman"/>
      <w:sz w:val="40"/>
      <w:szCs w:val="20"/>
      <w:lang w:val="en-US"/>
    </w:rPr>
  </w:style>
  <w:style w:type="character" w:customStyle="1" w:styleId="Heading3Char">
    <w:name w:val="Heading 3 Char"/>
    <w:basedOn w:val="DefaultParagraphFont"/>
    <w:link w:val="Heading3"/>
    <w:rsid w:val="000C0E19"/>
    <w:rPr>
      <w:rFonts w:ascii="Arial" w:eastAsia="Times New Roman" w:hAnsi="Arial" w:cs="Arial"/>
      <w:b/>
      <w:bCs/>
      <w:sz w:val="26"/>
      <w:szCs w:val="26"/>
    </w:rPr>
  </w:style>
  <w:style w:type="character" w:customStyle="1" w:styleId="Heading4Char">
    <w:name w:val="Heading 4 Char"/>
    <w:aliases w:val="hd4 Char,h4 Char"/>
    <w:basedOn w:val="DefaultParagraphFont"/>
    <w:link w:val="Heading4"/>
    <w:rsid w:val="000C0E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C0E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C0E19"/>
    <w:rPr>
      <w:rFonts w:ascii="Times New Roman" w:eastAsia="Times New Roman" w:hAnsi="Times New Roman" w:cs="Times New Roman"/>
      <w:b/>
      <w:bCs/>
    </w:rPr>
  </w:style>
  <w:style w:type="character" w:customStyle="1" w:styleId="Heading7Char">
    <w:name w:val="Heading 7 Char"/>
    <w:basedOn w:val="DefaultParagraphFont"/>
    <w:link w:val="Heading7"/>
    <w:rsid w:val="000C0E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C0E19"/>
    <w:rPr>
      <w:rFonts w:ascii="Times New Roman" w:eastAsia="Times New Roman" w:hAnsi="Times New Roman" w:cs="Times New Roman"/>
      <w:sz w:val="32"/>
      <w:szCs w:val="20"/>
    </w:rPr>
  </w:style>
  <w:style w:type="character" w:customStyle="1" w:styleId="Heading9Char">
    <w:name w:val="Heading 9 Char"/>
    <w:basedOn w:val="DefaultParagraphFont"/>
    <w:link w:val="Heading9"/>
    <w:rsid w:val="000C0E19"/>
    <w:rPr>
      <w:rFonts w:ascii="Arial" w:eastAsia="Times New Roman" w:hAnsi="Arial" w:cs="Arial"/>
    </w:rPr>
  </w:style>
  <w:style w:type="paragraph" w:styleId="BodyText3">
    <w:name w:val="Body Text 3"/>
    <w:basedOn w:val="Normal"/>
    <w:link w:val="BodyText3Char"/>
    <w:rsid w:val="000C0E19"/>
    <w:pPr>
      <w:jc w:val="center"/>
    </w:pPr>
    <w:rPr>
      <w:rFonts w:ascii="RimTimes" w:hAnsi="RimTimes"/>
      <w:b/>
      <w:sz w:val="32"/>
    </w:rPr>
  </w:style>
  <w:style w:type="character" w:customStyle="1" w:styleId="BodyText3Char">
    <w:name w:val="Body Text 3 Char"/>
    <w:basedOn w:val="DefaultParagraphFont"/>
    <w:link w:val="BodyText3"/>
    <w:rsid w:val="000C0E19"/>
    <w:rPr>
      <w:rFonts w:ascii="RimTimes" w:eastAsia="Times New Roman" w:hAnsi="RimTimes" w:cs="Times New Roman"/>
      <w:b/>
      <w:sz w:val="32"/>
      <w:szCs w:val="20"/>
    </w:rPr>
  </w:style>
  <w:style w:type="paragraph" w:styleId="BodyText">
    <w:name w:val="Body Text"/>
    <w:basedOn w:val="Normal"/>
    <w:link w:val="BodyTextChar"/>
    <w:uiPriority w:val="99"/>
    <w:rsid w:val="000C0E19"/>
    <w:pPr>
      <w:jc w:val="both"/>
    </w:pPr>
    <w:rPr>
      <w:rFonts w:ascii="RimTimes" w:hAnsi="RimTimes"/>
      <w:sz w:val="28"/>
    </w:rPr>
  </w:style>
  <w:style w:type="character" w:customStyle="1" w:styleId="BodyTextChar">
    <w:name w:val="Body Text Char"/>
    <w:basedOn w:val="DefaultParagraphFont"/>
    <w:link w:val="BodyText"/>
    <w:uiPriority w:val="99"/>
    <w:rsid w:val="000C0E19"/>
    <w:rPr>
      <w:rFonts w:ascii="RimTimes" w:eastAsia="Times New Roman" w:hAnsi="RimTimes" w:cs="Times New Roman"/>
      <w:sz w:val="28"/>
      <w:szCs w:val="20"/>
    </w:rPr>
  </w:style>
  <w:style w:type="paragraph" w:styleId="Header">
    <w:name w:val="header"/>
    <w:aliases w:val="Header Char1,Header Char Char"/>
    <w:basedOn w:val="Normal"/>
    <w:link w:val="HeaderChar2"/>
    <w:uiPriority w:val="99"/>
    <w:rsid w:val="000C0E19"/>
    <w:pPr>
      <w:tabs>
        <w:tab w:val="center" w:pos="4320"/>
        <w:tab w:val="right" w:pos="8640"/>
      </w:tabs>
    </w:pPr>
    <w:rPr>
      <w:rFonts w:ascii="RimTimes" w:hAnsi="RimTimes"/>
      <w:sz w:val="28"/>
    </w:rPr>
  </w:style>
  <w:style w:type="character" w:customStyle="1" w:styleId="HeaderChar2">
    <w:name w:val="Header Char2"/>
    <w:aliases w:val="Header Char1 Char,Header Char Char Char"/>
    <w:basedOn w:val="DefaultParagraphFont"/>
    <w:link w:val="Header"/>
    <w:uiPriority w:val="99"/>
    <w:rsid w:val="000C0E19"/>
    <w:rPr>
      <w:rFonts w:ascii="RimTimes" w:eastAsia="Times New Roman" w:hAnsi="RimTimes" w:cs="Times New Roman"/>
      <w:sz w:val="28"/>
      <w:szCs w:val="20"/>
    </w:rPr>
  </w:style>
  <w:style w:type="paragraph" w:styleId="Footer">
    <w:name w:val="footer"/>
    <w:basedOn w:val="Normal"/>
    <w:link w:val="FooterChar"/>
    <w:uiPriority w:val="99"/>
    <w:rsid w:val="000C0E19"/>
    <w:pPr>
      <w:tabs>
        <w:tab w:val="center" w:pos="4677"/>
        <w:tab w:val="right" w:pos="9355"/>
      </w:tabs>
    </w:pPr>
  </w:style>
  <w:style w:type="character" w:customStyle="1" w:styleId="FooterChar">
    <w:name w:val="Footer Char"/>
    <w:basedOn w:val="DefaultParagraphFont"/>
    <w:link w:val="Footer"/>
    <w:uiPriority w:val="99"/>
    <w:rsid w:val="000C0E19"/>
    <w:rPr>
      <w:rFonts w:ascii="Times New Roman" w:eastAsia="Times New Roman" w:hAnsi="Times New Roman" w:cs="Times New Roman"/>
      <w:sz w:val="26"/>
      <w:szCs w:val="20"/>
    </w:rPr>
  </w:style>
  <w:style w:type="character" w:styleId="PageNumber">
    <w:name w:val="page number"/>
    <w:basedOn w:val="DefaultParagraphFont"/>
    <w:rsid w:val="000C0E19"/>
  </w:style>
  <w:style w:type="paragraph" w:customStyle="1" w:styleId="CharChar1RakstzRakstzCharCharRakstzRakstz">
    <w:name w:val="Char Char1 Rakstz. Rakstz. Char Char Rakstz. Rakstz."/>
    <w:basedOn w:val="Normal"/>
    <w:rsid w:val="000C0E19"/>
    <w:pPr>
      <w:numPr>
        <w:numId w:val="2"/>
      </w:numPr>
      <w:tabs>
        <w:tab w:val="clear" w:pos="360"/>
      </w:tabs>
      <w:spacing w:before="120" w:after="160" w:line="240" w:lineRule="exact"/>
      <w:ind w:left="0" w:firstLine="720"/>
      <w:jc w:val="both"/>
    </w:pPr>
    <w:rPr>
      <w:rFonts w:ascii="Verdana" w:hAnsi="Verdana"/>
      <w:sz w:val="20"/>
      <w:lang w:val="en-US"/>
    </w:rPr>
  </w:style>
  <w:style w:type="paragraph" w:styleId="BodyText2">
    <w:name w:val="Body Text 2"/>
    <w:basedOn w:val="Normal"/>
    <w:link w:val="BodyText2Char"/>
    <w:rsid w:val="000C0E19"/>
    <w:pPr>
      <w:spacing w:after="120" w:line="480" w:lineRule="auto"/>
    </w:pPr>
  </w:style>
  <w:style w:type="character" w:customStyle="1" w:styleId="BodyText2Char">
    <w:name w:val="Body Text 2 Char"/>
    <w:basedOn w:val="DefaultParagraphFont"/>
    <w:link w:val="BodyText2"/>
    <w:rsid w:val="000C0E19"/>
    <w:rPr>
      <w:rFonts w:ascii="Times New Roman" w:eastAsia="Times New Roman" w:hAnsi="Times New Roman" w:cs="Times New Roman"/>
      <w:sz w:val="26"/>
      <w:szCs w:val="20"/>
    </w:rPr>
  </w:style>
  <w:style w:type="character" w:styleId="Hyperlink">
    <w:name w:val="Hyperlink"/>
    <w:rsid w:val="000C0E19"/>
    <w:rPr>
      <w:color w:val="0000FF"/>
      <w:u w:val="single"/>
    </w:rPr>
  </w:style>
  <w:style w:type="paragraph" w:customStyle="1" w:styleId="SLONormalnospace">
    <w:name w:val="SLO Normal (nospace)"/>
    <w:basedOn w:val="Normal"/>
    <w:rsid w:val="000C0E19"/>
    <w:pPr>
      <w:overflowPunct w:val="0"/>
      <w:autoSpaceDE w:val="0"/>
      <w:autoSpaceDN w:val="0"/>
      <w:adjustRightInd w:val="0"/>
      <w:jc w:val="both"/>
      <w:textAlignment w:val="baseline"/>
    </w:pPr>
    <w:rPr>
      <w:noProof/>
      <w:sz w:val="24"/>
      <w:szCs w:val="24"/>
      <w:lang w:val="en-GB"/>
    </w:rPr>
  </w:style>
  <w:style w:type="paragraph" w:customStyle="1" w:styleId="2ndlevelprovision">
    <w:name w:val="2nd level (provision)"/>
    <w:basedOn w:val="Normal"/>
    <w:link w:val="2ndlevelprovisionChar"/>
    <w:rsid w:val="000C0E19"/>
    <w:pPr>
      <w:tabs>
        <w:tab w:val="num" w:pos="360"/>
        <w:tab w:val="left" w:pos="1080"/>
      </w:tabs>
      <w:overflowPunct w:val="0"/>
      <w:autoSpaceDE w:val="0"/>
      <w:autoSpaceDN w:val="0"/>
      <w:adjustRightInd w:val="0"/>
      <w:spacing w:after="120"/>
      <w:ind w:left="360" w:hanging="360"/>
      <w:jc w:val="both"/>
      <w:textAlignment w:val="baseline"/>
    </w:pPr>
    <w:rPr>
      <w:rFonts w:eastAsia="MS Mincho"/>
      <w:sz w:val="28"/>
      <w:szCs w:val="28"/>
    </w:rPr>
  </w:style>
  <w:style w:type="character" w:customStyle="1" w:styleId="2ndlevelprovisionChar">
    <w:name w:val="2nd level (provision) Char"/>
    <w:link w:val="2ndlevelprovision"/>
    <w:rsid w:val="000C0E19"/>
    <w:rPr>
      <w:rFonts w:ascii="Times New Roman" w:eastAsia="MS Mincho" w:hAnsi="Times New Roman" w:cs="Times New Roman"/>
      <w:sz w:val="28"/>
      <w:szCs w:val="28"/>
    </w:rPr>
  </w:style>
  <w:style w:type="paragraph" w:customStyle="1" w:styleId="teksts">
    <w:name w:val="teksts"/>
    <w:basedOn w:val="Normal"/>
    <w:rsid w:val="000C0E19"/>
    <w:pPr>
      <w:numPr>
        <w:numId w:val="3"/>
      </w:numPr>
      <w:spacing w:after="120"/>
      <w:jc w:val="both"/>
    </w:pPr>
    <w:rPr>
      <w:sz w:val="28"/>
      <w:szCs w:val="28"/>
      <w:lang w:eastAsia="lv-LV"/>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C0E19"/>
    <w:pPr>
      <w:spacing w:after="160" w:line="240" w:lineRule="exact"/>
    </w:pPr>
    <w:rPr>
      <w:rFonts w:ascii="Tahoma" w:hAnsi="Tahoma"/>
      <w:sz w:val="20"/>
      <w:lang w:val="en-US"/>
    </w:rPr>
  </w:style>
  <w:style w:type="paragraph" w:styleId="BodyTextIndent">
    <w:name w:val="Body Text Indent"/>
    <w:basedOn w:val="Normal"/>
    <w:link w:val="BodyTextIndentChar"/>
    <w:rsid w:val="000C0E19"/>
    <w:pPr>
      <w:spacing w:after="120"/>
      <w:ind w:left="283"/>
    </w:pPr>
  </w:style>
  <w:style w:type="character" w:customStyle="1" w:styleId="BodyTextIndentChar">
    <w:name w:val="Body Text Indent Char"/>
    <w:basedOn w:val="DefaultParagraphFont"/>
    <w:link w:val="BodyTextIndent"/>
    <w:rsid w:val="000C0E19"/>
    <w:rPr>
      <w:rFonts w:ascii="Times New Roman" w:eastAsia="Times New Roman" w:hAnsi="Times New Roman" w:cs="Times New Roman"/>
      <w:sz w:val="26"/>
      <w:szCs w:val="20"/>
    </w:rPr>
  </w:style>
  <w:style w:type="paragraph" w:customStyle="1" w:styleId="Outline2limenis">
    <w:name w:val="Outline 2 limenis"/>
    <w:basedOn w:val="Normal"/>
    <w:rsid w:val="000C0E19"/>
    <w:pPr>
      <w:spacing w:after="120"/>
      <w:jc w:val="both"/>
    </w:pPr>
    <w:rPr>
      <w:color w:val="000000"/>
      <w:sz w:val="24"/>
      <w:szCs w:val="24"/>
    </w:rPr>
  </w:style>
  <w:style w:type="paragraph" w:styleId="TOC1">
    <w:name w:val="toc 1"/>
    <w:basedOn w:val="Normal"/>
    <w:next w:val="Normal"/>
    <w:autoRedefine/>
    <w:uiPriority w:val="39"/>
    <w:rsid w:val="000C0E19"/>
    <w:pPr>
      <w:tabs>
        <w:tab w:val="left" w:pos="567"/>
        <w:tab w:val="right" w:leader="dot" w:pos="9071"/>
      </w:tabs>
      <w:ind w:hanging="720"/>
    </w:pPr>
    <w:rPr>
      <w:noProof/>
      <w:sz w:val="24"/>
      <w:szCs w:val="24"/>
    </w:rPr>
  </w:style>
  <w:style w:type="paragraph" w:styleId="TOC2">
    <w:name w:val="toc 2"/>
    <w:basedOn w:val="Normal"/>
    <w:next w:val="Normal"/>
    <w:autoRedefine/>
    <w:uiPriority w:val="39"/>
    <w:rsid w:val="000C0E19"/>
    <w:pPr>
      <w:tabs>
        <w:tab w:val="left" w:pos="720"/>
        <w:tab w:val="right" w:leader="dot" w:pos="9395"/>
      </w:tabs>
      <w:ind w:left="200"/>
    </w:pPr>
    <w:rPr>
      <w:noProof/>
      <w:sz w:val="28"/>
      <w:szCs w:val="28"/>
    </w:rPr>
  </w:style>
  <w:style w:type="character" w:customStyle="1" w:styleId="spankont">
    <w:name w:val="span_kont"/>
    <w:basedOn w:val="DefaultParagraphFont"/>
    <w:rsid w:val="000C0E19"/>
  </w:style>
  <w:style w:type="character" w:customStyle="1" w:styleId="spankontgreen">
    <w:name w:val="span_kont_green"/>
    <w:basedOn w:val="DefaultParagraphFont"/>
    <w:rsid w:val="000C0E19"/>
  </w:style>
  <w:style w:type="character" w:customStyle="1" w:styleId="spankontblue">
    <w:name w:val="span_kont_blue"/>
    <w:basedOn w:val="DefaultParagraphFont"/>
    <w:rsid w:val="000C0E19"/>
  </w:style>
  <w:style w:type="paragraph" w:customStyle="1" w:styleId="CharCharChar1CharCharCharCharCharCharCharCharCharChar">
    <w:name w:val="Char Char Char1 Char Char Char Char Char Char Char Char Char Char"/>
    <w:basedOn w:val="Normal"/>
    <w:rsid w:val="000C0E19"/>
    <w:pPr>
      <w:spacing w:after="160" w:line="240" w:lineRule="exact"/>
    </w:pPr>
    <w:rPr>
      <w:rFonts w:ascii="Tahoma" w:hAnsi="Tahoma"/>
      <w:sz w:val="20"/>
      <w:lang w:val="en-US"/>
    </w:rPr>
  </w:style>
  <w:style w:type="character" w:customStyle="1" w:styleId="spaninfo">
    <w:name w:val="span_info"/>
    <w:basedOn w:val="DefaultParagraphFont"/>
    <w:rsid w:val="000C0E19"/>
  </w:style>
  <w:style w:type="character" w:styleId="Emphasis">
    <w:name w:val="Emphasis"/>
    <w:uiPriority w:val="99"/>
    <w:qFormat/>
    <w:rsid w:val="000C0E19"/>
    <w:rPr>
      <w:rFonts w:ascii="Times New Roman" w:hAnsi="Times New Roman" w:cs="Times New Roman" w:hint="default"/>
      <w:i/>
      <w:iCs w:val="0"/>
    </w:rPr>
  </w:style>
  <w:style w:type="paragraph" w:styleId="Title">
    <w:name w:val="Title"/>
    <w:basedOn w:val="Normal"/>
    <w:link w:val="TitleChar"/>
    <w:qFormat/>
    <w:rsid w:val="000C0E19"/>
    <w:pPr>
      <w:jc w:val="center"/>
    </w:pPr>
    <w:rPr>
      <w:rFonts w:ascii="Arial" w:eastAsia="Calibri" w:hAnsi="Arial"/>
      <w:sz w:val="28"/>
    </w:rPr>
  </w:style>
  <w:style w:type="character" w:customStyle="1" w:styleId="TitleChar">
    <w:name w:val="Title Char"/>
    <w:basedOn w:val="DefaultParagraphFont"/>
    <w:link w:val="Title"/>
    <w:rsid w:val="000C0E19"/>
    <w:rPr>
      <w:rFonts w:ascii="Arial" w:eastAsia="Calibri" w:hAnsi="Arial" w:cs="Times New Roman"/>
      <w:sz w:val="28"/>
      <w:szCs w:val="20"/>
    </w:rPr>
  </w:style>
  <w:style w:type="character" w:customStyle="1" w:styleId="hps">
    <w:name w:val="hps"/>
    <w:rsid w:val="000C0E19"/>
  </w:style>
  <w:style w:type="paragraph" w:styleId="NormalWeb">
    <w:name w:val="Normal (Web)"/>
    <w:basedOn w:val="Normal"/>
    <w:uiPriority w:val="99"/>
    <w:unhideWhenUsed/>
    <w:rsid w:val="000C0E19"/>
    <w:pPr>
      <w:spacing w:before="100" w:beforeAutospacing="1" w:after="119"/>
    </w:pPr>
    <w:rPr>
      <w:rFonts w:eastAsia="Calibri"/>
      <w:sz w:val="24"/>
      <w:szCs w:val="24"/>
      <w:lang w:eastAsia="lv-LV"/>
    </w:rPr>
  </w:style>
  <w:style w:type="character" w:styleId="Strong">
    <w:name w:val="Strong"/>
    <w:qFormat/>
    <w:rsid w:val="000C0E19"/>
    <w:rPr>
      <w:b/>
      <w:bCs/>
    </w:rPr>
  </w:style>
  <w:style w:type="character" w:customStyle="1" w:styleId="pgnormisolspan1">
    <w:name w:val="pgnormisolspan1"/>
    <w:rsid w:val="000C0E19"/>
  </w:style>
  <w:style w:type="paragraph" w:styleId="BalloonText">
    <w:name w:val="Balloon Text"/>
    <w:basedOn w:val="Normal"/>
    <w:link w:val="BalloonTextChar"/>
    <w:rsid w:val="000C0E19"/>
    <w:rPr>
      <w:rFonts w:ascii="Segoe UI" w:hAnsi="Segoe UI" w:cs="Segoe UI"/>
      <w:sz w:val="18"/>
      <w:szCs w:val="18"/>
    </w:rPr>
  </w:style>
  <w:style w:type="character" w:customStyle="1" w:styleId="BalloonTextChar">
    <w:name w:val="Balloon Text Char"/>
    <w:basedOn w:val="DefaultParagraphFont"/>
    <w:link w:val="BalloonText"/>
    <w:uiPriority w:val="99"/>
    <w:rsid w:val="000C0E19"/>
    <w:rPr>
      <w:rFonts w:ascii="Segoe UI" w:eastAsia="Times New Roman" w:hAnsi="Segoe UI" w:cs="Segoe UI"/>
      <w:sz w:val="18"/>
      <w:szCs w:val="18"/>
    </w:rPr>
  </w:style>
  <w:style w:type="paragraph" w:customStyle="1" w:styleId="Virsraksts16">
    <w:name w:val="Virsraksts 16"/>
    <w:basedOn w:val="Normal"/>
    <w:link w:val="Virsraksts16Char"/>
    <w:qFormat/>
    <w:rsid w:val="000C0E19"/>
    <w:pPr>
      <w:spacing w:after="120"/>
      <w:jc w:val="center"/>
    </w:pPr>
    <w:rPr>
      <w:b/>
      <w:color w:val="000000"/>
      <w:sz w:val="32"/>
    </w:rPr>
  </w:style>
  <w:style w:type="character" w:customStyle="1" w:styleId="Virsraksts16Char">
    <w:name w:val="Virsraksts 16 Char"/>
    <w:link w:val="Virsraksts16"/>
    <w:rsid w:val="000C0E19"/>
    <w:rPr>
      <w:rFonts w:ascii="Times New Roman" w:eastAsia="Times New Roman" w:hAnsi="Times New Roman" w:cs="Times New Roman"/>
      <w:b/>
      <w:color w:val="000000"/>
      <w:sz w:val="32"/>
      <w:szCs w:val="20"/>
    </w:rPr>
  </w:style>
  <w:style w:type="paragraph" w:customStyle="1" w:styleId="Paraststeksts">
    <w:name w:val="Parasts teksts"/>
    <w:basedOn w:val="BodyText"/>
    <w:link w:val="ParaststekstsChar"/>
    <w:qFormat/>
    <w:rsid w:val="000C0E19"/>
    <w:pPr>
      <w:spacing w:after="120"/>
    </w:pPr>
    <w:rPr>
      <w:color w:val="000000"/>
    </w:rPr>
  </w:style>
  <w:style w:type="character" w:customStyle="1" w:styleId="ParaststekstsChar">
    <w:name w:val="Parasts teksts Char"/>
    <w:link w:val="Paraststeksts"/>
    <w:rsid w:val="000C0E19"/>
    <w:rPr>
      <w:rFonts w:ascii="RimTimes" w:eastAsia="Times New Roman" w:hAnsi="RimTimes" w:cs="Times New Roman"/>
      <w:color w:val="000000"/>
      <w:sz w:val="28"/>
      <w:szCs w:val="20"/>
    </w:rPr>
  </w:style>
  <w:style w:type="paragraph" w:customStyle="1" w:styleId="Style1">
    <w:name w:val="Style1"/>
    <w:basedOn w:val="Heading1"/>
    <w:link w:val="Style1Char"/>
    <w:qFormat/>
    <w:rsid w:val="000C0E19"/>
    <w:pPr>
      <w:keepNext w:val="0"/>
      <w:widowControl w:val="0"/>
      <w:numPr>
        <w:numId w:val="0"/>
      </w:numPr>
      <w:kinsoku w:val="0"/>
      <w:overflowPunct w:val="0"/>
      <w:autoSpaceDE w:val="0"/>
      <w:autoSpaceDN w:val="0"/>
      <w:adjustRightInd w:val="0"/>
      <w:snapToGrid w:val="0"/>
      <w:jc w:val="both"/>
    </w:pPr>
    <w:rPr>
      <w:b w:val="0"/>
    </w:rPr>
  </w:style>
  <w:style w:type="character" w:customStyle="1" w:styleId="Style1Char">
    <w:name w:val="Style1 Char"/>
    <w:link w:val="Style1"/>
    <w:rsid w:val="000C0E19"/>
    <w:rPr>
      <w:rFonts w:ascii="RimTimes" w:eastAsia="Times New Roman" w:hAnsi="RimTimes" w:cs="Times New Roman"/>
      <w:sz w:val="28"/>
      <w:szCs w:val="20"/>
    </w:rPr>
  </w:style>
  <w:style w:type="paragraph" w:styleId="ListParagraph">
    <w:name w:val="List Paragraph"/>
    <w:aliases w:val="2,Saistīto dokumentu saraksts,Syle 1,Normal bullet 2,Bullet list,Strip,H&amp;P List Paragraph,Virsraksti,Numbered Para 1,Dot pt,List Paragraph Char Char Char,Indicator Text,Bullet Points,MAIN CONTENT,IFCL - List Paragraph,List Paragraph12"/>
    <w:basedOn w:val="Normal"/>
    <w:link w:val="ListParagraphChar1"/>
    <w:uiPriority w:val="34"/>
    <w:qFormat/>
    <w:rsid w:val="000C0E19"/>
    <w:pPr>
      <w:spacing w:after="200" w:line="276" w:lineRule="auto"/>
      <w:ind w:left="720"/>
      <w:contextualSpacing/>
    </w:pPr>
    <w:rPr>
      <w:rFonts w:ascii="Calibri" w:eastAsia="Calibri" w:hAnsi="Calibri"/>
      <w:sz w:val="22"/>
    </w:rPr>
  </w:style>
  <w:style w:type="character" w:customStyle="1" w:styleId="ListParagraphChar1">
    <w:name w:val="List Paragraph Char1"/>
    <w:aliases w:val="2 Char1,Saistīto dokumentu saraksts Char1,Syle 1 Char1,Normal bullet 2 Char1,Bullet list Char1,Strip Char1,H&amp;P List Paragraph Char1,Virsraksti Char1,Numbered Para 1 Char1,Dot pt Char1,List Paragraph Char Char Char Char1"/>
    <w:link w:val="ListParagraph"/>
    <w:uiPriority w:val="99"/>
    <w:qFormat/>
    <w:locked/>
    <w:rsid w:val="000C0E19"/>
    <w:rPr>
      <w:rFonts w:ascii="Calibri" w:eastAsia="Calibri" w:hAnsi="Calibri" w:cs="Times New Roman"/>
      <w:szCs w:val="20"/>
    </w:rPr>
  </w:style>
  <w:style w:type="paragraph" w:styleId="BodyTextIndent3">
    <w:name w:val="Body Text Indent 3"/>
    <w:basedOn w:val="Normal"/>
    <w:link w:val="BodyTextIndent3Char"/>
    <w:rsid w:val="000C0E19"/>
    <w:pPr>
      <w:spacing w:after="120" w:line="276" w:lineRule="auto"/>
      <w:ind w:left="283"/>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0C0E19"/>
    <w:rPr>
      <w:rFonts w:ascii="Calibri" w:eastAsia="Calibri" w:hAnsi="Calibri" w:cs="Times New Roman"/>
      <w:sz w:val="16"/>
      <w:szCs w:val="16"/>
    </w:rPr>
  </w:style>
  <w:style w:type="paragraph" w:customStyle="1" w:styleId="CharCharCharChar">
    <w:name w:val="Char Char Char Char"/>
    <w:basedOn w:val="Normal"/>
    <w:rsid w:val="000C0E19"/>
    <w:pPr>
      <w:spacing w:after="160" w:line="240" w:lineRule="exact"/>
    </w:pPr>
    <w:rPr>
      <w:rFonts w:ascii="Tahoma" w:hAnsi="Tahoma"/>
      <w:sz w:val="20"/>
      <w:lang w:val="en-US"/>
    </w:rPr>
  </w:style>
  <w:style w:type="character" w:customStyle="1" w:styleId="FontStyle23">
    <w:name w:val="Font Style23"/>
    <w:rsid w:val="000C0E19"/>
    <w:rPr>
      <w:rFonts w:ascii="Times New Roman" w:hAnsi="Times New Roman" w:cs="Times New Roman"/>
      <w:sz w:val="22"/>
      <w:szCs w:val="22"/>
    </w:rPr>
  </w:style>
  <w:style w:type="character" w:styleId="FollowedHyperlink">
    <w:name w:val="FollowedHyperlink"/>
    <w:uiPriority w:val="99"/>
    <w:unhideWhenUsed/>
    <w:rsid w:val="000C0E19"/>
    <w:rPr>
      <w:color w:val="800080"/>
      <w:u w:val="single"/>
    </w:rPr>
  </w:style>
  <w:style w:type="paragraph" w:customStyle="1" w:styleId="Default">
    <w:name w:val="Default"/>
    <w:link w:val="DefaultChar"/>
    <w:rsid w:val="000C0E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mmentText">
    <w:name w:val="annotation text"/>
    <w:basedOn w:val="Normal"/>
    <w:link w:val="CommentTextChar"/>
    <w:unhideWhenUsed/>
    <w:rsid w:val="000C0E19"/>
    <w:rPr>
      <w:sz w:val="20"/>
    </w:rPr>
  </w:style>
  <w:style w:type="character" w:customStyle="1" w:styleId="CommentTextChar">
    <w:name w:val="Comment Text Char"/>
    <w:basedOn w:val="DefaultParagraphFont"/>
    <w:link w:val="CommentText"/>
    <w:rsid w:val="000C0E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0C0E19"/>
    <w:rPr>
      <w:b/>
      <w:bCs/>
    </w:rPr>
  </w:style>
  <w:style w:type="character" w:customStyle="1" w:styleId="CommentSubjectChar">
    <w:name w:val="Comment Subject Char"/>
    <w:basedOn w:val="CommentTextChar"/>
    <w:link w:val="CommentSubject"/>
    <w:uiPriority w:val="99"/>
    <w:rsid w:val="000C0E19"/>
    <w:rPr>
      <w:rFonts w:ascii="Times New Roman" w:eastAsia="Times New Roman" w:hAnsi="Times New Roman" w:cs="Times New Roman"/>
      <w:b/>
      <w:bCs/>
      <w:sz w:val="20"/>
      <w:szCs w:val="20"/>
    </w:rPr>
  </w:style>
  <w:style w:type="character" w:customStyle="1" w:styleId="apple-converted-space">
    <w:name w:val="apple-converted-space"/>
    <w:rsid w:val="000C0E19"/>
  </w:style>
  <w:style w:type="paragraph" w:styleId="FootnoteText">
    <w:name w:val="footnote text"/>
    <w:aliases w:val="Char,Footnote,Fußnote"/>
    <w:basedOn w:val="Normal"/>
    <w:link w:val="FootnoteTextChar"/>
    <w:qFormat/>
    <w:rsid w:val="000C0E19"/>
    <w:rPr>
      <w:sz w:val="20"/>
      <w:lang w:val="en-US"/>
    </w:rPr>
  </w:style>
  <w:style w:type="character" w:customStyle="1" w:styleId="FootnoteTextChar">
    <w:name w:val="Footnote Text Char"/>
    <w:aliases w:val="Char Char2,Footnote Char,Fußnote Char"/>
    <w:basedOn w:val="DefaultParagraphFont"/>
    <w:link w:val="FootnoteText"/>
    <w:rsid w:val="000C0E19"/>
    <w:rPr>
      <w:rFonts w:ascii="Times New Roman" w:eastAsia="Times New Roman" w:hAnsi="Times New Roman" w:cs="Times New Roman"/>
      <w:sz w:val="20"/>
      <w:szCs w:val="20"/>
      <w:lang w:val="en-US"/>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uiPriority w:val="99"/>
    <w:qFormat/>
    <w:rsid w:val="000C0E19"/>
    <w:rPr>
      <w:vertAlign w:val="superscript"/>
    </w:rPr>
  </w:style>
  <w:style w:type="paragraph" w:customStyle="1" w:styleId="Style2">
    <w:name w:val="Style2"/>
    <w:basedOn w:val="ListParagraph"/>
    <w:qFormat/>
    <w:rsid w:val="000C0E19"/>
    <w:pPr>
      <w:spacing w:before="240" w:after="0" w:line="240" w:lineRule="auto"/>
      <w:ind w:left="792" w:hanging="432"/>
      <w:contextualSpacing w:val="0"/>
    </w:pPr>
    <w:rPr>
      <w:rFonts w:ascii="Times New Roman" w:eastAsiaTheme="minorHAnsi" w:hAnsi="Times New Roman" w:cstheme="minorBidi"/>
      <w:b/>
      <w:sz w:val="24"/>
      <w:szCs w:val="24"/>
    </w:rPr>
  </w:style>
  <w:style w:type="paragraph" w:customStyle="1" w:styleId="Style3">
    <w:name w:val="Style3"/>
    <w:basedOn w:val="ListParagraph"/>
    <w:qFormat/>
    <w:rsid w:val="000C0E19"/>
    <w:pPr>
      <w:spacing w:before="120" w:after="0" w:line="240" w:lineRule="auto"/>
      <w:ind w:left="1355" w:hanging="504"/>
      <w:jc w:val="both"/>
    </w:pPr>
    <w:rPr>
      <w:rFonts w:ascii="Times New Roman" w:eastAsia="Times New Roman" w:hAnsi="Times New Roman"/>
      <w:b/>
      <w:sz w:val="28"/>
      <w:szCs w:val="28"/>
      <w:lang w:eastAsia="zh-CN"/>
    </w:rPr>
  </w:style>
  <w:style w:type="paragraph" w:styleId="BodyTextIndent2">
    <w:name w:val="Body Text Indent 2"/>
    <w:basedOn w:val="Normal"/>
    <w:link w:val="BodyTextIndent2Char"/>
    <w:rsid w:val="000C0E19"/>
    <w:pPr>
      <w:ind w:left="142" w:firstLine="567"/>
      <w:jc w:val="both"/>
    </w:pPr>
    <w:rPr>
      <w:sz w:val="22"/>
    </w:rPr>
  </w:style>
  <w:style w:type="character" w:customStyle="1" w:styleId="BodyTextIndent2Char">
    <w:name w:val="Body Text Indent 2 Char"/>
    <w:basedOn w:val="DefaultParagraphFont"/>
    <w:link w:val="BodyTextIndent2"/>
    <w:rsid w:val="000C0E19"/>
    <w:rPr>
      <w:rFonts w:ascii="Times New Roman" w:eastAsia="Times New Roman" w:hAnsi="Times New Roman" w:cs="Times New Roman"/>
      <w:szCs w:val="20"/>
    </w:rPr>
  </w:style>
  <w:style w:type="paragraph" w:customStyle="1" w:styleId="Teksts1">
    <w:name w:val="Teksts1"/>
    <w:basedOn w:val="Normal"/>
    <w:rsid w:val="000C0E19"/>
    <w:pPr>
      <w:spacing w:after="320"/>
    </w:pPr>
    <w:rPr>
      <w:rFonts w:ascii="BaltTimes" w:hAnsi="BaltTimes"/>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C0E19"/>
    <w:pPr>
      <w:spacing w:after="160" w:line="240" w:lineRule="exact"/>
    </w:pPr>
    <w:rPr>
      <w:rFonts w:ascii="Tahoma" w:hAnsi="Tahoma"/>
      <w:sz w:val="20"/>
      <w:lang w:val="en-US"/>
    </w:rPr>
  </w:style>
  <w:style w:type="paragraph" w:customStyle="1" w:styleId="CharCharCharCharCharCharCharCharCharCharCharCharChar">
    <w:name w:val="Char Char Char Char Char Char Char Char Char Char Char Char Char"/>
    <w:basedOn w:val="Normal"/>
    <w:rsid w:val="000C0E19"/>
    <w:pPr>
      <w:spacing w:after="160" w:line="240" w:lineRule="exact"/>
    </w:pPr>
    <w:rPr>
      <w:rFonts w:ascii="Tahoma" w:hAnsi="Tahoma"/>
      <w:sz w:val="20"/>
      <w:lang w:val="en-US"/>
    </w:rPr>
  </w:style>
  <w:style w:type="paragraph" w:customStyle="1" w:styleId="CharChar1RakstzRakstz">
    <w:name w:val="Char Char1 Rakstz. Rakstz."/>
    <w:basedOn w:val="Normal"/>
    <w:rsid w:val="000C0E19"/>
    <w:pPr>
      <w:spacing w:before="120" w:after="160" w:line="240" w:lineRule="exact"/>
      <w:ind w:firstLine="720"/>
      <w:jc w:val="both"/>
    </w:pPr>
    <w:rPr>
      <w:rFonts w:ascii="Verdana" w:hAnsi="Verdana"/>
      <w:sz w:val="20"/>
      <w:lang w:val="en-US"/>
    </w:rPr>
  </w:style>
  <w:style w:type="paragraph" w:customStyle="1" w:styleId="CharCharChar">
    <w:name w:val="Char Char Char"/>
    <w:basedOn w:val="Normal"/>
    <w:rsid w:val="000C0E19"/>
    <w:pPr>
      <w:spacing w:after="160" w:line="240" w:lineRule="exact"/>
    </w:pPr>
    <w:rPr>
      <w:rFonts w:ascii="Tahoma" w:hAnsi="Tahoma"/>
      <w:sz w:val="20"/>
      <w:lang w:val="en-US"/>
    </w:rPr>
  </w:style>
  <w:style w:type="character" w:customStyle="1" w:styleId="colora">
    <w:name w:val="colora"/>
    <w:rsid w:val="000C0E19"/>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0C0E19"/>
    <w:pPr>
      <w:spacing w:after="160" w:line="240" w:lineRule="exact"/>
    </w:pPr>
    <w:rPr>
      <w:rFonts w:ascii="Tahoma" w:hAnsi="Tahoma"/>
      <w:sz w:val="24"/>
      <w:szCs w:val="24"/>
      <w:lang w:val="en-US"/>
    </w:rPr>
  </w:style>
  <w:style w:type="paragraph" w:styleId="Subtitle">
    <w:name w:val="Subtitle"/>
    <w:basedOn w:val="Normal"/>
    <w:link w:val="SubtitleChar"/>
    <w:qFormat/>
    <w:rsid w:val="000C0E19"/>
    <w:pPr>
      <w:jc w:val="center"/>
    </w:pPr>
    <w:rPr>
      <w:b/>
      <w:bCs/>
      <w:sz w:val="24"/>
      <w:szCs w:val="24"/>
      <w:lang w:eastAsia="lv-LV"/>
    </w:rPr>
  </w:style>
  <w:style w:type="character" w:customStyle="1" w:styleId="SubtitleChar">
    <w:name w:val="Subtitle Char"/>
    <w:basedOn w:val="DefaultParagraphFont"/>
    <w:link w:val="Subtitle"/>
    <w:rsid w:val="000C0E19"/>
    <w:rPr>
      <w:rFonts w:ascii="Times New Roman" w:eastAsia="Times New Roman" w:hAnsi="Times New Roman" w:cs="Times New Roman"/>
      <w:b/>
      <w:bCs/>
      <w:sz w:val="24"/>
      <w:szCs w:val="24"/>
      <w:lang w:eastAsia="lv-LV"/>
    </w:rPr>
  </w:style>
  <w:style w:type="paragraph" w:customStyle="1" w:styleId="preamble">
    <w:name w:val="preamble"/>
    <w:basedOn w:val="Normal"/>
    <w:rsid w:val="000C0E19"/>
    <w:pPr>
      <w:spacing w:before="100" w:beforeAutospacing="1" w:after="100" w:afterAutospacing="1"/>
    </w:pPr>
    <w:rPr>
      <w:sz w:val="24"/>
      <w:szCs w:val="24"/>
      <w:lang w:eastAsia="lv-LV"/>
    </w:rPr>
  </w:style>
  <w:style w:type="paragraph" w:customStyle="1" w:styleId="PUNKTS">
    <w:name w:val="PUNKTS"/>
    <w:basedOn w:val="Heading1"/>
    <w:rsid w:val="000C0E19"/>
    <w:pPr>
      <w:keepNext w:val="0"/>
      <w:widowControl w:val="0"/>
      <w:numPr>
        <w:numId w:val="0"/>
      </w:numPr>
      <w:shd w:val="clear" w:color="auto" w:fill="FFFFFF"/>
      <w:tabs>
        <w:tab w:val="left" w:pos="357"/>
      </w:tabs>
      <w:autoSpaceDE w:val="0"/>
      <w:autoSpaceDN w:val="0"/>
      <w:adjustRightInd w:val="0"/>
      <w:spacing w:before="100" w:after="100"/>
      <w:ind w:left="357" w:hanging="357"/>
      <w:jc w:val="both"/>
    </w:pPr>
    <w:rPr>
      <w:rFonts w:ascii="Times New Roman" w:hAnsi="Times New Roman"/>
      <w:spacing w:val="-1"/>
      <w:sz w:val="24"/>
      <w:szCs w:val="24"/>
      <w:lang w:eastAsia="ru-RU"/>
    </w:rPr>
  </w:style>
  <w:style w:type="paragraph" w:customStyle="1" w:styleId="APAKPUNKTS0">
    <w:name w:val="APAKŠPUNKTS"/>
    <w:basedOn w:val="Heading2"/>
    <w:rsid w:val="000C0E19"/>
    <w:pPr>
      <w:widowControl w:val="0"/>
      <w:numPr>
        <w:numId w:val="12"/>
      </w:numPr>
      <w:tabs>
        <w:tab w:val="clear" w:pos="1077"/>
        <w:tab w:val="left" w:pos="510"/>
      </w:tabs>
      <w:autoSpaceDE w:val="0"/>
      <w:autoSpaceDN w:val="0"/>
      <w:adjustRightInd w:val="0"/>
      <w:spacing w:before="40" w:after="40"/>
      <w:ind w:left="510" w:hanging="510"/>
      <w:contextualSpacing/>
      <w:jc w:val="both"/>
    </w:pPr>
    <w:rPr>
      <w:rFonts w:cs="Arial"/>
      <w:bCs/>
      <w:iCs/>
      <w:sz w:val="24"/>
      <w:szCs w:val="28"/>
      <w:lang w:val="lv-LV" w:eastAsia="ru-RU"/>
    </w:rPr>
  </w:style>
  <w:style w:type="paragraph" w:customStyle="1" w:styleId="apakpunkts">
    <w:name w:val="apakšpunkts"/>
    <w:basedOn w:val="Heading3"/>
    <w:rsid w:val="000C0E19"/>
    <w:pPr>
      <w:widowControl w:val="0"/>
      <w:numPr>
        <w:numId w:val="12"/>
      </w:numPr>
      <w:tabs>
        <w:tab w:val="clear" w:pos="1417"/>
        <w:tab w:val="num" w:pos="360"/>
        <w:tab w:val="left" w:pos="1247"/>
      </w:tabs>
      <w:autoSpaceDE w:val="0"/>
      <w:autoSpaceDN w:val="0"/>
      <w:adjustRightInd w:val="0"/>
      <w:spacing w:before="0" w:after="0"/>
      <w:ind w:left="1247" w:hanging="680"/>
      <w:jc w:val="both"/>
    </w:pPr>
    <w:rPr>
      <w:rFonts w:ascii="Times New Roman" w:hAnsi="Times New Roman"/>
      <w:b w:val="0"/>
      <w:sz w:val="24"/>
      <w:szCs w:val="24"/>
      <w:lang w:eastAsia="ru-RU"/>
    </w:rPr>
  </w:style>
  <w:style w:type="paragraph" w:customStyle="1" w:styleId="DefaultStyle">
    <w:name w:val="Default Style"/>
    <w:uiPriority w:val="99"/>
    <w:rsid w:val="000C0E19"/>
    <w:pPr>
      <w:suppressAutoHyphens/>
      <w:spacing w:after="0" w:line="100" w:lineRule="atLeast"/>
    </w:pPr>
    <w:rPr>
      <w:rFonts w:ascii="Times New Roman" w:eastAsia="Times New Roman" w:hAnsi="Times New Roman" w:cs="Times New Roman"/>
      <w:color w:val="00000A"/>
      <w:sz w:val="24"/>
      <w:szCs w:val="24"/>
    </w:rPr>
  </w:style>
  <w:style w:type="paragraph" w:customStyle="1" w:styleId="punkts0">
    <w:name w:val="punkts"/>
    <w:basedOn w:val="Normal"/>
    <w:qFormat/>
    <w:rsid w:val="000C0E19"/>
    <w:pPr>
      <w:suppressAutoHyphens/>
      <w:spacing w:before="60" w:after="60"/>
      <w:ind w:left="360" w:hanging="360"/>
      <w:jc w:val="both"/>
    </w:pPr>
    <w:rPr>
      <w:sz w:val="24"/>
      <w:lang w:eastAsia="ar-SA"/>
    </w:rPr>
  </w:style>
  <w:style w:type="character" w:styleId="CommentReference">
    <w:name w:val="annotation reference"/>
    <w:basedOn w:val="DefaultParagraphFont"/>
    <w:unhideWhenUsed/>
    <w:rsid w:val="007727E3"/>
    <w:rPr>
      <w:sz w:val="16"/>
      <w:szCs w:val="16"/>
    </w:rPr>
  </w:style>
  <w:style w:type="paragraph" w:customStyle="1" w:styleId="1Lgumam">
    <w:name w:val="1. Līgumam"/>
    <w:basedOn w:val="Normal"/>
    <w:qFormat/>
    <w:rsid w:val="009519D1"/>
    <w:pPr>
      <w:numPr>
        <w:numId w:val="13"/>
      </w:numPr>
      <w:spacing w:before="120"/>
      <w:jc w:val="center"/>
    </w:pPr>
    <w:rPr>
      <w:rFonts w:eastAsiaTheme="minorHAnsi" w:cstheme="minorBidi"/>
      <w:b/>
      <w:sz w:val="24"/>
      <w:szCs w:val="24"/>
    </w:rPr>
  </w:style>
  <w:style w:type="paragraph" w:customStyle="1" w:styleId="11Lgumam">
    <w:name w:val="1.1. Līgumam"/>
    <w:basedOn w:val="Normal"/>
    <w:link w:val="11LgumamChar"/>
    <w:qFormat/>
    <w:rsid w:val="009519D1"/>
    <w:pPr>
      <w:numPr>
        <w:ilvl w:val="1"/>
        <w:numId w:val="13"/>
      </w:numPr>
      <w:spacing w:after="60"/>
      <w:ind w:left="709" w:hanging="709"/>
      <w:jc w:val="both"/>
      <w:outlineLvl w:val="2"/>
    </w:pPr>
    <w:rPr>
      <w:rFonts w:eastAsiaTheme="minorHAnsi" w:cstheme="minorBidi"/>
      <w:sz w:val="24"/>
      <w:szCs w:val="24"/>
    </w:rPr>
  </w:style>
  <w:style w:type="character" w:customStyle="1" w:styleId="111LgumamChar">
    <w:name w:val="1.1.1. Līgumam Char"/>
    <w:link w:val="111Lgumam"/>
    <w:locked/>
    <w:rsid w:val="009519D1"/>
    <w:rPr>
      <w:rFonts w:ascii="Times New Roman" w:hAnsi="Times New Roman"/>
      <w:sz w:val="24"/>
      <w:szCs w:val="24"/>
    </w:rPr>
  </w:style>
  <w:style w:type="paragraph" w:customStyle="1" w:styleId="111Lgumam">
    <w:name w:val="1.1.1. Līgumam"/>
    <w:basedOn w:val="Normal"/>
    <w:link w:val="111LgumamChar"/>
    <w:qFormat/>
    <w:rsid w:val="009519D1"/>
    <w:pPr>
      <w:numPr>
        <w:ilvl w:val="2"/>
        <w:numId w:val="13"/>
      </w:numPr>
      <w:spacing w:after="60"/>
      <w:ind w:left="1418" w:hanging="851"/>
      <w:jc w:val="both"/>
    </w:pPr>
    <w:rPr>
      <w:rFonts w:eastAsiaTheme="minorHAnsi" w:cstheme="minorBidi"/>
      <w:sz w:val="24"/>
      <w:szCs w:val="24"/>
    </w:rPr>
  </w:style>
  <w:style w:type="paragraph" w:customStyle="1" w:styleId="1111lgumam">
    <w:name w:val="1.1.1.1. līgumam"/>
    <w:basedOn w:val="Normal"/>
    <w:qFormat/>
    <w:rsid w:val="009519D1"/>
    <w:pPr>
      <w:numPr>
        <w:ilvl w:val="3"/>
        <w:numId w:val="13"/>
      </w:numPr>
      <w:jc w:val="both"/>
    </w:pPr>
    <w:rPr>
      <w:rFonts w:eastAsiaTheme="minorHAnsi" w:cstheme="minorBidi"/>
      <w:sz w:val="24"/>
      <w:szCs w:val="24"/>
    </w:rPr>
  </w:style>
  <w:style w:type="numbering" w:customStyle="1" w:styleId="WWOutlineListStyle511">
    <w:name w:val="WW_OutlineListStyle_511"/>
    <w:rsid w:val="009519D1"/>
    <w:pPr>
      <w:numPr>
        <w:numId w:val="14"/>
      </w:numPr>
    </w:pPr>
  </w:style>
  <w:style w:type="paragraph" w:styleId="TOCHeading">
    <w:name w:val="TOC Heading"/>
    <w:basedOn w:val="Heading1"/>
    <w:next w:val="Normal"/>
    <w:uiPriority w:val="39"/>
    <w:unhideWhenUsed/>
    <w:qFormat/>
    <w:rsid w:val="00606A44"/>
    <w:pPr>
      <w:keepLines/>
      <w:numPr>
        <w:numId w:val="0"/>
      </w:numPr>
      <w:spacing w:before="240"/>
      <w:jc w:val="left"/>
      <w:outlineLvl w:val="9"/>
    </w:pPr>
    <w:rPr>
      <w:rFonts w:asciiTheme="majorHAnsi" w:eastAsiaTheme="majorEastAsia" w:hAnsiTheme="majorHAnsi" w:cstheme="majorBidi"/>
      <w:b w:val="0"/>
      <w:color w:val="2E74B5" w:themeColor="accent1" w:themeShade="BF"/>
      <w:sz w:val="32"/>
      <w:szCs w:val="32"/>
    </w:rPr>
  </w:style>
  <w:style w:type="table" w:styleId="TableGrid">
    <w:name w:val="Table Grid"/>
    <w:basedOn w:val="TableNormal"/>
    <w:uiPriority w:val="39"/>
    <w:rsid w:val="009A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090143"/>
    <w:rPr>
      <w:rFonts w:ascii="Times New Roman" w:eastAsia="Calibri" w:hAnsi="Times New Roman" w:cs="Times New Roman"/>
      <w:color w:val="000000"/>
      <w:sz w:val="24"/>
      <w:szCs w:val="24"/>
    </w:r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basedOn w:val="DefaultParagraphFont"/>
    <w:uiPriority w:val="34"/>
    <w:locked/>
    <w:rsid w:val="00CC0648"/>
    <w:rPr>
      <w:rFonts w:ascii="Calibri" w:hAnsi="Calibri" w:cs="Calibri"/>
    </w:rPr>
  </w:style>
  <w:style w:type="paragraph" w:styleId="NoSpacing">
    <w:name w:val="No Spacing"/>
    <w:aliases w:val="Style 2"/>
    <w:uiPriority w:val="1"/>
    <w:qFormat/>
    <w:rsid w:val="001E77E7"/>
    <w:pPr>
      <w:spacing w:after="0" w:line="240" w:lineRule="auto"/>
      <w:jc w:val="center"/>
    </w:pPr>
    <w:rPr>
      <w:rFonts w:ascii="Times New Roman" w:eastAsiaTheme="minorEastAsia" w:hAnsi="Times New Roman"/>
      <w:sz w:val="28"/>
      <w:lang w:val="en-US"/>
    </w:rPr>
  </w:style>
  <w:style w:type="paragraph" w:styleId="Caption">
    <w:name w:val="caption"/>
    <w:basedOn w:val="Normal"/>
    <w:next w:val="Normal"/>
    <w:uiPriority w:val="35"/>
    <w:semiHidden/>
    <w:unhideWhenUsed/>
    <w:qFormat/>
    <w:rsid w:val="00D228D8"/>
    <w:pPr>
      <w:spacing w:after="160"/>
    </w:pPr>
    <w:rPr>
      <w:rFonts w:eastAsiaTheme="minorEastAsia" w:cstheme="minorBidi"/>
      <w:b/>
      <w:bCs/>
      <w:smallCaps/>
      <w:color w:val="44546A" w:themeColor="text2"/>
      <w:sz w:val="24"/>
      <w:szCs w:val="22"/>
      <w:lang w:val="en-US"/>
    </w:rPr>
  </w:style>
  <w:style w:type="paragraph" w:styleId="Quote">
    <w:name w:val="Quote"/>
    <w:basedOn w:val="Normal"/>
    <w:next w:val="Normal"/>
    <w:link w:val="QuoteChar"/>
    <w:uiPriority w:val="29"/>
    <w:qFormat/>
    <w:rsid w:val="00D228D8"/>
    <w:pPr>
      <w:spacing w:before="120" w:after="120" w:line="259" w:lineRule="auto"/>
      <w:ind w:left="720"/>
    </w:pPr>
    <w:rPr>
      <w:rFonts w:eastAsiaTheme="minorEastAsia" w:cstheme="minorBidi"/>
      <w:color w:val="44546A" w:themeColor="text2"/>
      <w:sz w:val="24"/>
      <w:szCs w:val="24"/>
      <w:lang w:val="en-US"/>
    </w:rPr>
  </w:style>
  <w:style w:type="character" w:customStyle="1" w:styleId="QuoteChar">
    <w:name w:val="Quote Char"/>
    <w:basedOn w:val="DefaultParagraphFont"/>
    <w:link w:val="Quote"/>
    <w:uiPriority w:val="29"/>
    <w:rsid w:val="00D228D8"/>
    <w:rPr>
      <w:rFonts w:ascii="Times New Roman" w:eastAsiaTheme="minorEastAsia" w:hAnsi="Times New Roman"/>
      <w:color w:val="44546A" w:themeColor="text2"/>
      <w:sz w:val="24"/>
      <w:szCs w:val="24"/>
      <w:lang w:val="en-US"/>
    </w:rPr>
  </w:style>
  <w:style w:type="paragraph" w:styleId="IntenseQuote">
    <w:name w:val="Intense Quote"/>
    <w:basedOn w:val="Normal"/>
    <w:next w:val="Normal"/>
    <w:link w:val="IntenseQuoteChar"/>
    <w:uiPriority w:val="30"/>
    <w:qFormat/>
    <w:rsid w:val="00D228D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D228D8"/>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D228D8"/>
    <w:rPr>
      <w:i/>
      <w:iCs/>
      <w:color w:val="595959" w:themeColor="text1" w:themeTint="A6"/>
    </w:rPr>
  </w:style>
  <w:style w:type="character" w:styleId="IntenseEmphasis">
    <w:name w:val="Intense Emphasis"/>
    <w:basedOn w:val="DefaultParagraphFont"/>
    <w:uiPriority w:val="21"/>
    <w:qFormat/>
    <w:rsid w:val="00D228D8"/>
    <w:rPr>
      <w:b/>
      <w:bCs/>
      <w:i/>
      <w:iCs/>
    </w:rPr>
  </w:style>
  <w:style w:type="character" w:styleId="SubtleReference">
    <w:name w:val="Subtle Reference"/>
    <w:basedOn w:val="DefaultParagraphFont"/>
    <w:uiPriority w:val="31"/>
    <w:qFormat/>
    <w:rsid w:val="00D228D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28D8"/>
    <w:rPr>
      <w:b/>
      <w:bCs/>
      <w:smallCaps/>
      <w:color w:val="44546A" w:themeColor="text2"/>
      <w:u w:val="single"/>
    </w:rPr>
  </w:style>
  <w:style w:type="character" w:styleId="BookTitle">
    <w:name w:val="Book Title"/>
    <w:basedOn w:val="DefaultParagraphFont"/>
    <w:uiPriority w:val="33"/>
    <w:qFormat/>
    <w:rsid w:val="00D228D8"/>
    <w:rPr>
      <w:b/>
      <w:bCs/>
      <w:smallCaps/>
      <w:spacing w:val="10"/>
    </w:rPr>
  </w:style>
  <w:style w:type="character" w:customStyle="1" w:styleId="word">
    <w:name w:val="word"/>
    <w:basedOn w:val="DefaultParagraphFont"/>
    <w:rsid w:val="00D228D8"/>
  </w:style>
  <w:style w:type="paragraph" w:customStyle="1" w:styleId="text-align-justify">
    <w:name w:val="text-align-justify"/>
    <w:basedOn w:val="Normal"/>
    <w:rsid w:val="00D228D8"/>
    <w:pPr>
      <w:spacing w:before="100" w:beforeAutospacing="1" w:after="100" w:afterAutospacing="1"/>
    </w:pPr>
    <w:rPr>
      <w:sz w:val="24"/>
      <w:szCs w:val="24"/>
      <w:lang w:val="en-US"/>
    </w:rPr>
  </w:style>
  <w:style w:type="paragraph" w:customStyle="1" w:styleId="tv213">
    <w:name w:val="tv213"/>
    <w:basedOn w:val="Normal"/>
    <w:rsid w:val="00D228D8"/>
    <w:pPr>
      <w:spacing w:before="100" w:beforeAutospacing="1" w:after="100" w:afterAutospacing="1"/>
    </w:pPr>
    <w:rPr>
      <w:sz w:val="24"/>
      <w:szCs w:val="24"/>
      <w:lang w:val="en-US"/>
    </w:rPr>
  </w:style>
  <w:style w:type="character" w:customStyle="1" w:styleId="markedcontent">
    <w:name w:val="markedcontent"/>
    <w:basedOn w:val="DefaultParagraphFont"/>
    <w:rsid w:val="00D228D8"/>
  </w:style>
  <w:style w:type="character" w:customStyle="1" w:styleId="phrase">
    <w:name w:val="phrase"/>
    <w:basedOn w:val="DefaultParagraphFont"/>
    <w:rsid w:val="00A5328E"/>
  </w:style>
  <w:style w:type="paragraph" w:customStyle="1" w:styleId="Numurets">
    <w:name w:val="Numurets"/>
    <w:basedOn w:val="Normal"/>
    <w:rsid w:val="005C6F25"/>
    <w:pPr>
      <w:keepNext/>
      <w:numPr>
        <w:numId w:val="15"/>
      </w:numPr>
      <w:jc w:val="both"/>
    </w:pPr>
    <w:rPr>
      <w:rFonts w:ascii="Bookman Old Style" w:hAnsi="Bookman Old Style"/>
      <w:b/>
      <w:sz w:val="20"/>
      <w:szCs w:val="24"/>
      <w:lang w:eastAsia="lv-LV"/>
    </w:rPr>
  </w:style>
  <w:style w:type="paragraph" w:customStyle="1" w:styleId="Tekstastils">
    <w:name w:val="Teksta stils"/>
    <w:basedOn w:val="Normal"/>
    <w:link w:val="TekstastilsChar"/>
    <w:qFormat/>
    <w:rsid w:val="005C6F25"/>
    <w:pPr>
      <w:spacing w:before="120" w:after="120"/>
      <w:ind w:left="74" w:right="74" w:firstLine="720"/>
      <w:jc w:val="both"/>
    </w:pPr>
    <w:rPr>
      <w:kern w:val="22"/>
      <w:sz w:val="24"/>
      <w:szCs w:val="24"/>
      <w:lang w:eastAsia="ja-JP"/>
    </w:rPr>
  </w:style>
  <w:style w:type="character" w:customStyle="1" w:styleId="TekstastilsChar">
    <w:name w:val="Teksta stils Char"/>
    <w:link w:val="Tekstastils"/>
    <w:rsid w:val="005C6F25"/>
    <w:rPr>
      <w:rFonts w:ascii="Times New Roman" w:eastAsia="Times New Roman" w:hAnsi="Times New Roman" w:cs="Times New Roman"/>
      <w:kern w:val="22"/>
      <w:sz w:val="24"/>
      <w:szCs w:val="24"/>
      <w:lang w:eastAsia="ja-JP"/>
    </w:rPr>
  </w:style>
  <w:style w:type="paragraph" w:styleId="PlainText">
    <w:name w:val="Plain Text"/>
    <w:basedOn w:val="Normal"/>
    <w:link w:val="PlainTextChar"/>
    <w:uiPriority w:val="99"/>
    <w:unhideWhenUsed/>
    <w:rsid w:val="005C6F2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C6F25"/>
    <w:rPr>
      <w:rFonts w:ascii="Calibri" w:hAnsi="Calibri"/>
      <w:szCs w:val="21"/>
    </w:rPr>
  </w:style>
  <w:style w:type="paragraph" w:customStyle="1" w:styleId="1">
    <w:name w:val="1"/>
    <w:basedOn w:val="Heading1"/>
    <w:link w:val="1Char"/>
    <w:qFormat/>
    <w:rsid w:val="004024DB"/>
    <w:pPr>
      <w:numPr>
        <w:numId w:val="0"/>
      </w:numPr>
      <w:spacing w:before="240" w:after="60"/>
      <w:ind w:left="360" w:hanging="360"/>
      <w:jc w:val="left"/>
    </w:pPr>
    <w:rPr>
      <w:rFonts w:ascii="Times New Roman" w:hAnsi="Times New Roman"/>
      <w:bCs/>
      <w:kern w:val="32"/>
      <w:szCs w:val="28"/>
    </w:rPr>
  </w:style>
  <w:style w:type="paragraph" w:customStyle="1" w:styleId="11">
    <w:name w:val="1.1."/>
    <w:basedOn w:val="Heading2"/>
    <w:link w:val="11Char"/>
    <w:qFormat/>
    <w:rsid w:val="004024DB"/>
    <w:pPr>
      <w:numPr>
        <w:ilvl w:val="0"/>
        <w:numId w:val="0"/>
      </w:numPr>
      <w:spacing w:before="240" w:after="60"/>
      <w:ind w:left="360" w:hanging="360"/>
      <w:jc w:val="left"/>
      <w:textAlignment w:val="baseline"/>
    </w:pPr>
    <w:rPr>
      <w:b/>
      <w:bCs/>
      <w:i/>
      <w:iCs/>
      <w:sz w:val="26"/>
      <w:szCs w:val="24"/>
      <w:lang w:val="lv-LV"/>
    </w:rPr>
  </w:style>
  <w:style w:type="character" w:customStyle="1" w:styleId="1Char">
    <w:name w:val="1 Char"/>
    <w:basedOn w:val="DefaultParagraphFont"/>
    <w:link w:val="1"/>
    <w:rsid w:val="004024DB"/>
    <w:rPr>
      <w:rFonts w:ascii="Times New Roman" w:eastAsia="Times New Roman" w:hAnsi="Times New Roman" w:cs="Times New Roman"/>
      <w:b/>
      <w:bCs/>
      <w:kern w:val="32"/>
      <w:sz w:val="28"/>
      <w:szCs w:val="28"/>
    </w:rPr>
  </w:style>
  <w:style w:type="paragraph" w:customStyle="1" w:styleId="111">
    <w:name w:val="1.1.1."/>
    <w:basedOn w:val="Heading3"/>
    <w:link w:val="111Char"/>
    <w:qFormat/>
    <w:rsid w:val="004024DB"/>
    <w:pPr>
      <w:numPr>
        <w:ilvl w:val="0"/>
        <w:numId w:val="0"/>
      </w:numPr>
      <w:spacing w:after="120" w:line="276" w:lineRule="auto"/>
      <w:ind w:left="709" w:hanging="731"/>
      <w:jc w:val="both"/>
    </w:pPr>
    <w:rPr>
      <w:rFonts w:ascii="Times New Roman" w:hAnsi="Times New Roman" w:cs="Times New Roman"/>
      <w:b w:val="0"/>
      <w:bCs w:val="0"/>
      <w:sz w:val="24"/>
      <w:lang w:eastAsia="lv-LV"/>
    </w:rPr>
  </w:style>
  <w:style w:type="character" w:customStyle="1" w:styleId="11Char">
    <w:name w:val="1.1. Char"/>
    <w:basedOn w:val="DefaultParagraphFont"/>
    <w:link w:val="11"/>
    <w:rsid w:val="004024DB"/>
    <w:rPr>
      <w:rFonts w:ascii="Times New Roman" w:eastAsia="Times New Roman" w:hAnsi="Times New Roman" w:cs="Times New Roman"/>
      <w:b/>
      <w:bCs/>
      <w:i/>
      <w:iCs/>
      <w:sz w:val="26"/>
      <w:szCs w:val="24"/>
    </w:rPr>
  </w:style>
  <w:style w:type="paragraph" w:customStyle="1" w:styleId="1111">
    <w:name w:val="1.1.1.1."/>
    <w:basedOn w:val="Heading4"/>
    <w:link w:val="1111Char"/>
    <w:qFormat/>
    <w:rsid w:val="004024DB"/>
    <w:pPr>
      <w:numPr>
        <w:ilvl w:val="0"/>
        <w:numId w:val="0"/>
      </w:numPr>
      <w:spacing w:after="120" w:line="276" w:lineRule="auto"/>
      <w:ind w:left="1701" w:hanging="991"/>
      <w:jc w:val="both"/>
    </w:pPr>
    <w:rPr>
      <w:rFonts w:eastAsia="Calibri"/>
      <w:b w:val="0"/>
      <w:sz w:val="24"/>
      <w:szCs w:val="24"/>
      <w:u w:val="single"/>
      <w:lang w:eastAsia="lv-LV"/>
    </w:rPr>
  </w:style>
  <w:style w:type="character" w:customStyle="1" w:styleId="111Char">
    <w:name w:val="1.1.1. Char"/>
    <w:basedOn w:val="DefaultParagraphFont"/>
    <w:link w:val="111"/>
    <w:rsid w:val="004024DB"/>
    <w:rPr>
      <w:rFonts w:ascii="Times New Roman" w:eastAsia="Times New Roman" w:hAnsi="Times New Roman" w:cs="Times New Roman"/>
      <w:sz w:val="24"/>
      <w:szCs w:val="26"/>
      <w:lang w:eastAsia="lv-LV"/>
    </w:rPr>
  </w:style>
  <w:style w:type="paragraph" w:customStyle="1" w:styleId="11111">
    <w:name w:val="1.1.1.1.1."/>
    <w:basedOn w:val="Heading5"/>
    <w:link w:val="11111Char"/>
    <w:qFormat/>
    <w:rsid w:val="004024DB"/>
    <w:pPr>
      <w:keepNext/>
      <w:keepLines/>
      <w:numPr>
        <w:ilvl w:val="0"/>
        <w:numId w:val="0"/>
      </w:numPr>
      <w:spacing w:before="40" w:after="0" w:line="276" w:lineRule="auto"/>
      <w:ind w:left="2498" w:hanging="1080"/>
      <w:jc w:val="both"/>
    </w:pPr>
    <w:rPr>
      <w:rFonts w:eastAsia="Calibri" w:cstheme="majorBidi"/>
      <w:b w:val="0"/>
      <w:bCs w:val="0"/>
      <w:i w:val="0"/>
      <w:iCs w:val="0"/>
      <w:sz w:val="24"/>
      <w:szCs w:val="20"/>
      <w:lang w:eastAsia="lv-LV"/>
    </w:rPr>
  </w:style>
  <w:style w:type="character" w:customStyle="1" w:styleId="1111Char">
    <w:name w:val="1.1.1.1. Char"/>
    <w:basedOn w:val="DefaultParagraphFont"/>
    <w:link w:val="1111"/>
    <w:rsid w:val="004024DB"/>
    <w:rPr>
      <w:rFonts w:ascii="Times New Roman" w:eastAsia="Calibri" w:hAnsi="Times New Roman" w:cs="Times New Roman"/>
      <w:bCs/>
      <w:sz w:val="24"/>
      <w:szCs w:val="24"/>
      <w:u w:val="single"/>
      <w:lang w:eastAsia="lv-LV"/>
    </w:rPr>
  </w:style>
  <w:style w:type="paragraph" w:customStyle="1" w:styleId="6">
    <w:name w:val="6"/>
    <w:basedOn w:val="Heading6"/>
    <w:link w:val="6Char"/>
    <w:qFormat/>
    <w:rsid w:val="004024DB"/>
    <w:pPr>
      <w:keepNext/>
      <w:keepLines/>
      <w:numPr>
        <w:ilvl w:val="0"/>
        <w:numId w:val="0"/>
      </w:numPr>
      <w:spacing w:before="40" w:after="0" w:line="276" w:lineRule="auto"/>
      <w:ind w:left="3118" w:hanging="1077"/>
      <w:jc w:val="both"/>
    </w:pPr>
    <w:rPr>
      <w:rFonts w:eastAsia="Calibri" w:cstheme="majorBidi"/>
      <w:b w:val="0"/>
      <w:bCs w:val="0"/>
      <w:sz w:val="24"/>
      <w:lang w:eastAsia="lv-LV"/>
    </w:rPr>
  </w:style>
  <w:style w:type="character" w:customStyle="1" w:styleId="11111Char">
    <w:name w:val="1.1.1.1.1. Char"/>
    <w:basedOn w:val="ListParagraphChar1"/>
    <w:link w:val="11111"/>
    <w:rsid w:val="004024DB"/>
    <w:rPr>
      <w:rFonts w:ascii="Times New Roman" w:eastAsia="Calibri" w:hAnsi="Times New Roman" w:cstheme="majorBidi"/>
      <w:sz w:val="24"/>
      <w:szCs w:val="20"/>
      <w:lang w:eastAsia="lv-LV"/>
    </w:rPr>
  </w:style>
  <w:style w:type="character" w:customStyle="1" w:styleId="6Char">
    <w:name w:val="6 Char"/>
    <w:basedOn w:val="Heading6Char"/>
    <w:link w:val="6"/>
    <w:rsid w:val="004024DB"/>
    <w:rPr>
      <w:rFonts w:ascii="Times New Roman" w:eastAsia="Calibri" w:hAnsi="Times New Roman" w:cstheme="majorBidi"/>
      <w:b w:val="0"/>
      <w:bCs w:val="0"/>
      <w:sz w:val="24"/>
      <w:lang w:eastAsia="lv-LV"/>
    </w:rPr>
  </w:style>
  <w:style w:type="paragraph" w:styleId="TOC3">
    <w:name w:val="toc 3"/>
    <w:basedOn w:val="Normal"/>
    <w:next w:val="Normal"/>
    <w:autoRedefine/>
    <w:uiPriority w:val="39"/>
    <w:unhideWhenUsed/>
    <w:rsid w:val="004F1B66"/>
    <w:pPr>
      <w:spacing w:after="100" w:line="259" w:lineRule="auto"/>
      <w:ind w:left="480"/>
      <w:jc w:val="both"/>
    </w:pPr>
    <w:rPr>
      <w:rFonts w:eastAsiaTheme="minorHAnsi" w:cstheme="minorBidi"/>
      <w:sz w:val="24"/>
      <w:szCs w:val="22"/>
    </w:rPr>
  </w:style>
  <w:style w:type="numbering" w:customStyle="1" w:styleId="NoList1">
    <w:name w:val="No List1"/>
    <w:next w:val="NoList"/>
    <w:uiPriority w:val="99"/>
    <w:semiHidden/>
    <w:rsid w:val="008B7433"/>
  </w:style>
  <w:style w:type="paragraph" w:styleId="ListBullet">
    <w:name w:val="List Bullet"/>
    <w:basedOn w:val="Normal"/>
    <w:autoRedefine/>
    <w:rsid w:val="008B7433"/>
    <w:pPr>
      <w:tabs>
        <w:tab w:val="num" w:pos="360"/>
      </w:tabs>
      <w:ind w:left="360" w:hanging="360"/>
    </w:pPr>
    <w:rPr>
      <w:sz w:val="20"/>
      <w:lang w:eastAsia="lv-LV"/>
    </w:rPr>
  </w:style>
  <w:style w:type="paragraph" w:styleId="HTMLPreformatted">
    <w:name w:val="HTML Preformatted"/>
    <w:basedOn w:val="Normal"/>
    <w:link w:val="HTMLPreformattedChar"/>
    <w:rsid w:val="008B7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PreformattedChar">
    <w:name w:val="HTML Preformatted Char"/>
    <w:basedOn w:val="DefaultParagraphFont"/>
    <w:link w:val="HTMLPreformatted"/>
    <w:rsid w:val="008B7433"/>
    <w:rPr>
      <w:rFonts w:ascii="Times New Roman" w:eastAsia="Times New Roman" w:hAnsi="Times New Roman" w:cs="Times New Roman"/>
      <w:sz w:val="20"/>
      <w:szCs w:val="20"/>
    </w:rPr>
  </w:style>
  <w:style w:type="character" w:customStyle="1" w:styleId="HeaderChar">
    <w:name w:val="Header Char"/>
    <w:basedOn w:val="DefaultParagraphFont"/>
    <w:uiPriority w:val="99"/>
    <w:semiHidden/>
    <w:rsid w:val="008B7433"/>
    <w:rPr>
      <w:color w:val="auto"/>
      <w:sz w:val="28"/>
      <w:u w:val="none"/>
    </w:rPr>
  </w:style>
  <w:style w:type="paragraph" w:customStyle="1" w:styleId="Level1">
    <w:name w:val="Level 1"/>
    <w:basedOn w:val="Normal"/>
    <w:rsid w:val="008B7433"/>
    <w:pPr>
      <w:widowControl w:val="0"/>
      <w:outlineLvl w:val="0"/>
    </w:pPr>
    <w:rPr>
      <w:snapToGrid w:val="0"/>
      <w:sz w:val="24"/>
    </w:rPr>
  </w:style>
  <w:style w:type="paragraph" w:customStyle="1" w:styleId="Level3">
    <w:name w:val="Level 3"/>
    <w:basedOn w:val="Normal"/>
    <w:rsid w:val="008B7433"/>
    <w:pPr>
      <w:widowControl w:val="0"/>
      <w:outlineLvl w:val="2"/>
    </w:pPr>
    <w:rPr>
      <w:snapToGrid w:val="0"/>
      <w:sz w:val="24"/>
    </w:rPr>
  </w:style>
  <w:style w:type="paragraph" w:customStyle="1" w:styleId="Level4">
    <w:name w:val="Level 4"/>
    <w:basedOn w:val="Normal"/>
    <w:rsid w:val="008B7433"/>
    <w:pPr>
      <w:widowControl w:val="0"/>
      <w:outlineLvl w:val="3"/>
    </w:pPr>
    <w:rPr>
      <w:snapToGrid w:val="0"/>
      <w:sz w:val="24"/>
    </w:rPr>
  </w:style>
  <w:style w:type="paragraph" w:customStyle="1" w:styleId="Level5">
    <w:name w:val="Level 5"/>
    <w:basedOn w:val="Normal"/>
    <w:rsid w:val="008B7433"/>
    <w:pPr>
      <w:widowControl w:val="0"/>
      <w:ind w:left="720"/>
      <w:outlineLvl w:val="4"/>
    </w:pPr>
    <w:rPr>
      <w:snapToGrid w:val="0"/>
      <w:sz w:val="24"/>
    </w:rPr>
  </w:style>
  <w:style w:type="paragraph" w:customStyle="1" w:styleId="Level7">
    <w:name w:val="Level 7"/>
    <w:basedOn w:val="Normal"/>
    <w:rsid w:val="008B7433"/>
    <w:pPr>
      <w:widowControl w:val="0"/>
      <w:outlineLvl w:val="6"/>
    </w:pPr>
    <w:rPr>
      <w:snapToGrid w:val="0"/>
      <w:sz w:val="24"/>
    </w:rPr>
  </w:style>
  <w:style w:type="paragraph" w:customStyle="1" w:styleId="xl28">
    <w:name w:val="xl28"/>
    <w:basedOn w:val="Normal"/>
    <w:rsid w:val="008B7433"/>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DocumentMap">
    <w:name w:val="Document Map"/>
    <w:basedOn w:val="Normal"/>
    <w:link w:val="DocumentMapChar"/>
    <w:semiHidden/>
    <w:rsid w:val="008B7433"/>
    <w:pPr>
      <w:shd w:val="clear" w:color="auto" w:fill="000080"/>
    </w:pPr>
    <w:rPr>
      <w:rFonts w:ascii="Tahoma" w:hAnsi="Tahoma"/>
      <w:sz w:val="20"/>
      <w:lang w:eastAsia="lv-LV"/>
    </w:rPr>
  </w:style>
  <w:style w:type="character" w:customStyle="1" w:styleId="DocumentMapChar">
    <w:name w:val="Document Map Char"/>
    <w:basedOn w:val="DefaultParagraphFont"/>
    <w:link w:val="DocumentMap"/>
    <w:semiHidden/>
    <w:rsid w:val="008B7433"/>
    <w:rPr>
      <w:rFonts w:ascii="Tahoma" w:eastAsia="Times New Roman" w:hAnsi="Tahoma" w:cs="Times New Roman"/>
      <w:sz w:val="20"/>
      <w:szCs w:val="20"/>
      <w:shd w:val="clear" w:color="auto" w:fill="000080"/>
      <w:lang w:eastAsia="lv-LV"/>
    </w:rPr>
  </w:style>
  <w:style w:type="character" w:customStyle="1" w:styleId="small1">
    <w:name w:val="small1"/>
    <w:rsid w:val="008B7433"/>
    <w:rPr>
      <w:rFonts w:ascii="Verdana" w:hAnsi="Verdana" w:hint="default"/>
      <w:sz w:val="17"/>
      <w:szCs w:val="17"/>
    </w:rPr>
  </w:style>
  <w:style w:type="paragraph" w:customStyle="1" w:styleId="Sadaas">
    <w:name w:val="Sadaïas"/>
    <w:basedOn w:val="Normal"/>
    <w:rsid w:val="008B7433"/>
    <w:pPr>
      <w:spacing w:before="240" w:after="120"/>
    </w:pPr>
    <w:rPr>
      <w:rFonts w:ascii="Garamond" w:hAnsi="Garamond"/>
      <w:b/>
      <w:sz w:val="24"/>
    </w:rPr>
  </w:style>
  <w:style w:type="paragraph" w:customStyle="1" w:styleId="CharChar2Char">
    <w:name w:val="Char Char2 Char"/>
    <w:basedOn w:val="Normal"/>
    <w:semiHidden/>
    <w:rsid w:val="008B7433"/>
    <w:pPr>
      <w:spacing w:after="160" w:line="240" w:lineRule="exact"/>
    </w:pPr>
    <w:rPr>
      <w:rFonts w:ascii="Dutch TL" w:hAnsi="Dutch TL"/>
      <w:sz w:val="28"/>
      <w:lang w:eastAsia="lv-LV"/>
    </w:rPr>
  </w:style>
  <w:style w:type="paragraph" w:customStyle="1" w:styleId="CharChar">
    <w:name w:val="Char Char"/>
    <w:basedOn w:val="Normal"/>
    <w:semiHidden/>
    <w:rsid w:val="008B7433"/>
    <w:pPr>
      <w:spacing w:after="160" w:line="240" w:lineRule="exact"/>
    </w:pPr>
    <w:rPr>
      <w:rFonts w:ascii="Dutch TL" w:hAnsi="Dutch TL"/>
      <w:sz w:val="28"/>
      <w:lang w:eastAsia="lv-LV"/>
    </w:rPr>
  </w:style>
  <w:style w:type="paragraph" w:customStyle="1" w:styleId="CharChar1">
    <w:name w:val="Char Char1"/>
    <w:basedOn w:val="Normal"/>
    <w:semiHidden/>
    <w:rsid w:val="008B7433"/>
    <w:pPr>
      <w:spacing w:after="160" w:line="240" w:lineRule="exact"/>
    </w:pPr>
    <w:rPr>
      <w:rFonts w:ascii="Dutch TL" w:hAnsi="Dutch TL"/>
      <w:sz w:val="28"/>
      <w:lang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Normal"/>
    <w:semiHidden/>
    <w:rsid w:val="008B7433"/>
    <w:pPr>
      <w:spacing w:after="160" w:line="240" w:lineRule="exact"/>
    </w:pPr>
    <w:rPr>
      <w:rFonts w:ascii="Dutch TL" w:hAnsi="Dutch TL"/>
      <w:sz w:val="28"/>
      <w:lang w:eastAsia="lv-LV"/>
    </w:rPr>
  </w:style>
  <w:style w:type="paragraph" w:customStyle="1" w:styleId="ListParagraph1">
    <w:name w:val="List Paragraph1"/>
    <w:basedOn w:val="Normal"/>
    <w:uiPriority w:val="34"/>
    <w:qFormat/>
    <w:rsid w:val="008B7433"/>
    <w:pPr>
      <w:spacing w:after="200" w:line="276" w:lineRule="auto"/>
      <w:ind w:left="720"/>
      <w:contextualSpacing/>
    </w:pPr>
    <w:rPr>
      <w:rFonts w:ascii="Calibri" w:eastAsia="Calibri" w:hAnsi="Calibri"/>
      <w:sz w:val="22"/>
      <w:szCs w:val="22"/>
      <w:lang w:val="en-US"/>
    </w:rPr>
  </w:style>
  <w:style w:type="paragraph" w:customStyle="1" w:styleId="Normal1">
    <w:name w:val="Normal1"/>
    <w:basedOn w:val="Normal"/>
    <w:rsid w:val="008B7433"/>
    <w:pPr>
      <w:jc w:val="both"/>
    </w:pPr>
    <w:rPr>
      <w:rFonts w:ascii="BaltCenturyOldStyleRegular" w:hAnsi="BaltCenturyOldStyleRegular"/>
      <w:sz w:val="24"/>
      <w:lang w:val="en-GB"/>
    </w:rPr>
  </w:style>
  <w:style w:type="character" w:customStyle="1" w:styleId="dlxnowrap1">
    <w:name w:val="dlxnowrap1"/>
    <w:basedOn w:val="DefaultParagraphFont"/>
    <w:rsid w:val="008B7433"/>
  </w:style>
  <w:style w:type="paragraph" w:customStyle="1" w:styleId="TableContents">
    <w:name w:val="Table Contents"/>
    <w:basedOn w:val="Normal"/>
    <w:rsid w:val="008B7433"/>
    <w:pPr>
      <w:widowControl w:val="0"/>
      <w:suppressLineNumbers/>
      <w:suppressAutoHyphens/>
    </w:pPr>
    <w:rPr>
      <w:rFonts w:ascii="Liberation Serif" w:eastAsia="SimSun" w:hAnsi="Liberation Serif" w:cs="Mangal"/>
      <w:kern w:val="1"/>
      <w:sz w:val="24"/>
      <w:szCs w:val="24"/>
      <w:lang w:eastAsia="zh-CN" w:bidi="hi-IN"/>
    </w:rPr>
  </w:style>
  <w:style w:type="character" w:customStyle="1" w:styleId="CharChar19">
    <w:name w:val="Char Char19"/>
    <w:rsid w:val="008B7433"/>
    <w:rPr>
      <w:sz w:val="24"/>
      <w:szCs w:val="24"/>
      <w:lang w:val="en-GB" w:eastAsia="ar-SA"/>
    </w:rPr>
  </w:style>
  <w:style w:type="character" w:customStyle="1" w:styleId="H1CharChar">
    <w:name w:val="H1 Char Char"/>
    <w:rsid w:val="008B7433"/>
    <w:rPr>
      <w:rFonts w:ascii="Times New Roman" w:eastAsia="Times New Roman" w:hAnsi="Times New Roman" w:cs="Arial"/>
      <w:b/>
      <w:bCs/>
      <w:color w:val="000000"/>
      <w:kern w:val="1"/>
      <w:sz w:val="28"/>
      <w:szCs w:val="32"/>
    </w:rPr>
  </w:style>
  <w:style w:type="character" w:customStyle="1" w:styleId="CharChar18">
    <w:name w:val="Char Char18"/>
    <w:rsid w:val="008B7433"/>
    <w:rPr>
      <w:sz w:val="24"/>
      <w:szCs w:val="24"/>
      <w:lang w:val="en-GB" w:eastAsia="ar-SA"/>
    </w:rPr>
  </w:style>
  <w:style w:type="paragraph" w:customStyle="1" w:styleId="Heading21">
    <w:name w:val="Heading 21"/>
    <w:basedOn w:val="Normal"/>
    <w:rsid w:val="008B7433"/>
    <w:pPr>
      <w:numPr>
        <w:ilvl w:val="1"/>
        <w:numId w:val="16"/>
      </w:numPr>
      <w:ind w:left="0" w:firstLine="0"/>
    </w:pPr>
    <w:rPr>
      <w:rFonts w:ascii="Calibri" w:eastAsia="Calibri" w:hAnsi="Calibri"/>
      <w:sz w:val="22"/>
      <w:szCs w:val="22"/>
    </w:rPr>
  </w:style>
  <w:style w:type="paragraph" w:customStyle="1" w:styleId="Heading31">
    <w:name w:val="Heading 31"/>
    <w:basedOn w:val="Normal"/>
    <w:rsid w:val="008B7433"/>
    <w:pPr>
      <w:numPr>
        <w:ilvl w:val="2"/>
        <w:numId w:val="16"/>
      </w:numPr>
      <w:ind w:left="0" w:firstLine="0"/>
    </w:pPr>
    <w:rPr>
      <w:rFonts w:ascii="Calibri" w:eastAsia="Calibri" w:hAnsi="Calibri"/>
      <w:sz w:val="22"/>
      <w:szCs w:val="22"/>
    </w:rPr>
  </w:style>
  <w:style w:type="paragraph" w:customStyle="1" w:styleId="Heading41">
    <w:name w:val="Heading 41"/>
    <w:basedOn w:val="Normal"/>
    <w:rsid w:val="008B7433"/>
    <w:pPr>
      <w:numPr>
        <w:ilvl w:val="3"/>
        <w:numId w:val="16"/>
      </w:numPr>
      <w:ind w:left="0" w:firstLine="0"/>
    </w:pPr>
    <w:rPr>
      <w:rFonts w:ascii="Calibri" w:eastAsia="Calibri" w:hAnsi="Calibri"/>
      <w:sz w:val="22"/>
      <w:szCs w:val="22"/>
    </w:rPr>
  </w:style>
  <w:style w:type="paragraph" w:customStyle="1" w:styleId="Heading51">
    <w:name w:val="Heading 51"/>
    <w:basedOn w:val="Normal"/>
    <w:rsid w:val="008B7433"/>
    <w:pPr>
      <w:numPr>
        <w:ilvl w:val="4"/>
        <w:numId w:val="16"/>
      </w:numPr>
      <w:ind w:left="0" w:firstLine="0"/>
    </w:pPr>
    <w:rPr>
      <w:rFonts w:ascii="Calibri" w:eastAsia="Calibri" w:hAnsi="Calibri"/>
      <w:sz w:val="22"/>
      <w:szCs w:val="22"/>
    </w:rPr>
  </w:style>
  <w:style w:type="paragraph" w:customStyle="1" w:styleId="Heading61">
    <w:name w:val="Heading 61"/>
    <w:basedOn w:val="Normal"/>
    <w:rsid w:val="008B7433"/>
    <w:pPr>
      <w:numPr>
        <w:ilvl w:val="5"/>
        <w:numId w:val="16"/>
      </w:numPr>
      <w:ind w:left="0" w:firstLine="0"/>
    </w:pPr>
    <w:rPr>
      <w:rFonts w:ascii="Calibri" w:eastAsia="Calibri" w:hAnsi="Calibri"/>
      <w:sz w:val="22"/>
      <w:szCs w:val="22"/>
    </w:rPr>
  </w:style>
  <w:style w:type="paragraph" w:customStyle="1" w:styleId="Heading71">
    <w:name w:val="Heading 71"/>
    <w:basedOn w:val="Normal"/>
    <w:rsid w:val="008B7433"/>
    <w:pPr>
      <w:numPr>
        <w:ilvl w:val="6"/>
        <w:numId w:val="16"/>
      </w:numPr>
      <w:ind w:left="0" w:firstLine="0"/>
    </w:pPr>
    <w:rPr>
      <w:rFonts w:ascii="Calibri" w:eastAsia="Calibri" w:hAnsi="Calibri"/>
      <w:sz w:val="22"/>
      <w:szCs w:val="22"/>
    </w:rPr>
  </w:style>
  <w:style w:type="paragraph" w:customStyle="1" w:styleId="Heading81">
    <w:name w:val="Heading 81"/>
    <w:basedOn w:val="Normal"/>
    <w:rsid w:val="008B7433"/>
    <w:pPr>
      <w:numPr>
        <w:ilvl w:val="7"/>
        <w:numId w:val="16"/>
      </w:numPr>
      <w:ind w:left="0" w:firstLine="0"/>
    </w:pPr>
    <w:rPr>
      <w:rFonts w:ascii="Calibri" w:eastAsia="Calibri" w:hAnsi="Calibri"/>
      <w:sz w:val="22"/>
      <w:szCs w:val="22"/>
    </w:rPr>
  </w:style>
  <w:style w:type="paragraph" w:customStyle="1" w:styleId="Heading91">
    <w:name w:val="Heading 91"/>
    <w:basedOn w:val="Normal"/>
    <w:rsid w:val="008B7433"/>
    <w:pPr>
      <w:numPr>
        <w:ilvl w:val="8"/>
        <w:numId w:val="16"/>
      </w:numPr>
      <w:ind w:left="0" w:firstLine="0"/>
    </w:pPr>
    <w:rPr>
      <w:rFonts w:ascii="Calibri" w:eastAsia="Calibri" w:hAnsi="Calibri"/>
      <w:sz w:val="22"/>
      <w:szCs w:val="22"/>
    </w:rPr>
  </w:style>
  <w:style w:type="paragraph" w:customStyle="1" w:styleId="Default12pt">
    <w:name w:val="Default + 12 pt"/>
    <w:basedOn w:val="Normal"/>
    <w:rsid w:val="008B7433"/>
    <w:pPr>
      <w:numPr>
        <w:ilvl w:val="1"/>
        <w:numId w:val="17"/>
      </w:numPr>
      <w:tabs>
        <w:tab w:val="left" w:pos="9180"/>
      </w:tabs>
      <w:autoSpaceDE w:val="0"/>
      <w:autoSpaceDN w:val="0"/>
      <w:adjustRightInd w:val="0"/>
      <w:spacing w:after="147"/>
      <w:jc w:val="both"/>
    </w:pPr>
    <w:rPr>
      <w:color w:val="000000"/>
      <w:sz w:val="24"/>
      <w:szCs w:val="24"/>
      <w:lang w:eastAsia="lv-LV"/>
    </w:rPr>
  </w:style>
  <w:style w:type="numbering" w:customStyle="1" w:styleId="Bezsaraksta1">
    <w:name w:val="Bez saraksta1"/>
    <w:next w:val="NoList"/>
    <w:uiPriority w:val="99"/>
    <w:semiHidden/>
    <w:unhideWhenUsed/>
    <w:rsid w:val="008B7433"/>
  </w:style>
  <w:style w:type="numbering" w:customStyle="1" w:styleId="Bezsaraksta2">
    <w:name w:val="Bez saraksta2"/>
    <w:next w:val="NoList"/>
    <w:uiPriority w:val="99"/>
    <w:semiHidden/>
    <w:unhideWhenUsed/>
    <w:rsid w:val="008B7433"/>
  </w:style>
  <w:style w:type="character" w:customStyle="1" w:styleId="11LgumamChar">
    <w:name w:val="1.1. Līgumam Char"/>
    <w:link w:val="11Lgumam"/>
    <w:qFormat/>
    <w:locked/>
    <w:rsid w:val="008B7433"/>
    <w:rPr>
      <w:rFonts w:ascii="Times New Roman" w:hAnsi="Times New Roman"/>
      <w:sz w:val="24"/>
      <w:szCs w:val="24"/>
    </w:rPr>
  </w:style>
  <w:style w:type="table" w:customStyle="1" w:styleId="Reatabula1">
    <w:name w:val="Režģa tabula1"/>
    <w:basedOn w:val="TableNormal"/>
    <w:next w:val="TableGrid"/>
    <w:uiPriority w:val="39"/>
    <w:rsid w:val="008B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8B7433"/>
    <w:pPr>
      <w:spacing w:before="62" w:after="62"/>
      <w:ind w:firstLine="310"/>
      <w:jc w:val="both"/>
    </w:pPr>
    <w:rPr>
      <w:rFonts w:eastAsia="Arial Unicode MS"/>
      <w:sz w:val="24"/>
      <w:szCs w:val="24"/>
      <w:lang w:val="en-GB"/>
    </w:rPr>
  </w:style>
  <w:style w:type="numbering" w:customStyle="1" w:styleId="Bezsaraksta3">
    <w:name w:val="Bez saraksta3"/>
    <w:next w:val="NoList"/>
    <w:uiPriority w:val="99"/>
    <w:semiHidden/>
    <w:unhideWhenUsed/>
    <w:rsid w:val="005D31DA"/>
  </w:style>
  <w:style w:type="paragraph" w:customStyle="1" w:styleId="h3body1">
    <w:name w:val="h3_body_1"/>
    <w:autoRedefine/>
    <w:uiPriority w:val="99"/>
    <w:qFormat/>
    <w:rsid w:val="00D1379B"/>
    <w:pPr>
      <w:numPr>
        <w:ilvl w:val="1"/>
        <w:numId w:val="27"/>
      </w:numPr>
      <w:spacing w:after="0" w:line="240" w:lineRule="auto"/>
      <w:ind w:left="284" w:firstLine="0"/>
      <w:jc w:val="both"/>
    </w:pPr>
    <w:rPr>
      <w:rFonts w:ascii="Times New Roman" w:eastAsia="Times New Roman" w:hAnsi="Times New Roman" w:cs="Times New Roman"/>
      <w:bCs/>
      <w:sz w:val="24"/>
      <w:szCs w:val="24"/>
    </w:rPr>
  </w:style>
  <w:style w:type="paragraph" w:customStyle="1" w:styleId="Parasts1">
    <w:name w:val="Parasts1"/>
    <w:uiPriority w:val="99"/>
    <w:qFormat/>
    <w:rsid w:val="007804BC"/>
    <w:pPr>
      <w:suppressAutoHyphens/>
      <w:spacing w:after="0" w:line="100" w:lineRule="atLeast"/>
    </w:pPr>
    <w:rPr>
      <w:rFonts w:ascii="Times New Roman" w:eastAsia="Times New Roman" w:hAnsi="Times New Roman" w:cs="Times New Roman"/>
      <w:color w:val="00000A"/>
      <w:sz w:val="24"/>
      <w:szCs w:val="24"/>
    </w:rPr>
  </w:style>
  <w:style w:type="character" w:customStyle="1" w:styleId="InternetLink">
    <w:name w:val="Internet Link"/>
    <w:uiPriority w:val="99"/>
    <w:rsid w:val="007804BC"/>
    <w:rPr>
      <w:color w:val="0000FF"/>
      <w:u w:val="single"/>
    </w:rPr>
  </w:style>
  <w:style w:type="paragraph" w:customStyle="1" w:styleId="Sarakstarindkopa1">
    <w:name w:val="Saraksta rindkopa1"/>
    <w:basedOn w:val="Normal"/>
    <w:rsid w:val="00375479"/>
    <w:pPr>
      <w:suppressAutoHyphens/>
      <w:spacing w:after="200" w:line="276" w:lineRule="auto"/>
      <w:ind w:left="720"/>
      <w:contextualSpacing/>
    </w:pPr>
    <w:rPr>
      <w:rFonts w:ascii="Calibri" w:eastAsia="Calibri" w:hAnsi="Calibri" w:cs="Lucida Sans"/>
      <w:kern w:val="2"/>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3890">
      <w:bodyDiv w:val="1"/>
      <w:marLeft w:val="0"/>
      <w:marRight w:val="0"/>
      <w:marTop w:val="0"/>
      <w:marBottom w:val="0"/>
      <w:divBdr>
        <w:top w:val="none" w:sz="0" w:space="0" w:color="auto"/>
        <w:left w:val="none" w:sz="0" w:space="0" w:color="auto"/>
        <w:bottom w:val="none" w:sz="0" w:space="0" w:color="auto"/>
        <w:right w:val="none" w:sz="0" w:space="0" w:color="auto"/>
      </w:divBdr>
    </w:div>
    <w:div w:id="187644031">
      <w:bodyDiv w:val="1"/>
      <w:marLeft w:val="0"/>
      <w:marRight w:val="0"/>
      <w:marTop w:val="0"/>
      <w:marBottom w:val="0"/>
      <w:divBdr>
        <w:top w:val="none" w:sz="0" w:space="0" w:color="auto"/>
        <w:left w:val="none" w:sz="0" w:space="0" w:color="auto"/>
        <w:bottom w:val="none" w:sz="0" w:space="0" w:color="auto"/>
        <w:right w:val="none" w:sz="0" w:space="0" w:color="auto"/>
      </w:divBdr>
    </w:div>
    <w:div w:id="358433396">
      <w:bodyDiv w:val="1"/>
      <w:marLeft w:val="0"/>
      <w:marRight w:val="0"/>
      <w:marTop w:val="0"/>
      <w:marBottom w:val="0"/>
      <w:divBdr>
        <w:top w:val="none" w:sz="0" w:space="0" w:color="auto"/>
        <w:left w:val="none" w:sz="0" w:space="0" w:color="auto"/>
        <w:bottom w:val="none" w:sz="0" w:space="0" w:color="auto"/>
        <w:right w:val="none" w:sz="0" w:space="0" w:color="auto"/>
      </w:divBdr>
    </w:div>
    <w:div w:id="362218453">
      <w:bodyDiv w:val="1"/>
      <w:marLeft w:val="0"/>
      <w:marRight w:val="0"/>
      <w:marTop w:val="0"/>
      <w:marBottom w:val="0"/>
      <w:divBdr>
        <w:top w:val="none" w:sz="0" w:space="0" w:color="auto"/>
        <w:left w:val="none" w:sz="0" w:space="0" w:color="auto"/>
        <w:bottom w:val="none" w:sz="0" w:space="0" w:color="auto"/>
        <w:right w:val="none" w:sz="0" w:space="0" w:color="auto"/>
      </w:divBdr>
    </w:div>
    <w:div w:id="392315417">
      <w:bodyDiv w:val="1"/>
      <w:marLeft w:val="0"/>
      <w:marRight w:val="0"/>
      <w:marTop w:val="0"/>
      <w:marBottom w:val="0"/>
      <w:divBdr>
        <w:top w:val="none" w:sz="0" w:space="0" w:color="auto"/>
        <w:left w:val="none" w:sz="0" w:space="0" w:color="auto"/>
        <w:bottom w:val="none" w:sz="0" w:space="0" w:color="auto"/>
        <w:right w:val="none" w:sz="0" w:space="0" w:color="auto"/>
      </w:divBdr>
    </w:div>
    <w:div w:id="407579530">
      <w:bodyDiv w:val="1"/>
      <w:marLeft w:val="0"/>
      <w:marRight w:val="0"/>
      <w:marTop w:val="0"/>
      <w:marBottom w:val="0"/>
      <w:divBdr>
        <w:top w:val="none" w:sz="0" w:space="0" w:color="auto"/>
        <w:left w:val="none" w:sz="0" w:space="0" w:color="auto"/>
        <w:bottom w:val="none" w:sz="0" w:space="0" w:color="auto"/>
        <w:right w:val="none" w:sz="0" w:space="0" w:color="auto"/>
      </w:divBdr>
    </w:div>
    <w:div w:id="461771876">
      <w:bodyDiv w:val="1"/>
      <w:marLeft w:val="0"/>
      <w:marRight w:val="0"/>
      <w:marTop w:val="0"/>
      <w:marBottom w:val="0"/>
      <w:divBdr>
        <w:top w:val="none" w:sz="0" w:space="0" w:color="auto"/>
        <w:left w:val="none" w:sz="0" w:space="0" w:color="auto"/>
        <w:bottom w:val="none" w:sz="0" w:space="0" w:color="auto"/>
        <w:right w:val="none" w:sz="0" w:space="0" w:color="auto"/>
      </w:divBdr>
    </w:div>
    <w:div w:id="685403158">
      <w:bodyDiv w:val="1"/>
      <w:marLeft w:val="0"/>
      <w:marRight w:val="0"/>
      <w:marTop w:val="0"/>
      <w:marBottom w:val="0"/>
      <w:divBdr>
        <w:top w:val="none" w:sz="0" w:space="0" w:color="auto"/>
        <w:left w:val="none" w:sz="0" w:space="0" w:color="auto"/>
        <w:bottom w:val="none" w:sz="0" w:space="0" w:color="auto"/>
        <w:right w:val="none" w:sz="0" w:space="0" w:color="auto"/>
      </w:divBdr>
    </w:div>
    <w:div w:id="771705281">
      <w:bodyDiv w:val="1"/>
      <w:marLeft w:val="0"/>
      <w:marRight w:val="0"/>
      <w:marTop w:val="0"/>
      <w:marBottom w:val="0"/>
      <w:divBdr>
        <w:top w:val="none" w:sz="0" w:space="0" w:color="auto"/>
        <w:left w:val="none" w:sz="0" w:space="0" w:color="auto"/>
        <w:bottom w:val="none" w:sz="0" w:space="0" w:color="auto"/>
        <w:right w:val="none" w:sz="0" w:space="0" w:color="auto"/>
      </w:divBdr>
    </w:div>
    <w:div w:id="875775721">
      <w:bodyDiv w:val="1"/>
      <w:marLeft w:val="0"/>
      <w:marRight w:val="0"/>
      <w:marTop w:val="0"/>
      <w:marBottom w:val="0"/>
      <w:divBdr>
        <w:top w:val="none" w:sz="0" w:space="0" w:color="auto"/>
        <w:left w:val="none" w:sz="0" w:space="0" w:color="auto"/>
        <w:bottom w:val="none" w:sz="0" w:space="0" w:color="auto"/>
        <w:right w:val="none" w:sz="0" w:space="0" w:color="auto"/>
      </w:divBdr>
    </w:div>
    <w:div w:id="1291135088">
      <w:bodyDiv w:val="1"/>
      <w:marLeft w:val="0"/>
      <w:marRight w:val="0"/>
      <w:marTop w:val="0"/>
      <w:marBottom w:val="0"/>
      <w:divBdr>
        <w:top w:val="none" w:sz="0" w:space="0" w:color="auto"/>
        <w:left w:val="none" w:sz="0" w:space="0" w:color="auto"/>
        <w:bottom w:val="none" w:sz="0" w:space="0" w:color="auto"/>
        <w:right w:val="none" w:sz="0" w:space="0" w:color="auto"/>
      </w:divBdr>
    </w:div>
    <w:div w:id="1444574279">
      <w:bodyDiv w:val="1"/>
      <w:marLeft w:val="0"/>
      <w:marRight w:val="0"/>
      <w:marTop w:val="0"/>
      <w:marBottom w:val="0"/>
      <w:divBdr>
        <w:top w:val="none" w:sz="0" w:space="0" w:color="auto"/>
        <w:left w:val="none" w:sz="0" w:space="0" w:color="auto"/>
        <w:bottom w:val="none" w:sz="0" w:space="0" w:color="auto"/>
        <w:right w:val="none" w:sz="0" w:space="0" w:color="auto"/>
      </w:divBdr>
    </w:div>
    <w:div w:id="1453011526">
      <w:bodyDiv w:val="1"/>
      <w:marLeft w:val="0"/>
      <w:marRight w:val="0"/>
      <w:marTop w:val="0"/>
      <w:marBottom w:val="0"/>
      <w:divBdr>
        <w:top w:val="none" w:sz="0" w:space="0" w:color="auto"/>
        <w:left w:val="none" w:sz="0" w:space="0" w:color="auto"/>
        <w:bottom w:val="none" w:sz="0" w:space="0" w:color="auto"/>
        <w:right w:val="none" w:sz="0" w:space="0" w:color="auto"/>
      </w:divBdr>
    </w:div>
    <w:div w:id="1553073999">
      <w:bodyDiv w:val="1"/>
      <w:marLeft w:val="0"/>
      <w:marRight w:val="0"/>
      <w:marTop w:val="0"/>
      <w:marBottom w:val="0"/>
      <w:divBdr>
        <w:top w:val="none" w:sz="0" w:space="0" w:color="auto"/>
        <w:left w:val="none" w:sz="0" w:space="0" w:color="auto"/>
        <w:bottom w:val="none" w:sz="0" w:space="0" w:color="auto"/>
        <w:right w:val="none" w:sz="0" w:space="0" w:color="auto"/>
      </w:divBdr>
    </w:div>
    <w:div w:id="1555431924">
      <w:bodyDiv w:val="1"/>
      <w:marLeft w:val="0"/>
      <w:marRight w:val="0"/>
      <w:marTop w:val="0"/>
      <w:marBottom w:val="0"/>
      <w:divBdr>
        <w:top w:val="none" w:sz="0" w:space="0" w:color="auto"/>
        <w:left w:val="none" w:sz="0" w:space="0" w:color="auto"/>
        <w:bottom w:val="none" w:sz="0" w:space="0" w:color="auto"/>
        <w:right w:val="none" w:sz="0" w:space="0" w:color="auto"/>
      </w:divBdr>
    </w:div>
    <w:div w:id="1587884905">
      <w:bodyDiv w:val="1"/>
      <w:marLeft w:val="0"/>
      <w:marRight w:val="0"/>
      <w:marTop w:val="0"/>
      <w:marBottom w:val="0"/>
      <w:divBdr>
        <w:top w:val="none" w:sz="0" w:space="0" w:color="auto"/>
        <w:left w:val="none" w:sz="0" w:space="0" w:color="auto"/>
        <w:bottom w:val="none" w:sz="0" w:space="0" w:color="auto"/>
        <w:right w:val="none" w:sz="0" w:space="0" w:color="auto"/>
      </w:divBdr>
    </w:div>
    <w:div w:id="1758598385">
      <w:bodyDiv w:val="1"/>
      <w:marLeft w:val="0"/>
      <w:marRight w:val="0"/>
      <w:marTop w:val="0"/>
      <w:marBottom w:val="0"/>
      <w:divBdr>
        <w:top w:val="none" w:sz="0" w:space="0" w:color="auto"/>
        <w:left w:val="none" w:sz="0" w:space="0" w:color="auto"/>
        <w:bottom w:val="none" w:sz="0" w:space="0" w:color="auto"/>
        <w:right w:val="none" w:sz="0" w:space="0" w:color="auto"/>
      </w:divBdr>
    </w:div>
    <w:div w:id="1853496859">
      <w:bodyDiv w:val="1"/>
      <w:marLeft w:val="0"/>
      <w:marRight w:val="0"/>
      <w:marTop w:val="0"/>
      <w:marBottom w:val="0"/>
      <w:divBdr>
        <w:top w:val="none" w:sz="0" w:space="0" w:color="auto"/>
        <w:left w:val="none" w:sz="0" w:space="0" w:color="auto"/>
        <w:bottom w:val="none" w:sz="0" w:space="0" w:color="auto"/>
        <w:right w:val="none" w:sz="0" w:space="0" w:color="auto"/>
      </w:divBdr>
    </w:div>
    <w:div w:id="18909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valdis.janelis@vug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555B-9832-4657-A5DA-920F8C34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3870</Words>
  <Characters>2206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Nikiforova</dc:creator>
  <cp:lastModifiedBy>Visvaldis Janelis</cp:lastModifiedBy>
  <cp:revision>3</cp:revision>
  <cp:lastPrinted>2020-10-19T06:06:00Z</cp:lastPrinted>
  <dcterms:created xsi:type="dcterms:W3CDTF">2026-01-26T10:08:00Z</dcterms:created>
  <dcterms:modified xsi:type="dcterms:W3CDTF">2026-01-26T10:38:00Z</dcterms:modified>
</cp:coreProperties>
</file>