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DF" w:rsidRPr="007B44E0" w:rsidRDefault="00C11F32" w:rsidP="007F5930">
      <w:pPr>
        <w:pStyle w:val="tabteksts"/>
        <w:rPr>
          <w:b/>
          <w:bCs/>
          <w:sz w:val="20"/>
          <w:szCs w:val="28"/>
          <w:lang w:eastAsia="lv-LV"/>
        </w:rPr>
      </w:pPr>
      <w:r>
        <w:rPr>
          <w:b/>
          <w:bCs/>
          <w:sz w:val="20"/>
          <w:szCs w:val="28"/>
          <w:lang w:eastAsia="lv-LV"/>
        </w:rPr>
        <w:t xml:space="preserve">                                                                                                                                              </w:t>
      </w:r>
      <w:r w:rsidR="005E7FDF" w:rsidRPr="007B44E0">
        <w:rPr>
          <w:b/>
          <w:bCs/>
          <w:sz w:val="20"/>
          <w:szCs w:val="28"/>
          <w:lang w:eastAsia="lv-LV"/>
        </w:rPr>
        <w:t xml:space="preserve">Veidlapa </w:t>
      </w:r>
      <w:r w:rsidR="00902698" w:rsidRPr="007B44E0">
        <w:rPr>
          <w:b/>
          <w:bCs/>
          <w:sz w:val="20"/>
          <w:szCs w:val="28"/>
          <w:lang w:eastAsia="lv-LV"/>
        </w:rPr>
        <w:t>Nr</w:t>
      </w:r>
      <w:r w:rsidR="00902698" w:rsidRPr="006F093D">
        <w:rPr>
          <w:b/>
          <w:bCs/>
          <w:sz w:val="20"/>
          <w:szCs w:val="28"/>
          <w:lang w:eastAsia="lv-LV"/>
        </w:rPr>
        <w:t>.</w:t>
      </w:r>
      <w:r w:rsidR="00301A13" w:rsidRPr="006F093D">
        <w:rPr>
          <w:b/>
          <w:bCs/>
          <w:sz w:val="20"/>
          <w:szCs w:val="28"/>
          <w:lang w:eastAsia="lv-LV"/>
        </w:rPr>
        <w:t>5</w:t>
      </w:r>
      <w:r w:rsidR="005E7FDF" w:rsidRPr="007B44E0">
        <w:rPr>
          <w:b/>
          <w:bCs/>
          <w:sz w:val="20"/>
          <w:szCs w:val="28"/>
          <w:lang w:eastAsia="lv-LV"/>
        </w:rPr>
        <w:t>(</w:t>
      </w:r>
      <w:proofErr w:type="spellStart"/>
      <w:r w:rsidR="005E7FDF" w:rsidRPr="007B44E0">
        <w:rPr>
          <w:b/>
          <w:bCs/>
          <w:sz w:val="20"/>
          <w:szCs w:val="28"/>
          <w:lang w:eastAsia="lv-LV"/>
        </w:rPr>
        <w:t>pb</w:t>
      </w:r>
      <w:proofErr w:type="spellEnd"/>
      <w:r w:rsidR="005E7FDF" w:rsidRPr="007B44E0">
        <w:rPr>
          <w:b/>
          <w:bCs/>
          <w:sz w:val="20"/>
          <w:szCs w:val="28"/>
          <w:lang w:eastAsia="lv-LV"/>
        </w:rPr>
        <w:t>)</w:t>
      </w:r>
    </w:p>
    <w:p w:rsidR="005E7FDF" w:rsidRPr="007B44E0" w:rsidRDefault="005E7FDF" w:rsidP="001360CF">
      <w:pPr>
        <w:pStyle w:val="Funkcijasbold"/>
        <w:spacing w:before="240" w:after="240"/>
        <w:jc w:val="center"/>
        <w:rPr>
          <w:szCs w:val="24"/>
          <w:lang w:eastAsia="lv-LV"/>
        </w:rPr>
      </w:pPr>
      <w:r w:rsidRPr="007B44E0">
        <w:rPr>
          <w:szCs w:val="24"/>
          <w:lang w:eastAsia="lv-LV"/>
        </w:rPr>
        <w:t xml:space="preserve">Paskaidrojums par </w:t>
      </w:r>
      <w:r w:rsidR="00465CE1" w:rsidRPr="007B44E0">
        <w:rPr>
          <w:szCs w:val="24"/>
          <w:lang w:eastAsia="lv-LV"/>
        </w:rPr>
        <w:t>Valsts ugunsdzēsības un glābšanas dienesta</w:t>
      </w:r>
      <w:r w:rsidRPr="007B44E0">
        <w:rPr>
          <w:szCs w:val="24"/>
          <w:lang w:eastAsia="lv-LV"/>
        </w:rPr>
        <w:t xml:space="preserve"> valsts pamatbudžeta līdzekļu pieprasījumu vidējam termiņam</w:t>
      </w:r>
    </w:p>
    <w:p w:rsidR="005E7FDF" w:rsidRPr="007B44E0" w:rsidRDefault="00465CE1" w:rsidP="001360CF">
      <w:pPr>
        <w:pStyle w:val="Tabuluvirsraksti"/>
        <w:spacing w:before="240" w:after="240"/>
        <w:rPr>
          <w:b/>
          <w:szCs w:val="24"/>
          <w:lang w:eastAsia="lv-LV"/>
        </w:rPr>
      </w:pPr>
      <w:r w:rsidRPr="007B44E0">
        <w:rPr>
          <w:b/>
          <w:szCs w:val="24"/>
          <w:lang w:eastAsia="lv-LV"/>
        </w:rPr>
        <w:t>Valsts ugunsdzēsības un glābšanas dienesta</w:t>
      </w:r>
      <w:r w:rsidR="005E7FDF" w:rsidRPr="007B44E0">
        <w:rPr>
          <w:b/>
          <w:szCs w:val="24"/>
          <w:lang w:eastAsia="lv-LV"/>
        </w:rPr>
        <w:t xml:space="preserve"> kopējo izdevumu izmaiņas no </w:t>
      </w:r>
      <w:r w:rsidR="00535454" w:rsidRPr="007B44E0">
        <w:rPr>
          <w:b/>
          <w:szCs w:val="24"/>
          <w:lang w:eastAsia="lv-LV"/>
        </w:rPr>
        <w:t>20</w:t>
      </w:r>
      <w:r w:rsidR="005B4B65">
        <w:rPr>
          <w:b/>
          <w:szCs w:val="24"/>
          <w:lang w:eastAsia="lv-LV"/>
        </w:rPr>
        <w:t>2</w:t>
      </w:r>
      <w:r w:rsidR="0060121B">
        <w:rPr>
          <w:b/>
          <w:szCs w:val="24"/>
          <w:lang w:eastAsia="lv-LV"/>
        </w:rPr>
        <w:t>3</w:t>
      </w:r>
      <w:r w:rsidR="00535454" w:rsidRPr="007B44E0">
        <w:rPr>
          <w:b/>
          <w:szCs w:val="24"/>
          <w:lang w:eastAsia="lv-LV"/>
        </w:rPr>
        <w:t>.</w:t>
      </w:r>
      <w:r w:rsidR="005E7FDF" w:rsidRPr="007B44E0">
        <w:rPr>
          <w:b/>
          <w:szCs w:val="24"/>
          <w:lang w:eastAsia="lv-LV"/>
        </w:rPr>
        <w:t xml:space="preserve"> līdz </w:t>
      </w:r>
      <w:r w:rsidR="00535454" w:rsidRPr="007B44E0">
        <w:rPr>
          <w:b/>
          <w:szCs w:val="24"/>
          <w:lang w:eastAsia="lv-LV"/>
        </w:rPr>
        <w:t>20</w:t>
      </w:r>
      <w:r w:rsidR="0072365E" w:rsidRPr="007B44E0">
        <w:rPr>
          <w:b/>
          <w:szCs w:val="24"/>
          <w:lang w:eastAsia="lv-LV"/>
        </w:rPr>
        <w:t>2</w:t>
      </w:r>
      <w:r w:rsidR="0060121B">
        <w:rPr>
          <w:b/>
          <w:szCs w:val="24"/>
          <w:lang w:eastAsia="lv-LV"/>
        </w:rPr>
        <w:t>7</w:t>
      </w:r>
      <w:r w:rsidR="00535454" w:rsidRPr="007B44E0">
        <w:rPr>
          <w:b/>
          <w:szCs w:val="24"/>
          <w:lang w:eastAsia="lv-LV"/>
        </w:rPr>
        <w:t>.</w:t>
      </w:r>
      <w:r w:rsidR="007E1357">
        <w:rPr>
          <w:b/>
          <w:szCs w:val="24"/>
          <w:lang w:eastAsia="lv-LV"/>
        </w:rPr>
        <w:t xml:space="preserve"> </w:t>
      </w:r>
      <w:r w:rsidR="005E7FDF" w:rsidRPr="007B44E0">
        <w:rPr>
          <w:b/>
          <w:szCs w:val="24"/>
          <w:lang w:eastAsia="lv-LV"/>
        </w:rPr>
        <w:t>gadam</w:t>
      </w:r>
    </w:p>
    <w:p w:rsidR="00D939B1" w:rsidRPr="007B44E0" w:rsidRDefault="00F56632" w:rsidP="0012336B">
      <w:pPr>
        <w:spacing w:after="0"/>
        <w:jc w:val="right"/>
        <w:rPr>
          <w:i/>
          <w:sz w:val="18"/>
          <w:szCs w:val="18"/>
        </w:rPr>
      </w:pPr>
      <w:r>
        <w:rPr>
          <w:i/>
          <w:sz w:val="18"/>
          <w:szCs w:val="18"/>
        </w:rPr>
        <w:t>E</w:t>
      </w:r>
      <w:r w:rsidR="00F94738" w:rsidRPr="007B44E0">
        <w:rPr>
          <w:i/>
          <w:sz w:val="18"/>
          <w:szCs w:val="18"/>
        </w:rPr>
        <w:t>uro</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248"/>
        <w:gridCol w:w="1248"/>
        <w:gridCol w:w="1249"/>
        <w:gridCol w:w="1248"/>
        <w:gridCol w:w="1249"/>
      </w:tblGrid>
      <w:tr w:rsidR="001C6937" w:rsidRPr="007B44E0" w:rsidTr="00BD4A98">
        <w:trPr>
          <w:trHeight w:val="425"/>
          <w:tblHeader/>
          <w:jc w:val="center"/>
        </w:trPr>
        <w:tc>
          <w:tcPr>
            <w:tcW w:w="2972" w:type="dxa"/>
            <w:vAlign w:val="center"/>
          </w:tcPr>
          <w:p w:rsidR="001C6937" w:rsidRPr="007B44E0" w:rsidRDefault="001C6937" w:rsidP="001C6937">
            <w:pPr>
              <w:pStyle w:val="tabteksts"/>
              <w:jc w:val="center"/>
              <w:rPr>
                <w:szCs w:val="18"/>
              </w:rPr>
            </w:pPr>
          </w:p>
        </w:tc>
        <w:tc>
          <w:tcPr>
            <w:tcW w:w="1248" w:type="dxa"/>
          </w:tcPr>
          <w:p w:rsidR="001C6937" w:rsidRPr="007B44E0" w:rsidRDefault="001C6937" w:rsidP="0060121B">
            <w:pPr>
              <w:pStyle w:val="tabteksts"/>
              <w:jc w:val="center"/>
              <w:rPr>
                <w:szCs w:val="18"/>
                <w:lang w:eastAsia="lv-LV"/>
              </w:rPr>
            </w:pPr>
            <w:r w:rsidRPr="007B44E0">
              <w:rPr>
                <w:szCs w:val="18"/>
                <w:lang w:eastAsia="lv-LV"/>
              </w:rPr>
              <w:t>20</w:t>
            </w:r>
            <w:r w:rsidR="005B4B65">
              <w:rPr>
                <w:szCs w:val="18"/>
                <w:lang w:eastAsia="lv-LV"/>
              </w:rPr>
              <w:t>2</w:t>
            </w:r>
            <w:r w:rsidR="0060121B">
              <w:rPr>
                <w:szCs w:val="18"/>
                <w:lang w:eastAsia="lv-LV"/>
              </w:rPr>
              <w:t>3</w:t>
            </w:r>
            <w:r w:rsidRPr="007B44E0">
              <w:rPr>
                <w:szCs w:val="18"/>
                <w:lang w:eastAsia="lv-LV"/>
              </w:rPr>
              <w:t>.gads</w:t>
            </w:r>
            <w:r w:rsidRPr="007B44E0">
              <w:rPr>
                <w:szCs w:val="18"/>
                <w:lang w:eastAsia="lv-LV"/>
              </w:rPr>
              <w:br/>
              <w:t>(izpilde)</w:t>
            </w:r>
          </w:p>
        </w:tc>
        <w:tc>
          <w:tcPr>
            <w:tcW w:w="1248" w:type="dxa"/>
          </w:tcPr>
          <w:p w:rsidR="001C6937" w:rsidRPr="007B44E0" w:rsidRDefault="001C6937" w:rsidP="0060121B">
            <w:pPr>
              <w:pStyle w:val="tabteksts"/>
              <w:jc w:val="center"/>
              <w:rPr>
                <w:szCs w:val="18"/>
                <w:lang w:eastAsia="lv-LV"/>
              </w:rPr>
            </w:pPr>
            <w:r w:rsidRPr="007B44E0">
              <w:rPr>
                <w:szCs w:val="18"/>
                <w:lang w:eastAsia="lv-LV"/>
              </w:rPr>
              <w:t>20</w:t>
            </w:r>
            <w:r w:rsidR="008E5665" w:rsidRPr="007B44E0">
              <w:rPr>
                <w:szCs w:val="18"/>
                <w:lang w:eastAsia="lv-LV"/>
              </w:rPr>
              <w:t>2</w:t>
            </w:r>
            <w:r w:rsidR="0060121B">
              <w:rPr>
                <w:szCs w:val="18"/>
                <w:lang w:eastAsia="lv-LV"/>
              </w:rPr>
              <w:t>4</w:t>
            </w:r>
            <w:r w:rsidRPr="007B44E0">
              <w:rPr>
                <w:szCs w:val="18"/>
                <w:lang w:eastAsia="lv-LV"/>
              </w:rPr>
              <w:t>.gada</w:t>
            </w:r>
            <w:r w:rsidRPr="007B44E0">
              <w:rPr>
                <w:szCs w:val="18"/>
                <w:lang w:eastAsia="lv-LV"/>
              </w:rPr>
              <w:br/>
              <w:t>plāns</w:t>
            </w:r>
          </w:p>
        </w:tc>
        <w:tc>
          <w:tcPr>
            <w:tcW w:w="1249" w:type="dxa"/>
          </w:tcPr>
          <w:p w:rsidR="001C6937" w:rsidRPr="007B44E0" w:rsidRDefault="001C6937" w:rsidP="0060121B">
            <w:pPr>
              <w:pStyle w:val="tabteksts"/>
              <w:jc w:val="center"/>
              <w:rPr>
                <w:szCs w:val="18"/>
                <w:lang w:eastAsia="lv-LV"/>
              </w:rPr>
            </w:pPr>
            <w:r w:rsidRPr="007B44E0">
              <w:rPr>
                <w:szCs w:val="18"/>
                <w:lang w:eastAsia="lv-LV"/>
              </w:rPr>
              <w:t>20</w:t>
            </w:r>
            <w:r w:rsidR="003378ED" w:rsidRPr="007B44E0">
              <w:rPr>
                <w:szCs w:val="18"/>
                <w:lang w:eastAsia="lv-LV"/>
              </w:rPr>
              <w:t>2</w:t>
            </w:r>
            <w:r w:rsidR="0060121B">
              <w:rPr>
                <w:szCs w:val="18"/>
                <w:lang w:eastAsia="lv-LV"/>
              </w:rPr>
              <w:t>5</w:t>
            </w:r>
            <w:r w:rsidRPr="007B44E0">
              <w:rPr>
                <w:szCs w:val="18"/>
                <w:lang w:eastAsia="lv-LV"/>
              </w:rPr>
              <w:t>.gada</w:t>
            </w:r>
            <w:r w:rsidRPr="007B44E0">
              <w:rPr>
                <w:szCs w:val="18"/>
                <w:lang w:eastAsia="lv-LV"/>
              </w:rPr>
              <w:br/>
            </w:r>
            <w:r w:rsidR="00257733">
              <w:rPr>
                <w:szCs w:val="18"/>
                <w:lang w:eastAsia="lv-LV"/>
              </w:rPr>
              <w:t>projekts</w:t>
            </w:r>
          </w:p>
        </w:tc>
        <w:tc>
          <w:tcPr>
            <w:tcW w:w="1248" w:type="dxa"/>
          </w:tcPr>
          <w:p w:rsidR="001C6937" w:rsidRPr="007B44E0" w:rsidRDefault="001C6937" w:rsidP="00257733">
            <w:pPr>
              <w:pStyle w:val="tabteksts"/>
              <w:jc w:val="center"/>
              <w:rPr>
                <w:szCs w:val="18"/>
                <w:lang w:eastAsia="lv-LV"/>
              </w:rPr>
            </w:pPr>
            <w:r w:rsidRPr="007B44E0">
              <w:rPr>
                <w:szCs w:val="18"/>
                <w:lang w:eastAsia="lv-LV"/>
              </w:rPr>
              <w:t>202</w:t>
            </w:r>
            <w:r w:rsidR="0060121B">
              <w:rPr>
                <w:szCs w:val="18"/>
                <w:lang w:eastAsia="lv-LV"/>
              </w:rPr>
              <w:t>6</w:t>
            </w:r>
            <w:r w:rsidRPr="007B44E0">
              <w:rPr>
                <w:szCs w:val="18"/>
                <w:lang w:eastAsia="lv-LV"/>
              </w:rPr>
              <w:t>.gada pro</w:t>
            </w:r>
            <w:r w:rsidR="00257733">
              <w:rPr>
                <w:szCs w:val="18"/>
                <w:lang w:eastAsia="lv-LV"/>
              </w:rPr>
              <w:t>gnoze</w:t>
            </w:r>
          </w:p>
        </w:tc>
        <w:tc>
          <w:tcPr>
            <w:tcW w:w="1249" w:type="dxa"/>
          </w:tcPr>
          <w:p w:rsidR="001C6937" w:rsidRPr="007B44E0" w:rsidRDefault="001C6937" w:rsidP="00257733">
            <w:pPr>
              <w:pStyle w:val="tabteksts"/>
              <w:jc w:val="center"/>
              <w:rPr>
                <w:szCs w:val="18"/>
                <w:lang w:eastAsia="lv-LV"/>
              </w:rPr>
            </w:pPr>
            <w:r w:rsidRPr="007B44E0">
              <w:rPr>
                <w:szCs w:val="18"/>
                <w:lang w:eastAsia="lv-LV"/>
              </w:rPr>
              <w:t>202</w:t>
            </w:r>
            <w:r w:rsidR="0060121B">
              <w:rPr>
                <w:szCs w:val="18"/>
                <w:lang w:eastAsia="lv-LV"/>
              </w:rPr>
              <w:t>7</w:t>
            </w:r>
            <w:r w:rsidRPr="007B44E0">
              <w:rPr>
                <w:szCs w:val="18"/>
                <w:lang w:eastAsia="lv-LV"/>
              </w:rPr>
              <w:t>.gada pro</w:t>
            </w:r>
            <w:r w:rsidR="00257733">
              <w:rPr>
                <w:szCs w:val="18"/>
                <w:lang w:eastAsia="lv-LV"/>
              </w:rPr>
              <w:t>gnoze</w:t>
            </w:r>
          </w:p>
        </w:tc>
      </w:tr>
      <w:tr w:rsidR="0060121B" w:rsidRPr="007B44E0" w:rsidTr="008C53B8">
        <w:trPr>
          <w:trHeight w:val="142"/>
          <w:jc w:val="center"/>
        </w:trPr>
        <w:tc>
          <w:tcPr>
            <w:tcW w:w="2972" w:type="dxa"/>
            <w:shd w:val="clear" w:color="auto" w:fill="D9D9D9" w:themeFill="background1" w:themeFillShade="D9"/>
          </w:tcPr>
          <w:p w:rsidR="0060121B" w:rsidRPr="007B44E0" w:rsidRDefault="0060121B" w:rsidP="0060121B">
            <w:pPr>
              <w:pStyle w:val="tabteksts"/>
              <w:rPr>
                <w:b/>
                <w:szCs w:val="18"/>
              </w:rPr>
            </w:pPr>
            <w:r w:rsidRPr="007B44E0">
              <w:rPr>
                <w:b/>
                <w:szCs w:val="18"/>
              </w:rPr>
              <w:t>Kopējie budžeta izdevumi, t.sk.:</w:t>
            </w:r>
          </w:p>
        </w:tc>
        <w:tc>
          <w:tcPr>
            <w:tcW w:w="1248" w:type="dxa"/>
            <w:shd w:val="clear" w:color="auto" w:fill="D9D9D9" w:themeFill="background1" w:themeFillShade="D9"/>
          </w:tcPr>
          <w:p w:rsidR="0060121B" w:rsidRPr="00976FEE" w:rsidRDefault="0060121B" w:rsidP="0060121B">
            <w:pPr>
              <w:pStyle w:val="tabteksts"/>
              <w:jc w:val="right"/>
              <w:rPr>
                <w:b/>
                <w:szCs w:val="18"/>
                <w:highlight w:val="yellow"/>
                <w:lang w:eastAsia="lv-LV"/>
              </w:rPr>
            </w:pPr>
            <w:r>
              <w:rPr>
                <w:b/>
                <w:szCs w:val="18"/>
              </w:rPr>
              <w:t>92 109 021</w:t>
            </w:r>
          </w:p>
        </w:tc>
        <w:tc>
          <w:tcPr>
            <w:tcW w:w="1248" w:type="dxa"/>
            <w:shd w:val="clear" w:color="auto" w:fill="D9D9D9" w:themeFill="background1" w:themeFillShade="D9"/>
          </w:tcPr>
          <w:p w:rsidR="0060121B" w:rsidRPr="00257733" w:rsidRDefault="0060121B" w:rsidP="00054A3E">
            <w:pPr>
              <w:pStyle w:val="tabteksts"/>
              <w:jc w:val="right"/>
              <w:rPr>
                <w:b/>
                <w:szCs w:val="18"/>
              </w:rPr>
            </w:pPr>
            <w:r w:rsidRPr="0060121B">
              <w:rPr>
                <w:b/>
                <w:szCs w:val="18"/>
              </w:rPr>
              <w:t>133</w:t>
            </w:r>
            <w:r w:rsidR="00054A3E">
              <w:rPr>
                <w:b/>
                <w:szCs w:val="18"/>
              </w:rPr>
              <w:t> 578 233</w:t>
            </w:r>
          </w:p>
        </w:tc>
        <w:tc>
          <w:tcPr>
            <w:tcW w:w="1249" w:type="dxa"/>
            <w:shd w:val="clear" w:color="auto" w:fill="D9D9D9" w:themeFill="background1" w:themeFillShade="D9"/>
          </w:tcPr>
          <w:p w:rsidR="0060121B" w:rsidRPr="000B4D93" w:rsidRDefault="00EC5A25" w:rsidP="0060121B">
            <w:pPr>
              <w:pStyle w:val="tabteksts"/>
              <w:jc w:val="right"/>
              <w:rPr>
                <w:b/>
                <w:szCs w:val="18"/>
              </w:rPr>
            </w:pPr>
            <w:r w:rsidRPr="000B4D93">
              <w:rPr>
                <w:b/>
                <w:szCs w:val="18"/>
              </w:rPr>
              <w:t>110 287 565</w:t>
            </w:r>
          </w:p>
        </w:tc>
        <w:tc>
          <w:tcPr>
            <w:tcW w:w="1248" w:type="dxa"/>
            <w:shd w:val="clear" w:color="auto" w:fill="D9D9D9" w:themeFill="background1" w:themeFillShade="D9"/>
          </w:tcPr>
          <w:p w:rsidR="0060121B" w:rsidRPr="0060121B" w:rsidRDefault="001709A5" w:rsidP="0060121B">
            <w:pPr>
              <w:pStyle w:val="tabteksts"/>
              <w:jc w:val="right"/>
              <w:rPr>
                <w:b/>
                <w:szCs w:val="18"/>
                <w:highlight w:val="yellow"/>
              </w:rPr>
            </w:pPr>
            <w:r w:rsidRPr="001709A5">
              <w:rPr>
                <w:b/>
                <w:szCs w:val="18"/>
              </w:rPr>
              <w:t>95 404 604</w:t>
            </w:r>
          </w:p>
        </w:tc>
        <w:tc>
          <w:tcPr>
            <w:tcW w:w="1249" w:type="dxa"/>
            <w:shd w:val="clear" w:color="auto" w:fill="D9D9D9" w:themeFill="background1" w:themeFillShade="D9"/>
          </w:tcPr>
          <w:p w:rsidR="0060121B" w:rsidRPr="0060121B" w:rsidRDefault="001709A5" w:rsidP="0060121B">
            <w:pPr>
              <w:pStyle w:val="tabteksts"/>
              <w:jc w:val="right"/>
              <w:rPr>
                <w:b/>
                <w:szCs w:val="18"/>
                <w:highlight w:val="yellow"/>
              </w:rPr>
            </w:pPr>
            <w:r w:rsidRPr="001709A5">
              <w:rPr>
                <w:b/>
                <w:szCs w:val="18"/>
              </w:rPr>
              <w:t>94 726 430</w:t>
            </w:r>
          </w:p>
        </w:tc>
      </w:tr>
      <w:tr w:rsidR="00103C4A" w:rsidRPr="007B44E0" w:rsidTr="00233F1A">
        <w:trPr>
          <w:trHeight w:val="120"/>
          <w:jc w:val="center"/>
        </w:trPr>
        <w:tc>
          <w:tcPr>
            <w:tcW w:w="2972" w:type="dxa"/>
          </w:tcPr>
          <w:p w:rsidR="00103C4A" w:rsidRPr="007B44E0" w:rsidRDefault="00103C4A" w:rsidP="00103C4A">
            <w:pPr>
              <w:pStyle w:val="tabteksts"/>
              <w:rPr>
                <w:szCs w:val="18"/>
                <w:lang w:eastAsia="lv-LV"/>
              </w:rPr>
            </w:pPr>
            <w:r w:rsidRPr="007B44E0">
              <w:rPr>
                <w:szCs w:val="18"/>
              </w:rPr>
              <w:t>valsts pamatfunkciju īstenošana</w:t>
            </w:r>
          </w:p>
        </w:tc>
        <w:tc>
          <w:tcPr>
            <w:tcW w:w="1248" w:type="dxa"/>
          </w:tcPr>
          <w:p w:rsidR="00103C4A" w:rsidRPr="00AE2BFA" w:rsidRDefault="00103C4A" w:rsidP="00103C4A">
            <w:pPr>
              <w:pStyle w:val="tabteksts"/>
              <w:jc w:val="right"/>
              <w:rPr>
                <w:szCs w:val="18"/>
                <w:highlight w:val="yellow"/>
                <w:lang w:eastAsia="lv-LV"/>
              </w:rPr>
            </w:pPr>
            <w:r>
              <w:rPr>
                <w:szCs w:val="18"/>
              </w:rPr>
              <w:t>90 461 011</w:t>
            </w:r>
          </w:p>
        </w:tc>
        <w:tc>
          <w:tcPr>
            <w:tcW w:w="1248" w:type="dxa"/>
          </w:tcPr>
          <w:p w:rsidR="00103C4A" w:rsidRPr="006D2513" w:rsidRDefault="00103C4A" w:rsidP="00103C4A">
            <w:pPr>
              <w:pStyle w:val="tabteksts"/>
              <w:jc w:val="right"/>
              <w:rPr>
                <w:szCs w:val="18"/>
              </w:rPr>
            </w:pPr>
            <w:r w:rsidRPr="006D2513">
              <w:rPr>
                <w:szCs w:val="18"/>
              </w:rPr>
              <w:t>129 913 275</w:t>
            </w:r>
          </w:p>
        </w:tc>
        <w:tc>
          <w:tcPr>
            <w:tcW w:w="1249" w:type="dxa"/>
            <w:shd w:val="clear" w:color="auto" w:fill="auto"/>
          </w:tcPr>
          <w:p w:rsidR="00103C4A" w:rsidRPr="000B4D93" w:rsidRDefault="00103C4A" w:rsidP="00103C4A">
            <w:pPr>
              <w:pStyle w:val="tabteksts"/>
              <w:jc w:val="right"/>
              <w:rPr>
                <w:szCs w:val="18"/>
              </w:rPr>
            </w:pPr>
            <w:r w:rsidRPr="000B4D93">
              <w:rPr>
                <w:szCs w:val="18"/>
              </w:rPr>
              <w:t>107 226 259</w:t>
            </w:r>
          </w:p>
        </w:tc>
        <w:tc>
          <w:tcPr>
            <w:tcW w:w="1248" w:type="dxa"/>
            <w:shd w:val="clear" w:color="auto" w:fill="auto"/>
          </w:tcPr>
          <w:p w:rsidR="00103C4A" w:rsidRPr="00233F1A" w:rsidRDefault="00103C4A" w:rsidP="00103C4A">
            <w:pPr>
              <w:pStyle w:val="tabteksts"/>
              <w:jc w:val="right"/>
              <w:rPr>
                <w:szCs w:val="18"/>
              </w:rPr>
            </w:pPr>
            <w:r w:rsidRPr="00233F1A">
              <w:rPr>
                <w:szCs w:val="18"/>
              </w:rPr>
              <w:t>94 790 861</w:t>
            </w:r>
          </w:p>
        </w:tc>
        <w:tc>
          <w:tcPr>
            <w:tcW w:w="1249" w:type="dxa"/>
            <w:shd w:val="clear" w:color="auto" w:fill="auto"/>
          </w:tcPr>
          <w:p w:rsidR="00103C4A" w:rsidRPr="0060121B" w:rsidRDefault="00103C4A" w:rsidP="00103C4A">
            <w:pPr>
              <w:pStyle w:val="tabteksts"/>
              <w:jc w:val="right"/>
              <w:rPr>
                <w:szCs w:val="18"/>
                <w:highlight w:val="yellow"/>
              </w:rPr>
            </w:pPr>
            <w:r w:rsidRPr="00233F1A">
              <w:rPr>
                <w:szCs w:val="18"/>
              </w:rPr>
              <w:t xml:space="preserve">94 726 430 </w:t>
            </w:r>
          </w:p>
        </w:tc>
      </w:tr>
      <w:tr w:rsidR="00103C4A" w:rsidRPr="007B44E0" w:rsidTr="00783A16">
        <w:trPr>
          <w:trHeight w:val="709"/>
          <w:jc w:val="center"/>
        </w:trPr>
        <w:tc>
          <w:tcPr>
            <w:tcW w:w="2972" w:type="dxa"/>
          </w:tcPr>
          <w:p w:rsidR="00103C4A" w:rsidRPr="007B44E0" w:rsidRDefault="00103C4A" w:rsidP="00103C4A">
            <w:pPr>
              <w:pStyle w:val="tabteksts"/>
              <w:rPr>
                <w:szCs w:val="18"/>
                <w:lang w:eastAsia="lv-LV"/>
              </w:rPr>
            </w:pPr>
            <w:r w:rsidRPr="007B44E0">
              <w:rPr>
                <w:szCs w:val="18"/>
              </w:rPr>
              <w:t>Eiropas Savienības politiku instrumentu un pārējās ārvalstu finanšu palīdzības līdzfinansēto un finansēto projektu un pasākumu īstenošana</w:t>
            </w:r>
          </w:p>
        </w:tc>
        <w:tc>
          <w:tcPr>
            <w:tcW w:w="1248" w:type="dxa"/>
          </w:tcPr>
          <w:p w:rsidR="00103C4A" w:rsidRPr="00AE2BFA" w:rsidRDefault="00103C4A" w:rsidP="00103C4A">
            <w:pPr>
              <w:pStyle w:val="tabteksts"/>
              <w:jc w:val="right"/>
              <w:rPr>
                <w:szCs w:val="18"/>
                <w:highlight w:val="yellow"/>
              </w:rPr>
            </w:pPr>
            <w:r>
              <w:rPr>
                <w:szCs w:val="18"/>
              </w:rPr>
              <w:t>1 648 010</w:t>
            </w:r>
          </w:p>
        </w:tc>
        <w:tc>
          <w:tcPr>
            <w:tcW w:w="1248" w:type="dxa"/>
          </w:tcPr>
          <w:p w:rsidR="00103C4A" w:rsidRPr="00432789" w:rsidRDefault="00103C4A" w:rsidP="00103C4A">
            <w:pPr>
              <w:pStyle w:val="tabteksts"/>
              <w:jc w:val="right"/>
              <w:rPr>
                <w:szCs w:val="18"/>
              </w:rPr>
            </w:pPr>
            <w:r>
              <w:rPr>
                <w:szCs w:val="18"/>
              </w:rPr>
              <w:t>3 664 958</w:t>
            </w:r>
          </w:p>
        </w:tc>
        <w:tc>
          <w:tcPr>
            <w:tcW w:w="1249" w:type="dxa"/>
          </w:tcPr>
          <w:p w:rsidR="00103C4A" w:rsidRPr="001709A5" w:rsidRDefault="00EC5A25" w:rsidP="00EC5A25">
            <w:pPr>
              <w:pStyle w:val="tabteksts"/>
              <w:jc w:val="right"/>
              <w:rPr>
                <w:szCs w:val="18"/>
              </w:rPr>
            </w:pPr>
            <w:r>
              <w:rPr>
                <w:szCs w:val="18"/>
              </w:rPr>
              <w:t>3 061 306</w:t>
            </w:r>
          </w:p>
        </w:tc>
        <w:tc>
          <w:tcPr>
            <w:tcW w:w="1248" w:type="dxa"/>
          </w:tcPr>
          <w:p w:rsidR="00103C4A" w:rsidRPr="001709A5" w:rsidRDefault="00103C4A" w:rsidP="00103C4A">
            <w:pPr>
              <w:pStyle w:val="tabteksts"/>
              <w:jc w:val="right"/>
              <w:rPr>
                <w:szCs w:val="18"/>
              </w:rPr>
            </w:pPr>
            <w:r w:rsidRPr="001709A5">
              <w:rPr>
                <w:szCs w:val="18"/>
              </w:rPr>
              <w:t>613 743</w:t>
            </w:r>
          </w:p>
        </w:tc>
        <w:tc>
          <w:tcPr>
            <w:tcW w:w="1249" w:type="dxa"/>
          </w:tcPr>
          <w:p w:rsidR="00103C4A" w:rsidRPr="001709A5" w:rsidRDefault="00103C4A" w:rsidP="00103C4A">
            <w:pPr>
              <w:pStyle w:val="tabteksts"/>
              <w:jc w:val="center"/>
              <w:rPr>
                <w:szCs w:val="18"/>
              </w:rPr>
            </w:pPr>
            <w:r w:rsidRPr="001709A5">
              <w:rPr>
                <w:szCs w:val="18"/>
              </w:rPr>
              <w:t>-</w:t>
            </w:r>
          </w:p>
        </w:tc>
      </w:tr>
    </w:tbl>
    <w:p w:rsidR="00C71B01" w:rsidRPr="007B44E0" w:rsidRDefault="00C71B01" w:rsidP="001360CF">
      <w:pPr>
        <w:pStyle w:val="Tabuluvirsraksti"/>
        <w:spacing w:before="240" w:after="240"/>
        <w:rPr>
          <w:b/>
          <w:szCs w:val="24"/>
          <w:lang w:eastAsia="lv-LV"/>
        </w:rPr>
      </w:pPr>
      <w:r w:rsidRPr="007B44E0">
        <w:rPr>
          <w:b/>
          <w:szCs w:val="24"/>
          <w:lang w:eastAsia="lv-LV"/>
        </w:rPr>
        <w:t>Vid</w:t>
      </w:r>
      <w:r w:rsidR="00935747" w:rsidRPr="007B44E0">
        <w:rPr>
          <w:b/>
          <w:szCs w:val="24"/>
          <w:lang w:eastAsia="lv-LV"/>
        </w:rPr>
        <w:t>ējais amata vietu skaits no 20</w:t>
      </w:r>
      <w:r w:rsidR="005F76F4">
        <w:rPr>
          <w:b/>
          <w:szCs w:val="24"/>
          <w:lang w:eastAsia="lv-LV"/>
        </w:rPr>
        <w:t>2</w:t>
      </w:r>
      <w:r w:rsidR="0099407F">
        <w:rPr>
          <w:b/>
          <w:szCs w:val="24"/>
          <w:lang w:eastAsia="lv-LV"/>
        </w:rPr>
        <w:t>2</w:t>
      </w:r>
      <w:r w:rsidRPr="007B44E0">
        <w:rPr>
          <w:b/>
          <w:szCs w:val="24"/>
          <w:lang w:eastAsia="lv-LV"/>
        </w:rPr>
        <w:t>. līdz 20</w:t>
      </w:r>
      <w:r w:rsidR="00935747" w:rsidRPr="007B44E0">
        <w:rPr>
          <w:b/>
          <w:szCs w:val="24"/>
          <w:lang w:eastAsia="lv-LV"/>
        </w:rPr>
        <w:t>2</w:t>
      </w:r>
      <w:r w:rsidR="0099407F">
        <w:rPr>
          <w:b/>
          <w:szCs w:val="24"/>
          <w:lang w:eastAsia="lv-LV"/>
        </w:rPr>
        <w:t>6</w:t>
      </w:r>
      <w:r w:rsidRPr="007B44E0">
        <w:rPr>
          <w:b/>
          <w:szCs w:val="24"/>
          <w:lang w:eastAsia="lv-LV"/>
        </w:rPr>
        <w:t>.</w:t>
      </w:r>
      <w:r w:rsidR="007E1357">
        <w:rPr>
          <w:b/>
          <w:szCs w:val="24"/>
          <w:lang w:eastAsia="lv-LV"/>
        </w:rPr>
        <w:t xml:space="preserve"> </w:t>
      </w:r>
      <w:r w:rsidRPr="007B44E0">
        <w:rPr>
          <w:b/>
          <w:szCs w:val="24"/>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1C6937" w:rsidRPr="007B44E0" w:rsidTr="00C42CF3">
        <w:trPr>
          <w:trHeight w:val="549"/>
          <w:tblHeader/>
          <w:jc w:val="center"/>
        </w:trPr>
        <w:tc>
          <w:tcPr>
            <w:tcW w:w="2949" w:type="dxa"/>
            <w:shd w:val="clear" w:color="auto" w:fill="auto"/>
          </w:tcPr>
          <w:p w:rsidR="001C6937" w:rsidRPr="007B44E0" w:rsidRDefault="001C6937" w:rsidP="001C6937">
            <w:pPr>
              <w:pStyle w:val="tabteksts"/>
              <w:jc w:val="center"/>
              <w:rPr>
                <w:szCs w:val="18"/>
              </w:rPr>
            </w:pPr>
          </w:p>
        </w:tc>
        <w:tc>
          <w:tcPr>
            <w:tcW w:w="1252" w:type="dxa"/>
            <w:shd w:val="clear" w:color="auto" w:fill="auto"/>
          </w:tcPr>
          <w:p w:rsidR="001C6937" w:rsidRPr="006349A6" w:rsidRDefault="001C6937" w:rsidP="0060121B">
            <w:pPr>
              <w:pStyle w:val="tabteksts"/>
              <w:jc w:val="center"/>
              <w:rPr>
                <w:szCs w:val="18"/>
                <w:lang w:eastAsia="lv-LV"/>
              </w:rPr>
            </w:pPr>
            <w:r w:rsidRPr="006349A6">
              <w:rPr>
                <w:szCs w:val="18"/>
                <w:lang w:eastAsia="lv-LV"/>
              </w:rPr>
              <w:t>20</w:t>
            </w:r>
            <w:r w:rsidR="005F76F4" w:rsidRPr="006349A6">
              <w:rPr>
                <w:szCs w:val="18"/>
                <w:lang w:eastAsia="lv-LV"/>
              </w:rPr>
              <w:t>2</w:t>
            </w:r>
            <w:r w:rsidR="0060121B">
              <w:rPr>
                <w:szCs w:val="18"/>
                <w:lang w:eastAsia="lv-LV"/>
              </w:rPr>
              <w:t>3</w:t>
            </w:r>
            <w:r w:rsidRPr="006349A6">
              <w:rPr>
                <w:szCs w:val="18"/>
                <w:lang w:eastAsia="lv-LV"/>
              </w:rPr>
              <w:t>.gads</w:t>
            </w:r>
            <w:r w:rsidRPr="006349A6">
              <w:rPr>
                <w:szCs w:val="18"/>
                <w:lang w:eastAsia="lv-LV"/>
              </w:rPr>
              <w:br/>
              <w:t>(</w:t>
            </w:r>
            <w:r w:rsidR="00EC1B37" w:rsidRPr="006349A6">
              <w:rPr>
                <w:szCs w:val="18"/>
                <w:lang w:eastAsia="lv-LV"/>
              </w:rPr>
              <w:t>izpilde</w:t>
            </w:r>
            <w:r w:rsidRPr="006349A6">
              <w:rPr>
                <w:szCs w:val="18"/>
                <w:lang w:eastAsia="lv-LV"/>
              </w:rPr>
              <w:t>)</w:t>
            </w:r>
          </w:p>
        </w:tc>
        <w:tc>
          <w:tcPr>
            <w:tcW w:w="1252" w:type="dxa"/>
            <w:shd w:val="clear" w:color="auto" w:fill="auto"/>
          </w:tcPr>
          <w:p w:rsidR="001C6937" w:rsidRPr="006349A6" w:rsidRDefault="001C6937" w:rsidP="0060121B">
            <w:pPr>
              <w:pStyle w:val="tabteksts"/>
              <w:jc w:val="center"/>
              <w:rPr>
                <w:szCs w:val="18"/>
                <w:lang w:eastAsia="lv-LV"/>
              </w:rPr>
            </w:pPr>
            <w:r w:rsidRPr="006349A6">
              <w:rPr>
                <w:szCs w:val="18"/>
                <w:lang w:eastAsia="lv-LV"/>
              </w:rPr>
              <w:t>20</w:t>
            </w:r>
            <w:r w:rsidR="008E5665" w:rsidRPr="006349A6">
              <w:rPr>
                <w:szCs w:val="18"/>
                <w:lang w:eastAsia="lv-LV"/>
              </w:rPr>
              <w:t>2</w:t>
            </w:r>
            <w:r w:rsidR="0060121B">
              <w:rPr>
                <w:szCs w:val="18"/>
                <w:lang w:eastAsia="lv-LV"/>
              </w:rPr>
              <w:t>4</w:t>
            </w:r>
            <w:r w:rsidRPr="006349A6">
              <w:rPr>
                <w:szCs w:val="18"/>
                <w:lang w:eastAsia="lv-LV"/>
              </w:rPr>
              <w:t>.gada plāns</w:t>
            </w:r>
          </w:p>
        </w:tc>
        <w:tc>
          <w:tcPr>
            <w:tcW w:w="1252" w:type="dxa"/>
            <w:shd w:val="clear" w:color="auto" w:fill="auto"/>
          </w:tcPr>
          <w:p w:rsidR="001C6937" w:rsidRPr="00ED4631" w:rsidRDefault="001C6937" w:rsidP="0060121B">
            <w:pPr>
              <w:pStyle w:val="tabteksts"/>
              <w:jc w:val="center"/>
              <w:rPr>
                <w:szCs w:val="18"/>
                <w:lang w:eastAsia="lv-LV"/>
              </w:rPr>
            </w:pPr>
            <w:r w:rsidRPr="00ED4631">
              <w:rPr>
                <w:szCs w:val="18"/>
                <w:lang w:eastAsia="lv-LV"/>
              </w:rPr>
              <w:t>2</w:t>
            </w:r>
            <w:r w:rsidR="00C22D5A" w:rsidRPr="00ED4631">
              <w:rPr>
                <w:szCs w:val="18"/>
                <w:lang w:eastAsia="lv-LV"/>
              </w:rPr>
              <w:t>02</w:t>
            </w:r>
            <w:r w:rsidR="0060121B" w:rsidRPr="00ED4631">
              <w:rPr>
                <w:szCs w:val="18"/>
                <w:lang w:eastAsia="lv-LV"/>
              </w:rPr>
              <w:t>5</w:t>
            </w:r>
            <w:r w:rsidRPr="00ED4631">
              <w:rPr>
                <w:szCs w:val="18"/>
                <w:lang w:eastAsia="lv-LV"/>
              </w:rPr>
              <w:t xml:space="preserve">.gada </w:t>
            </w:r>
            <w:r w:rsidR="00AE6719" w:rsidRPr="00ED4631">
              <w:rPr>
                <w:szCs w:val="18"/>
                <w:lang w:eastAsia="lv-LV"/>
              </w:rPr>
              <w:t>projekts</w:t>
            </w:r>
          </w:p>
        </w:tc>
        <w:tc>
          <w:tcPr>
            <w:tcW w:w="1252" w:type="dxa"/>
            <w:shd w:val="clear" w:color="auto" w:fill="auto"/>
          </w:tcPr>
          <w:p w:rsidR="001C6937" w:rsidRPr="00ED4631" w:rsidRDefault="001C6937" w:rsidP="0060121B">
            <w:pPr>
              <w:pStyle w:val="tabteksts"/>
              <w:jc w:val="center"/>
              <w:rPr>
                <w:szCs w:val="18"/>
                <w:lang w:eastAsia="lv-LV"/>
              </w:rPr>
            </w:pPr>
            <w:r w:rsidRPr="00ED4631">
              <w:rPr>
                <w:szCs w:val="18"/>
                <w:lang w:eastAsia="lv-LV"/>
              </w:rPr>
              <w:t>2</w:t>
            </w:r>
            <w:r w:rsidR="00C22D5A" w:rsidRPr="00ED4631">
              <w:rPr>
                <w:szCs w:val="18"/>
                <w:lang w:eastAsia="lv-LV"/>
              </w:rPr>
              <w:t>02</w:t>
            </w:r>
            <w:r w:rsidR="0060121B" w:rsidRPr="00ED4631">
              <w:rPr>
                <w:szCs w:val="18"/>
                <w:lang w:eastAsia="lv-LV"/>
              </w:rPr>
              <w:t>6</w:t>
            </w:r>
            <w:r w:rsidRPr="00ED4631">
              <w:rPr>
                <w:szCs w:val="18"/>
                <w:lang w:eastAsia="lv-LV"/>
              </w:rPr>
              <w:t>.gada pro</w:t>
            </w:r>
            <w:r w:rsidR="00257733" w:rsidRPr="00ED4631">
              <w:rPr>
                <w:szCs w:val="18"/>
                <w:lang w:eastAsia="lv-LV"/>
              </w:rPr>
              <w:t>gnoze</w:t>
            </w:r>
          </w:p>
        </w:tc>
        <w:tc>
          <w:tcPr>
            <w:tcW w:w="1252" w:type="dxa"/>
            <w:shd w:val="clear" w:color="auto" w:fill="auto"/>
          </w:tcPr>
          <w:p w:rsidR="001C6937" w:rsidRPr="00ED4631" w:rsidRDefault="001C6937" w:rsidP="00257733">
            <w:pPr>
              <w:pStyle w:val="tabteksts"/>
              <w:jc w:val="center"/>
              <w:rPr>
                <w:szCs w:val="18"/>
                <w:lang w:eastAsia="lv-LV"/>
              </w:rPr>
            </w:pPr>
            <w:r w:rsidRPr="00ED4631">
              <w:rPr>
                <w:szCs w:val="18"/>
                <w:lang w:eastAsia="lv-LV"/>
              </w:rPr>
              <w:t>20</w:t>
            </w:r>
            <w:r w:rsidR="00C22D5A" w:rsidRPr="00ED4631">
              <w:rPr>
                <w:szCs w:val="18"/>
                <w:lang w:eastAsia="lv-LV"/>
              </w:rPr>
              <w:t>2</w:t>
            </w:r>
            <w:r w:rsidR="0060121B" w:rsidRPr="00ED4631">
              <w:rPr>
                <w:szCs w:val="18"/>
                <w:lang w:eastAsia="lv-LV"/>
              </w:rPr>
              <w:t>7</w:t>
            </w:r>
            <w:r w:rsidRPr="00ED4631">
              <w:rPr>
                <w:szCs w:val="18"/>
                <w:lang w:eastAsia="lv-LV"/>
              </w:rPr>
              <w:t>.gada pro</w:t>
            </w:r>
            <w:r w:rsidR="00257733" w:rsidRPr="00ED4631">
              <w:rPr>
                <w:szCs w:val="18"/>
                <w:lang w:eastAsia="lv-LV"/>
              </w:rPr>
              <w:t>gnoze</w:t>
            </w:r>
          </w:p>
        </w:tc>
      </w:tr>
      <w:tr w:rsidR="00ED4631" w:rsidRPr="007B44E0" w:rsidTr="00783A16">
        <w:trPr>
          <w:trHeight w:val="425"/>
          <w:jc w:val="center"/>
        </w:trPr>
        <w:tc>
          <w:tcPr>
            <w:tcW w:w="2949" w:type="dxa"/>
            <w:shd w:val="clear" w:color="auto" w:fill="D9D9D9" w:themeFill="background1" w:themeFillShade="D9"/>
          </w:tcPr>
          <w:p w:rsidR="00ED4631" w:rsidRPr="007B44E0" w:rsidRDefault="00ED4631" w:rsidP="00ED4631">
            <w:pPr>
              <w:pStyle w:val="tabteksts"/>
              <w:rPr>
                <w:szCs w:val="18"/>
              </w:rPr>
            </w:pPr>
            <w:r w:rsidRPr="007B44E0">
              <w:rPr>
                <w:szCs w:val="18"/>
              </w:rPr>
              <w:t>Vidējais amata vietu skaits gadā, neskaitot pedagogu amata vietas</w:t>
            </w:r>
          </w:p>
        </w:tc>
        <w:tc>
          <w:tcPr>
            <w:tcW w:w="1252" w:type="dxa"/>
            <w:shd w:val="clear" w:color="auto" w:fill="D9D9D9" w:themeFill="background1" w:themeFillShade="D9"/>
          </w:tcPr>
          <w:p w:rsidR="00ED4631" w:rsidRPr="00044BD5" w:rsidRDefault="00ED4631" w:rsidP="00ED4631">
            <w:pPr>
              <w:pStyle w:val="tabteksts"/>
              <w:jc w:val="right"/>
              <w:rPr>
                <w:szCs w:val="18"/>
              </w:rPr>
            </w:pPr>
            <w:r w:rsidRPr="00044BD5">
              <w:rPr>
                <w:szCs w:val="18"/>
              </w:rPr>
              <w:t>3 248</w:t>
            </w:r>
          </w:p>
        </w:tc>
        <w:tc>
          <w:tcPr>
            <w:tcW w:w="1252" w:type="dxa"/>
            <w:shd w:val="clear" w:color="auto" w:fill="D9D9D9" w:themeFill="background1" w:themeFillShade="D9"/>
          </w:tcPr>
          <w:p w:rsidR="00ED4631" w:rsidRPr="00044BD5" w:rsidRDefault="00ED4631" w:rsidP="00ED4631">
            <w:pPr>
              <w:pStyle w:val="tabteksts"/>
              <w:jc w:val="right"/>
              <w:rPr>
                <w:szCs w:val="18"/>
              </w:rPr>
            </w:pPr>
            <w:r w:rsidRPr="00044BD5">
              <w:rPr>
                <w:szCs w:val="18"/>
              </w:rPr>
              <w:t>3 353</w:t>
            </w:r>
          </w:p>
        </w:tc>
        <w:tc>
          <w:tcPr>
            <w:tcW w:w="1252" w:type="dxa"/>
            <w:shd w:val="clear" w:color="auto" w:fill="D9D9D9" w:themeFill="background1" w:themeFillShade="D9"/>
          </w:tcPr>
          <w:p w:rsidR="00ED4631" w:rsidRPr="00044BD5" w:rsidRDefault="00ED4631" w:rsidP="00ED4631">
            <w:pPr>
              <w:pStyle w:val="tabteksts"/>
              <w:jc w:val="right"/>
              <w:rPr>
                <w:szCs w:val="18"/>
              </w:rPr>
            </w:pPr>
            <w:r w:rsidRPr="00044BD5">
              <w:rPr>
                <w:szCs w:val="18"/>
              </w:rPr>
              <w:t>3 354</w:t>
            </w:r>
          </w:p>
        </w:tc>
        <w:tc>
          <w:tcPr>
            <w:tcW w:w="1252" w:type="dxa"/>
            <w:shd w:val="clear" w:color="auto" w:fill="D9D9D9" w:themeFill="background1" w:themeFillShade="D9"/>
          </w:tcPr>
          <w:p w:rsidR="00ED4631" w:rsidRPr="00044BD5" w:rsidRDefault="00ED4631" w:rsidP="00ED4631">
            <w:pPr>
              <w:pStyle w:val="tabteksts"/>
              <w:jc w:val="right"/>
              <w:rPr>
                <w:szCs w:val="18"/>
              </w:rPr>
            </w:pPr>
            <w:r w:rsidRPr="00044BD5">
              <w:rPr>
                <w:szCs w:val="18"/>
              </w:rPr>
              <w:t>3 356</w:t>
            </w:r>
          </w:p>
        </w:tc>
        <w:tc>
          <w:tcPr>
            <w:tcW w:w="1252" w:type="dxa"/>
            <w:shd w:val="clear" w:color="auto" w:fill="D9D9D9" w:themeFill="background1" w:themeFillShade="D9"/>
          </w:tcPr>
          <w:p w:rsidR="00ED4631" w:rsidRPr="00044BD5" w:rsidRDefault="00ED4631" w:rsidP="00ED4631">
            <w:pPr>
              <w:pStyle w:val="tabteksts"/>
              <w:jc w:val="right"/>
              <w:rPr>
                <w:szCs w:val="18"/>
              </w:rPr>
            </w:pPr>
            <w:r w:rsidRPr="00044BD5">
              <w:rPr>
                <w:szCs w:val="18"/>
              </w:rPr>
              <w:t>3 356</w:t>
            </w:r>
          </w:p>
        </w:tc>
      </w:tr>
      <w:tr w:rsidR="00ED4631" w:rsidRPr="007B44E0" w:rsidTr="00C42CF3">
        <w:trPr>
          <w:trHeight w:val="283"/>
          <w:jc w:val="center"/>
        </w:trPr>
        <w:tc>
          <w:tcPr>
            <w:tcW w:w="2949" w:type="dxa"/>
          </w:tcPr>
          <w:p w:rsidR="00ED4631" w:rsidRPr="007B44E0" w:rsidRDefault="00ED4631" w:rsidP="00ED4631">
            <w:pPr>
              <w:pStyle w:val="tabteksts"/>
              <w:rPr>
                <w:szCs w:val="18"/>
                <w:lang w:eastAsia="lv-LV"/>
              </w:rPr>
            </w:pPr>
            <w:r w:rsidRPr="007B44E0">
              <w:rPr>
                <w:szCs w:val="18"/>
              </w:rPr>
              <w:t>Vidējais pedagogu darba slodžu skaits gadā</w:t>
            </w:r>
            <w:r>
              <w:rPr>
                <w:szCs w:val="18"/>
                <w:vertAlign w:val="superscript"/>
              </w:rPr>
              <w:t>2</w:t>
            </w:r>
          </w:p>
        </w:tc>
        <w:tc>
          <w:tcPr>
            <w:tcW w:w="1252" w:type="dxa"/>
            <w:shd w:val="clear" w:color="auto" w:fill="auto"/>
          </w:tcPr>
          <w:p w:rsidR="00ED4631" w:rsidRPr="00044BD5" w:rsidRDefault="00ED4631" w:rsidP="00ED4631">
            <w:pPr>
              <w:pStyle w:val="tabteksts"/>
              <w:jc w:val="right"/>
              <w:rPr>
                <w:szCs w:val="18"/>
              </w:rPr>
            </w:pPr>
            <w:r w:rsidRPr="00044BD5">
              <w:rPr>
                <w:szCs w:val="18"/>
              </w:rPr>
              <w:t>5</w:t>
            </w:r>
          </w:p>
        </w:tc>
        <w:tc>
          <w:tcPr>
            <w:tcW w:w="1252" w:type="dxa"/>
          </w:tcPr>
          <w:p w:rsidR="00ED4631" w:rsidRPr="00044BD5" w:rsidRDefault="00ED4631" w:rsidP="00ED4631">
            <w:pPr>
              <w:pStyle w:val="tabteksts"/>
              <w:jc w:val="right"/>
              <w:rPr>
                <w:szCs w:val="18"/>
              </w:rPr>
            </w:pPr>
            <w:r w:rsidRPr="00044BD5">
              <w:rPr>
                <w:szCs w:val="18"/>
              </w:rPr>
              <w:t>5</w:t>
            </w:r>
          </w:p>
        </w:tc>
        <w:tc>
          <w:tcPr>
            <w:tcW w:w="1252" w:type="dxa"/>
          </w:tcPr>
          <w:p w:rsidR="00ED4631" w:rsidRPr="00044BD5" w:rsidRDefault="00ED4631" w:rsidP="00ED4631">
            <w:pPr>
              <w:pStyle w:val="tabteksts"/>
              <w:jc w:val="right"/>
              <w:rPr>
                <w:szCs w:val="18"/>
              </w:rPr>
            </w:pPr>
            <w:r w:rsidRPr="00044BD5">
              <w:rPr>
                <w:szCs w:val="18"/>
              </w:rPr>
              <w:t>4</w:t>
            </w:r>
          </w:p>
        </w:tc>
        <w:tc>
          <w:tcPr>
            <w:tcW w:w="1252" w:type="dxa"/>
          </w:tcPr>
          <w:p w:rsidR="00ED4631" w:rsidRPr="00044BD5" w:rsidRDefault="00ED4631" w:rsidP="00ED4631">
            <w:pPr>
              <w:pStyle w:val="tabteksts"/>
              <w:jc w:val="right"/>
              <w:rPr>
                <w:szCs w:val="18"/>
              </w:rPr>
            </w:pPr>
            <w:r w:rsidRPr="00044BD5">
              <w:rPr>
                <w:szCs w:val="18"/>
              </w:rPr>
              <w:t>2</w:t>
            </w:r>
          </w:p>
        </w:tc>
        <w:tc>
          <w:tcPr>
            <w:tcW w:w="1252" w:type="dxa"/>
          </w:tcPr>
          <w:p w:rsidR="00ED4631" w:rsidRPr="00044BD5" w:rsidRDefault="00ED4631" w:rsidP="00ED4631">
            <w:pPr>
              <w:pStyle w:val="tabteksts"/>
              <w:jc w:val="right"/>
              <w:rPr>
                <w:szCs w:val="18"/>
              </w:rPr>
            </w:pPr>
            <w:r w:rsidRPr="00044BD5">
              <w:rPr>
                <w:szCs w:val="18"/>
              </w:rPr>
              <w:t>2</w:t>
            </w:r>
          </w:p>
        </w:tc>
      </w:tr>
      <w:tr w:rsidR="00ED4631" w:rsidRPr="007B44E0" w:rsidTr="00783A16">
        <w:trPr>
          <w:trHeight w:val="283"/>
          <w:jc w:val="center"/>
        </w:trPr>
        <w:tc>
          <w:tcPr>
            <w:tcW w:w="2949" w:type="dxa"/>
            <w:tcBorders>
              <w:bottom w:val="single" w:sz="4" w:space="0" w:color="000000"/>
            </w:tcBorders>
          </w:tcPr>
          <w:p w:rsidR="00ED4631" w:rsidRPr="007B44E0" w:rsidRDefault="00ED4631" w:rsidP="00ED4631">
            <w:pPr>
              <w:pStyle w:val="tabteksts"/>
              <w:rPr>
                <w:szCs w:val="18"/>
                <w:lang w:eastAsia="lv-LV"/>
              </w:rPr>
            </w:pPr>
            <w:r w:rsidRPr="007B44E0">
              <w:rPr>
                <w:szCs w:val="18"/>
              </w:rPr>
              <w:t>Vidējais pedagogu amata vietu skaits gadā</w:t>
            </w:r>
          </w:p>
        </w:tc>
        <w:tc>
          <w:tcPr>
            <w:tcW w:w="1252" w:type="dxa"/>
            <w:tcBorders>
              <w:bottom w:val="single" w:sz="4" w:space="0" w:color="000000"/>
            </w:tcBorders>
          </w:tcPr>
          <w:p w:rsidR="00ED4631" w:rsidRPr="00044BD5" w:rsidRDefault="00ED4631" w:rsidP="00ED4631">
            <w:pPr>
              <w:pStyle w:val="tabteksts"/>
              <w:jc w:val="right"/>
              <w:rPr>
                <w:szCs w:val="18"/>
              </w:rPr>
            </w:pPr>
            <w:r w:rsidRPr="00044BD5">
              <w:rPr>
                <w:szCs w:val="18"/>
              </w:rPr>
              <w:t>5</w:t>
            </w:r>
          </w:p>
        </w:tc>
        <w:tc>
          <w:tcPr>
            <w:tcW w:w="1252" w:type="dxa"/>
            <w:tcBorders>
              <w:bottom w:val="single" w:sz="4" w:space="0" w:color="000000"/>
            </w:tcBorders>
          </w:tcPr>
          <w:p w:rsidR="00ED4631" w:rsidRPr="00044BD5" w:rsidRDefault="00ED4631" w:rsidP="00ED4631">
            <w:pPr>
              <w:pStyle w:val="tabteksts"/>
              <w:jc w:val="right"/>
              <w:rPr>
                <w:szCs w:val="18"/>
              </w:rPr>
            </w:pPr>
            <w:r w:rsidRPr="00044BD5">
              <w:rPr>
                <w:szCs w:val="18"/>
              </w:rPr>
              <w:t>5</w:t>
            </w:r>
          </w:p>
        </w:tc>
        <w:tc>
          <w:tcPr>
            <w:tcW w:w="1252" w:type="dxa"/>
            <w:tcBorders>
              <w:bottom w:val="single" w:sz="4" w:space="0" w:color="000000"/>
            </w:tcBorders>
          </w:tcPr>
          <w:p w:rsidR="00ED4631" w:rsidRPr="00044BD5" w:rsidRDefault="00ED4631" w:rsidP="00ED4631">
            <w:pPr>
              <w:pStyle w:val="tabteksts"/>
              <w:jc w:val="right"/>
              <w:rPr>
                <w:szCs w:val="18"/>
              </w:rPr>
            </w:pPr>
            <w:r w:rsidRPr="00044BD5">
              <w:rPr>
                <w:szCs w:val="18"/>
              </w:rPr>
              <w:t>4</w:t>
            </w:r>
          </w:p>
        </w:tc>
        <w:tc>
          <w:tcPr>
            <w:tcW w:w="1252" w:type="dxa"/>
            <w:tcBorders>
              <w:bottom w:val="single" w:sz="4" w:space="0" w:color="000000"/>
            </w:tcBorders>
          </w:tcPr>
          <w:p w:rsidR="00ED4631" w:rsidRPr="00044BD5" w:rsidRDefault="00ED4631" w:rsidP="00ED4631">
            <w:pPr>
              <w:pStyle w:val="tabteksts"/>
              <w:jc w:val="right"/>
              <w:rPr>
                <w:szCs w:val="18"/>
              </w:rPr>
            </w:pPr>
            <w:r w:rsidRPr="00044BD5">
              <w:rPr>
                <w:szCs w:val="18"/>
              </w:rPr>
              <w:t>2</w:t>
            </w:r>
          </w:p>
        </w:tc>
        <w:tc>
          <w:tcPr>
            <w:tcW w:w="1252" w:type="dxa"/>
            <w:tcBorders>
              <w:bottom w:val="single" w:sz="4" w:space="0" w:color="000000"/>
            </w:tcBorders>
          </w:tcPr>
          <w:p w:rsidR="00ED4631" w:rsidRPr="00044BD5" w:rsidRDefault="00ED4631" w:rsidP="00ED4631">
            <w:pPr>
              <w:pStyle w:val="tabteksts"/>
              <w:jc w:val="right"/>
              <w:rPr>
                <w:szCs w:val="18"/>
              </w:rPr>
            </w:pPr>
            <w:r w:rsidRPr="00044BD5">
              <w:rPr>
                <w:szCs w:val="18"/>
              </w:rPr>
              <w:t>2</w:t>
            </w:r>
          </w:p>
        </w:tc>
      </w:tr>
      <w:tr w:rsidR="00ED4631" w:rsidRPr="007B44E0" w:rsidTr="00783A16">
        <w:trPr>
          <w:trHeight w:val="142"/>
          <w:jc w:val="center"/>
        </w:trPr>
        <w:tc>
          <w:tcPr>
            <w:tcW w:w="9209" w:type="dxa"/>
            <w:gridSpan w:val="6"/>
          </w:tcPr>
          <w:p w:rsidR="00ED4631" w:rsidRPr="00ED4631" w:rsidRDefault="00ED4631" w:rsidP="00ED4631">
            <w:pPr>
              <w:pStyle w:val="tabteksts"/>
              <w:rPr>
                <w:szCs w:val="18"/>
              </w:rPr>
            </w:pPr>
            <w:r w:rsidRPr="00ED4631">
              <w:rPr>
                <w:i/>
                <w:szCs w:val="18"/>
              </w:rPr>
              <w:t>Tajā skaitā:</w:t>
            </w:r>
          </w:p>
        </w:tc>
      </w:tr>
      <w:tr w:rsidR="00ED4631" w:rsidRPr="007B44E0" w:rsidTr="00783A16">
        <w:trPr>
          <w:trHeight w:val="142"/>
          <w:jc w:val="center"/>
        </w:trPr>
        <w:tc>
          <w:tcPr>
            <w:tcW w:w="9209" w:type="dxa"/>
            <w:gridSpan w:val="6"/>
          </w:tcPr>
          <w:p w:rsidR="00ED4631" w:rsidRPr="00ED4631" w:rsidRDefault="00ED4631" w:rsidP="00ED4631">
            <w:pPr>
              <w:pStyle w:val="tabteksts"/>
              <w:ind w:firstLine="313"/>
              <w:rPr>
                <w:szCs w:val="18"/>
              </w:rPr>
            </w:pPr>
            <w:r w:rsidRPr="00ED4631">
              <w:rPr>
                <w:i/>
                <w:szCs w:val="18"/>
              </w:rPr>
              <w:t>Valsts pamatfunkciju īstenošana</w:t>
            </w:r>
          </w:p>
        </w:tc>
      </w:tr>
      <w:tr w:rsidR="00ED4631" w:rsidRPr="007B44E0" w:rsidTr="00783A16">
        <w:trPr>
          <w:trHeight w:val="425"/>
          <w:jc w:val="center"/>
        </w:trPr>
        <w:tc>
          <w:tcPr>
            <w:tcW w:w="2949" w:type="dxa"/>
            <w:shd w:val="clear" w:color="auto" w:fill="F2F2F2" w:themeFill="background1" w:themeFillShade="F2"/>
          </w:tcPr>
          <w:p w:rsidR="00ED4631" w:rsidRPr="00ED4631" w:rsidRDefault="00ED4631" w:rsidP="00ED4631">
            <w:pPr>
              <w:pStyle w:val="tabteksts"/>
              <w:rPr>
                <w:szCs w:val="18"/>
                <w:lang w:eastAsia="lv-LV"/>
              </w:rPr>
            </w:pPr>
            <w:r w:rsidRPr="00ED4631">
              <w:rPr>
                <w:szCs w:val="18"/>
              </w:rPr>
              <w:t>Vidējais amata vietu skaits gadā, neskaitot pedagogu amata vietas</w:t>
            </w:r>
          </w:p>
        </w:tc>
        <w:tc>
          <w:tcPr>
            <w:tcW w:w="1252" w:type="dxa"/>
            <w:shd w:val="clear" w:color="auto" w:fill="F2F2F2" w:themeFill="background1" w:themeFillShade="F2"/>
          </w:tcPr>
          <w:p w:rsidR="00ED4631" w:rsidRPr="00044BD5" w:rsidRDefault="00ED4631" w:rsidP="00ED4631">
            <w:pPr>
              <w:pStyle w:val="tabteksts"/>
              <w:jc w:val="right"/>
              <w:rPr>
                <w:szCs w:val="18"/>
              </w:rPr>
            </w:pPr>
            <w:r w:rsidRPr="00044BD5">
              <w:rPr>
                <w:szCs w:val="18"/>
              </w:rPr>
              <w:t>3 248</w:t>
            </w:r>
          </w:p>
        </w:tc>
        <w:tc>
          <w:tcPr>
            <w:tcW w:w="1252" w:type="dxa"/>
            <w:shd w:val="clear" w:color="auto" w:fill="F2F2F2" w:themeFill="background1" w:themeFillShade="F2"/>
          </w:tcPr>
          <w:p w:rsidR="00ED4631" w:rsidRPr="00044BD5" w:rsidRDefault="00ED4631" w:rsidP="00ED4631">
            <w:pPr>
              <w:pStyle w:val="tabteksts"/>
              <w:jc w:val="right"/>
              <w:rPr>
                <w:szCs w:val="18"/>
              </w:rPr>
            </w:pPr>
            <w:r w:rsidRPr="00044BD5">
              <w:rPr>
                <w:szCs w:val="18"/>
              </w:rPr>
              <w:t>3 353</w:t>
            </w:r>
          </w:p>
        </w:tc>
        <w:tc>
          <w:tcPr>
            <w:tcW w:w="1252" w:type="dxa"/>
            <w:shd w:val="clear" w:color="auto" w:fill="F2F2F2" w:themeFill="background1" w:themeFillShade="F2"/>
          </w:tcPr>
          <w:p w:rsidR="00ED4631" w:rsidRPr="00044BD5" w:rsidRDefault="00ED4631" w:rsidP="00ED4631">
            <w:pPr>
              <w:pStyle w:val="tabteksts"/>
              <w:jc w:val="right"/>
              <w:rPr>
                <w:szCs w:val="18"/>
              </w:rPr>
            </w:pPr>
            <w:r w:rsidRPr="00044BD5">
              <w:rPr>
                <w:szCs w:val="18"/>
              </w:rPr>
              <w:t>3 354</w:t>
            </w:r>
          </w:p>
        </w:tc>
        <w:tc>
          <w:tcPr>
            <w:tcW w:w="1252" w:type="dxa"/>
            <w:shd w:val="clear" w:color="auto" w:fill="F2F2F2" w:themeFill="background1" w:themeFillShade="F2"/>
          </w:tcPr>
          <w:p w:rsidR="00ED4631" w:rsidRPr="00044BD5" w:rsidRDefault="00ED4631" w:rsidP="00ED4631">
            <w:pPr>
              <w:pStyle w:val="tabteksts"/>
              <w:jc w:val="right"/>
              <w:rPr>
                <w:szCs w:val="18"/>
              </w:rPr>
            </w:pPr>
            <w:r w:rsidRPr="00044BD5">
              <w:rPr>
                <w:szCs w:val="18"/>
              </w:rPr>
              <w:t>3 356</w:t>
            </w:r>
          </w:p>
        </w:tc>
        <w:tc>
          <w:tcPr>
            <w:tcW w:w="1252" w:type="dxa"/>
            <w:shd w:val="clear" w:color="auto" w:fill="F2F2F2" w:themeFill="background1" w:themeFillShade="F2"/>
          </w:tcPr>
          <w:p w:rsidR="00ED4631" w:rsidRPr="00044BD5" w:rsidRDefault="00ED4631" w:rsidP="00ED4631">
            <w:pPr>
              <w:pStyle w:val="tabteksts"/>
              <w:jc w:val="right"/>
              <w:rPr>
                <w:szCs w:val="18"/>
              </w:rPr>
            </w:pPr>
            <w:r w:rsidRPr="00044BD5">
              <w:rPr>
                <w:szCs w:val="18"/>
              </w:rPr>
              <w:t>3 356</w:t>
            </w:r>
          </w:p>
        </w:tc>
      </w:tr>
      <w:tr w:rsidR="00ED4631" w:rsidRPr="007B44E0" w:rsidTr="001B4A04">
        <w:trPr>
          <w:trHeight w:val="283"/>
          <w:jc w:val="center"/>
        </w:trPr>
        <w:tc>
          <w:tcPr>
            <w:tcW w:w="2949" w:type="dxa"/>
          </w:tcPr>
          <w:p w:rsidR="00ED4631" w:rsidRPr="007B44E0" w:rsidRDefault="00ED4631" w:rsidP="00ED4631">
            <w:pPr>
              <w:pStyle w:val="tabteksts"/>
              <w:rPr>
                <w:szCs w:val="18"/>
                <w:lang w:eastAsia="lv-LV"/>
              </w:rPr>
            </w:pPr>
            <w:r w:rsidRPr="007B44E0">
              <w:rPr>
                <w:szCs w:val="18"/>
              </w:rPr>
              <w:t>Vidējais pedagogu darba slodžu skaits gadā</w:t>
            </w:r>
            <w:r>
              <w:rPr>
                <w:szCs w:val="18"/>
                <w:vertAlign w:val="superscript"/>
              </w:rPr>
              <w:t>2</w:t>
            </w:r>
          </w:p>
        </w:tc>
        <w:tc>
          <w:tcPr>
            <w:tcW w:w="1252" w:type="dxa"/>
            <w:shd w:val="clear" w:color="auto" w:fill="auto"/>
          </w:tcPr>
          <w:p w:rsidR="00ED4631" w:rsidRPr="00044BD5" w:rsidRDefault="00ED4631" w:rsidP="00ED4631">
            <w:pPr>
              <w:pStyle w:val="tabteksts"/>
              <w:jc w:val="right"/>
              <w:rPr>
                <w:szCs w:val="18"/>
              </w:rPr>
            </w:pPr>
            <w:r w:rsidRPr="00044BD5">
              <w:rPr>
                <w:szCs w:val="18"/>
              </w:rPr>
              <w:t>5</w:t>
            </w:r>
          </w:p>
        </w:tc>
        <w:tc>
          <w:tcPr>
            <w:tcW w:w="1252" w:type="dxa"/>
            <w:shd w:val="clear" w:color="auto" w:fill="auto"/>
          </w:tcPr>
          <w:p w:rsidR="00ED4631" w:rsidRPr="00044BD5" w:rsidRDefault="00ED4631" w:rsidP="00ED4631">
            <w:pPr>
              <w:pStyle w:val="tabteksts"/>
              <w:jc w:val="right"/>
              <w:rPr>
                <w:szCs w:val="18"/>
              </w:rPr>
            </w:pPr>
            <w:r w:rsidRPr="00044BD5">
              <w:rPr>
                <w:szCs w:val="18"/>
              </w:rPr>
              <w:t>5</w:t>
            </w:r>
          </w:p>
        </w:tc>
        <w:tc>
          <w:tcPr>
            <w:tcW w:w="1252" w:type="dxa"/>
            <w:shd w:val="clear" w:color="auto" w:fill="auto"/>
          </w:tcPr>
          <w:p w:rsidR="00ED4631" w:rsidRPr="00044BD5" w:rsidRDefault="00ED4631" w:rsidP="00ED4631">
            <w:pPr>
              <w:pStyle w:val="tabteksts"/>
              <w:jc w:val="right"/>
              <w:rPr>
                <w:szCs w:val="18"/>
              </w:rPr>
            </w:pPr>
            <w:r w:rsidRPr="00044BD5">
              <w:rPr>
                <w:szCs w:val="18"/>
              </w:rPr>
              <w:t>4</w:t>
            </w:r>
          </w:p>
        </w:tc>
        <w:tc>
          <w:tcPr>
            <w:tcW w:w="1252" w:type="dxa"/>
            <w:shd w:val="clear" w:color="auto" w:fill="auto"/>
          </w:tcPr>
          <w:p w:rsidR="00ED4631" w:rsidRPr="00044BD5" w:rsidRDefault="00ED4631" w:rsidP="00ED4631">
            <w:pPr>
              <w:pStyle w:val="tabteksts"/>
              <w:jc w:val="right"/>
              <w:rPr>
                <w:szCs w:val="18"/>
              </w:rPr>
            </w:pPr>
            <w:r w:rsidRPr="00044BD5">
              <w:rPr>
                <w:szCs w:val="18"/>
              </w:rPr>
              <w:t>2</w:t>
            </w:r>
          </w:p>
        </w:tc>
        <w:tc>
          <w:tcPr>
            <w:tcW w:w="1252" w:type="dxa"/>
            <w:shd w:val="clear" w:color="auto" w:fill="auto"/>
          </w:tcPr>
          <w:p w:rsidR="00ED4631" w:rsidRPr="00044BD5" w:rsidRDefault="00ED4631" w:rsidP="00ED4631">
            <w:pPr>
              <w:pStyle w:val="tabteksts"/>
              <w:jc w:val="right"/>
              <w:rPr>
                <w:szCs w:val="18"/>
              </w:rPr>
            </w:pPr>
            <w:r w:rsidRPr="00044BD5">
              <w:rPr>
                <w:szCs w:val="18"/>
              </w:rPr>
              <w:t>2</w:t>
            </w:r>
          </w:p>
        </w:tc>
      </w:tr>
      <w:tr w:rsidR="00ED4631" w:rsidRPr="007B44E0" w:rsidTr="001B4A04">
        <w:trPr>
          <w:trHeight w:val="283"/>
          <w:jc w:val="center"/>
        </w:trPr>
        <w:tc>
          <w:tcPr>
            <w:tcW w:w="2949" w:type="dxa"/>
          </w:tcPr>
          <w:p w:rsidR="00ED4631" w:rsidRPr="007B44E0" w:rsidRDefault="00ED4631" w:rsidP="00ED4631">
            <w:pPr>
              <w:pStyle w:val="tabteksts"/>
              <w:rPr>
                <w:szCs w:val="18"/>
              </w:rPr>
            </w:pPr>
            <w:r w:rsidRPr="007B44E0">
              <w:rPr>
                <w:szCs w:val="18"/>
              </w:rPr>
              <w:t>Vidējais pedagogu amata vietu skaits gadā</w:t>
            </w:r>
          </w:p>
        </w:tc>
        <w:tc>
          <w:tcPr>
            <w:tcW w:w="1252" w:type="dxa"/>
            <w:shd w:val="clear" w:color="auto" w:fill="auto"/>
          </w:tcPr>
          <w:p w:rsidR="00ED4631" w:rsidRPr="00044BD5" w:rsidRDefault="00ED4631" w:rsidP="00ED4631">
            <w:pPr>
              <w:pStyle w:val="tabteksts"/>
              <w:jc w:val="right"/>
              <w:rPr>
                <w:szCs w:val="18"/>
              </w:rPr>
            </w:pPr>
            <w:r w:rsidRPr="00044BD5">
              <w:rPr>
                <w:szCs w:val="18"/>
              </w:rPr>
              <w:t>5</w:t>
            </w:r>
          </w:p>
        </w:tc>
        <w:tc>
          <w:tcPr>
            <w:tcW w:w="1252" w:type="dxa"/>
            <w:shd w:val="clear" w:color="auto" w:fill="auto"/>
          </w:tcPr>
          <w:p w:rsidR="00ED4631" w:rsidRPr="00044BD5" w:rsidRDefault="00ED4631" w:rsidP="00ED4631">
            <w:pPr>
              <w:pStyle w:val="tabteksts"/>
              <w:jc w:val="right"/>
              <w:rPr>
                <w:szCs w:val="18"/>
              </w:rPr>
            </w:pPr>
            <w:r w:rsidRPr="00044BD5">
              <w:rPr>
                <w:szCs w:val="18"/>
              </w:rPr>
              <w:t>5</w:t>
            </w:r>
          </w:p>
        </w:tc>
        <w:tc>
          <w:tcPr>
            <w:tcW w:w="1252" w:type="dxa"/>
            <w:shd w:val="clear" w:color="auto" w:fill="auto"/>
          </w:tcPr>
          <w:p w:rsidR="00ED4631" w:rsidRPr="00044BD5" w:rsidRDefault="00ED4631" w:rsidP="00ED4631">
            <w:pPr>
              <w:pStyle w:val="tabteksts"/>
              <w:jc w:val="right"/>
              <w:rPr>
                <w:szCs w:val="18"/>
              </w:rPr>
            </w:pPr>
            <w:r w:rsidRPr="00044BD5">
              <w:rPr>
                <w:szCs w:val="18"/>
              </w:rPr>
              <w:t>4</w:t>
            </w:r>
          </w:p>
        </w:tc>
        <w:tc>
          <w:tcPr>
            <w:tcW w:w="1252" w:type="dxa"/>
            <w:shd w:val="clear" w:color="auto" w:fill="auto"/>
          </w:tcPr>
          <w:p w:rsidR="00ED4631" w:rsidRPr="00044BD5" w:rsidRDefault="00ED4631" w:rsidP="00ED4631">
            <w:pPr>
              <w:pStyle w:val="tabteksts"/>
              <w:jc w:val="right"/>
              <w:rPr>
                <w:szCs w:val="18"/>
              </w:rPr>
            </w:pPr>
            <w:r w:rsidRPr="00044BD5">
              <w:rPr>
                <w:szCs w:val="18"/>
              </w:rPr>
              <w:t>2</w:t>
            </w:r>
          </w:p>
        </w:tc>
        <w:tc>
          <w:tcPr>
            <w:tcW w:w="1252" w:type="dxa"/>
            <w:shd w:val="clear" w:color="auto" w:fill="auto"/>
          </w:tcPr>
          <w:p w:rsidR="00ED4631" w:rsidRPr="00044BD5" w:rsidRDefault="00ED4631" w:rsidP="00ED4631">
            <w:pPr>
              <w:pStyle w:val="tabteksts"/>
              <w:jc w:val="right"/>
              <w:rPr>
                <w:szCs w:val="18"/>
              </w:rPr>
            </w:pPr>
            <w:r w:rsidRPr="00044BD5">
              <w:rPr>
                <w:szCs w:val="18"/>
              </w:rPr>
              <w:t>2</w:t>
            </w:r>
          </w:p>
        </w:tc>
      </w:tr>
    </w:tbl>
    <w:p w:rsidR="00C71B01" w:rsidRPr="007B44E0" w:rsidRDefault="00C71B01" w:rsidP="00BD21AB">
      <w:pPr>
        <w:spacing w:before="120" w:after="0"/>
        <w:ind w:firstLine="425"/>
        <w:rPr>
          <w:sz w:val="18"/>
          <w:szCs w:val="18"/>
        </w:rPr>
      </w:pPr>
      <w:r w:rsidRPr="007B44E0">
        <w:rPr>
          <w:sz w:val="18"/>
          <w:szCs w:val="18"/>
        </w:rPr>
        <w:t xml:space="preserve">Piezīmes. </w:t>
      </w:r>
    </w:p>
    <w:p w:rsidR="00D41C44" w:rsidRPr="00D41C44" w:rsidRDefault="00C71B01" w:rsidP="00BA3ACF">
      <w:pPr>
        <w:spacing w:after="0"/>
        <w:ind w:firstLine="426"/>
        <w:rPr>
          <w:sz w:val="18"/>
          <w:szCs w:val="18"/>
        </w:rPr>
      </w:pPr>
      <w:r w:rsidRPr="007B44E0">
        <w:rPr>
          <w:sz w:val="18"/>
          <w:szCs w:val="18"/>
          <w:vertAlign w:val="superscript"/>
        </w:rPr>
        <w:t>1 </w:t>
      </w:r>
      <w:r w:rsidR="00D41C44" w:rsidRPr="00D41C44">
        <w:rPr>
          <w:sz w:val="18"/>
          <w:szCs w:val="18"/>
        </w:rPr>
        <w:t xml:space="preserve">Zemessargi, </w:t>
      </w:r>
      <w:r w:rsidR="00D41C44">
        <w:rPr>
          <w:sz w:val="18"/>
          <w:szCs w:val="18"/>
        </w:rPr>
        <w:t>kur</w:t>
      </w:r>
      <w:r w:rsidR="00D41C44" w:rsidRPr="00D41C44">
        <w:rPr>
          <w:sz w:val="18"/>
          <w:szCs w:val="18"/>
        </w:rPr>
        <w:t>i</w:t>
      </w:r>
      <w:r w:rsidR="00D41C44">
        <w:rPr>
          <w:sz w:val="18"/>
          <w:szCs w:val="18"/>
        </w:rPr>
        <w:t xml:space="preserve"> dienesta līgumu pilda saskaņā ar Zemessardzes likuma 31.pantu.</w:t>
      </w:r>
    </w:p>
    <w:p w:rsidR="00743744" w:rsidRPr="007B44E0" w:rsidRDefault="00D41C44" w:rsidP="00BA3ACF">
      <w:pPr>
        <w:spacing w:after="0"/>
        <w:ind w:firstLine="426"/>
        <w:rPr>
          <w:sz w:val="18"/>
          <w:szCs w:val="18"/>
        </w:rPr>
      </w:pPr>
      <w:r>
        <w:rPr>
          <w:sz w:val="18"/>
          <w:szCs w:val="18"/>
          <w:vertAlign w:val="superscript"/>
        </w:rPr>
        <w:t xml:space="preserve">2 </w:t>
      </w:r>
      <w:r w:rsidR="00C71B01" w:rsidRPr="007B44E0">
        <w:rPr>
          <w:sz w:val="18"/>
          <w:szCs w:val="18"/>
        </w:rPr>
        <w:t>Pedagogu darba slodžu skaitu nosaka atbilstoši normatīvajam aktam par pedagogu darba samaksas noteikumiem, kur viena slodze (attiecīgajam amatam) atbilst noteiktam stundu skaitam nedēļā un/vai gadā.</w:t>
      </w:r>
    </w:p>
    <w:p w:rsidR="00511BEB" w:rsidRDefault="00511BEB" w:rsidP="00511BEB">
      <w:pPr>
        <w:spacing w:after="0"/>
        <w:ind w:firstLine="0"/>
        <w:jc w:val="left"/>
        <w:rPr>
          <w:b/>
          <w:szCs w:val="24"/>
          <w:u w:val="single"/>
          <w:lang w:eastAsia="lv-LV"/>
        </w:rPr>
      </w:pPr>
    </w:p>
    <w:p w:rsidR="00AD1290" w:rsidRPr="007B44E0" w:rsidRDefault="00AD1290" w:rsidP="0053433B">
      <w:pPr>
        <w:spacing w:after="0"/>
        <w:ind w:firstLine="0"/>
        <w:jc w:val="center"/>
        <w:rPr>
          <w:b/>
          <w:szCs w:val="24"/>
          <w:u w:val="single"/>
          <w:lang w:eastAsia="lv-LV"/>
        </w:rPr>
      </w:pPr>
      <w:r w:rsidRPr="000F75F5">
        <w:rPr>
          <w:b/>
          <w:szCs w:val="24"/>
          <w:u w:val="single"/>
          <w:lang w:eastAsia="lv-LV"/>
        </w:rPr>
        <w:t>Politikas un resursu vadības karte(s)</w:t>
      </w:r>
    </w:p>
    <w:p w:rsidR="00AD1290" w:rsidRPr="007B44E0" w:rsidRDefault="007B60E3" w:rsidP="007B60E3">
      <w:pPr>
        <w:pStyle w:val="Tabuluvirsraksti"/>
        <w:spacing w:before="240" w:after="240"/>
        <w:jc w:val="left"/>
        <w:rPr>
          <w:b/>
          <w:szCs w:val="24"/>
          <w:lang w:eastAsia="lv-LV"/>
        </w:rPr>
      </w:pPr>
      <w:r>
        <w:rPr>
          <w:b/>
          <w:szCs w:val="24"/>
          <w:lang w:eastAsia="lv-LV"/>
        </w:rPr>
        <w:t>3</w:t>
      </w:r>
      <w:r w:rsidR="00AD1290" w:rsidRPr="007B44E0">
        <w:rPr>
          <w:b/>
          <w:szCs w:val="24"/>
          <w:lang w:eastAsia="lv-LV"/>
        </w:rPr>
        <w:t xml:space="preserve">. </w:t>
      </w:r>
      <w:r>
        <w:rPr>
          <w:b/>
          <w:lang w:eastAsia="lv-LV"/>
        </w:rPr>
        <w:t>Civilā aizsardzība un katastrofu pārvaldīšana, ugunsdrošība, ugunsdzēsība, glābšana un vienotais ārkārtas palīdzības izsaukuma numurs “112”</w:t>
      </w:r>
    </w:p>
    <w:tbl>
      <w:tblPr>
        <w:tblStyle w:val="Reatabula"/>
        <w:tblW w:w="9072" w:type="dxa"/>
        <w:tblInd w:w="-5" w:type="dxa"/>
        <w:tblLayout w:type="fixed"/>
        <w:tblLook w:val="04A0" w:firstRow="1" w:lastRow="0" w:firstColumn="1" w:lastColumn="0" w:noHBand="0" w:noVBand="1"/>
      </w:tblPr>
      <w:tblGrid>
        <w:gridCol w:w="4111"/>
        <w:gridCol w:w="2458"/>
        <w:gridCol w:w="1260"/>
        <w:gridCol w:w="1243"/>
      </w:tblGrid>
      <w:tr w:rsidR="00F675E3" w:rsidRPr="007B44E0" w:rsidTr="000F75F5">
        <w:trPr>
          <w:trHeight w:val="283"/>
          <w:tblHeader/>
        </w:trPr>
        <w:tc>
          <w:tcPr>
            <w:tcW w:w="9072" w:type="dxa"/>
            <w:gridSpan w:val="4"/>
          </w:tcPr>
          <w:p w:rsidR="007D0B05" w:rsidRDefault="00F675E3" w:rsidP="00F675E3">
            <w:pPr>
              <w:ind w:firstLine="0"/>
              <w:rPr>
                <w:b/>
                <w:sz w:val="18"/>
                <w:szCs w:val="18"/>
                <w:lang w:eastAsia="lv-LV"/>
              </w:rPr>
            </w:pPr>
            <w:r w:rsidRPr="00B65E53">
              <w:rPr>
                <w:b/>
                <w:sz w:val="18"/>
                <w:szCs w:val="18"/>
                <w:lang w:eastAsia="lv-LV"/>
              </w:rPr>
              <w:lastRenderedPageBreak/>
              <w:t xml:space="preserve">Politikas mērķis: </w:t>
            </w:r>
          </w:p>
          <w:p w:rsidR="007D0B05" w:rsidRPr="0027093C" w:rsidRDefault="007D0B05" w:rsidP="007D0B05">
            <w:pPr>
              <w:pStyle w:val="Sarakstarindkopa"/>
              <w:numPr>
                <w:ilvl w:val="0"/>
                <w:numId w:val="37"/>
              </w:numPr>
              <w:spacing w:after="120"/>
              <w:jc w:val="both"/>
              <w:rPr>
                <w:sz w:val="18"/>
                <w:szCs w:val="18"/>
                <w:lang w:eastAsia="lv-LV"/>
              </w:rPr>
            </w:pPr>
            <w:r w:rsidRPr="0027093C">
              <w:rPr>
                <w:sz w:val="18"/>
                <w:szCs w:val="18"/>
              </w:rPr>
              <w:t>Samazināt ugunsgrēkos radīto kaitējumu.</w:t>
            </w:r>
          </w:p>
          <w:p w:rsidR="007D0B05" w:rsidRPr="0027093C" w:rsidRDefault="007D0B05" w:rsidP="007D0B05">
            <w:pPr>
              <w:pStyle w:val="Sarakstarindkopa"/>
              <w:numPr>
                <w:ilvl w:val="0"/>
                <w:numId w:val="37"/>
              </w:numPr>
              <w:ind w:left="714" w:hanging="357"/>
              <w:contextualSpacing w:val="0"/>
              <w:jc w:val="both"/>
              <w:rPr>
                <w:sz w:val="18"/>
                <w:szCs w:val="18"/>
                <w:lang w:eastAsia="lv-LV"/>
              </w:rPr>
            </w:pPr>
            <w:r w:rsidRPr="0027093C">
              <w:rPr>
                <w:sz w:val="18"/>
                <w:szCs w:val="18"/>
              </w:rPr>
              <w:t xml:space="preserve">Nodrošināt efektīvu civilās aizsardzības sistēmas vadību un koordināciju.  </w:t>
            </w:r>
          </w:p>
          <w:p w:rsidR="00F675E3" w:rsidRPr="00B65E53" w:rsidRDefault="007D0B05" w:rsidP="007D0B05">
            <w:pPr>
              <w:ind w:firstLine="0"/>
              <w:rPr>
                <w:b/>
                <w:sz w:val="18"/>
                <w:szCs w:val="18"/>
                <w:lang w:eastAsia="lv-LV"/>
              </w:rPr>
            </w:pPr>
            <w:r w:rsidRPr="002E5B45">
              <w:rPr>
                <w:i/>
                <w:sz w:val="18"/>
                <w:szCs w:val="18"/>
              </w:rPr>
              <w:t>/</w:t>
            </w:r>
            <w:r w:rsidRPr="002E5B45">
              <w:rPr>
                <w:i/>
                <w:iCs/>
                <w:sz w:val="18"/>
                <w:szCs w:val="18"/>
              </w:rPr>
              <w:t>Ministru kabineta 2010.gada 27.aprīļa noteikumi Nr.398 “Valsts ugunsdzēsības un glābšanas dienesta nolikums”,</w:t>
            </w:r>
            <w:r w:rsidRPr="002E5B45">
              <w:rPr>
                <w:i/>
                <w:sz w:val="18"/>
                <w:szCs w:val="18"/>
              </w:rPr>
              <w:t xml:space="preserve"> Iekšlietu nozares stratēģija 2023.–2027. gadam, Valsts ugunsdzēsības un glābšanas dienesta darbības stratēģija 2023.–2027. gadam</w:t>
            </w:r>
            <w:r>
              <w:rPr>
                <w:i/>
                <w:sz w:val="18"/>
                <w:szCs w:val="18"/>
              </w:rPr>
              <w:t>/</w:t>
            </w:r>
          </w:p>
        </w:tc>
      </w:tr>
      <w:tr w:rsidR="00F675E3" w:rsidRPr="007B44E0" w:rsidTr="00485951">
        <w:trPr>
          <w:trHeight w:val="425"/>
          <w:tblHeader/>
        </w:trPr>
        <w:tc>
          <w:tcPr>
            <w:tcW w:w="4111" w:type="dxa"/>
            <w:shd w:val="clear" w:color="auto" w:fill="auto"/>
          </w:tcPr>
          <w:p w:rsidR="00F675E3" w:rsidRPr="007B44E0" w:rsidRDefault="00F675E3" w:rsidP="00F675E3">
            <w:pPr>
              <w:pStyle w:val="Tabuluvirsraksti"/>
              <w:spacing w:after="0"/>
              <w:jc w:val="both"/>
              <w:rPr>
                <w:b/>
                <w:sz w:val="18"/>
                <w:szCs w:val="18"/>
                <w:lang w:eastAsia="lv-LV"/>
              </w:rPr>
            </w:pPr>
            <w:r w:rsidRPr="007B44E0">
              <w:rPr>
                <w:b/>
                <w:sz w:val="18"/>
                <w:szCs w:val="18"/>
                <w:lang w:eastAsia="lv-LV"/>
              </w:rPr>
              <w:t>Politikas rezultatīvie rādītāji</w:t>
            </w:r>
          </w:p>
        </w:tc>
        <w:tc>
          <w:tcPr>
            <w:tcW w:w="2458" w:type="dxa"/>
            <w:shd w:val="clear" w:color="auto" w:fill="auto"/>
          </w:tcPr>
          <w:p w:rsidR="00F675E3" w:rsidRPr="007B44E0" w:rsidRDefault="00F675E3" w:rsidP="00F675E3">
            <w:pPr>
              <w:pStyle w:val="Tabuluvirsraksti"/>
              <w:spacing w:after="0"/>
              <w:rPr>
                <w:b/>
                <w:sz w:val="18"/>
                <w:szCs w:val="18"/>
                <w:lang w:eastAsia="lv-LV"/>
              </w:rPr>
            </w:pPr>
            <w:r w:rsidRPr="007B44E0">
              <w:rPr>
                <w:b/>
                <w:sz w:val="18"/>
                <w:szCs w:val="18"/>
                <w:lang w:eastAsia="lv-LV"/>
              </w:rPr>
              <w:t>Attīstības plānošanas dokumenti vai</w:t>
            </w:r>
          </w:p>
          <w:p w:rsidR="00F675E3" w:rsidRPr="007B44E0" w:rsidRDefault="00F675E3" w:rsidP="00F675E3">
            <w:pPr>
              <w:pStyle w:val="Tabuluvirsraksti"/>
              <w:spacing w:after="0"/>
              <w:rPr>
                <w:b/>
                <w:sz w:val="18"/>
                <w:szCs w:val="18"/>
                <w:lang w:eastAsia="lv-LV"/>
              </w:rPr>
            </w:pPr>
            <w:r w:rsidRPr="007B44E0">
              <w:rPr>
                <w:b/>
                <w:sz w:val="18"/>
                <w:szCs w:val="18"/>
                <w:lang w:eastAsia="lv-LV"/>
              </w:rPr>
              <w:t>normatīvie akti</w:t>
            </w:r>
          </w:p>
        </w:tc>
        <w:tc>
          <w:tcPr>
            <w:tcW w:w="1260" w:type="dxa"/>
            <w:shd w:val="clear" w:color="auto" w:fill="auto"/>
          </w:tcPr>
          <w:p w:rsidR="00F675E3" w:rsidRPr="004D2E49" w:rsidRDefault="00F675E3" w:rsidP="00771372">
            <w:pPr>
              <w:pStyle w:val="Tabuluvirsraksti"/>
              <w:spacing w:after="0"/>
              <w:rPr>
                <w:b/>
                <w:sz w:val="18"/>
                <w:szCs w:val="18"/>
                <w:lang w:eastAsia="lv-LV"/>
              </w:rPr>
            </w:pPr>
            <w:r w:rsidRPr="004D2E49">
              <w:rPr>
                <w:b/>
                <w:sz w:val="18"/>
                <w:szCs w:val="18"/>
                <w:lang w:eastAsia="lv-LV"/>
              </w:rPr>
              <w:t xml:space="preserve">Faktiskā vērtība </w:t>
            </w:r>
            <w:r w:rsidRPr="004D2E49">
              <w:rPr>
                <w:sz w:val="18"/>
                <w:szCs w:val="18"/>
                <w:lang w:eastAsia="lv-LV"/>
              </w:rPr>
              <w:t>(202</w:t>
            </w:r>
            <w:r w:rsidR="00771372">
              <w:rPr>
                <w:sz w:val="18"/>
                <w:szCs w:val="18"/>
                <w:lang w:eastAsia="lv-LV"/>
              </w:rPr>
              <w:t>3</w:t>
            </w:r>
            <w:r w:rsidRPr="004D2E49">
              <w:rPr>
                <w:sz w:val="18"/>
                <w:szCs w:val="18"/>
                <w:lang w:eastAsia="lv-LV"/>
              </w:rPr>
              <w:t>)</w:t>
            </w:r>
          </w:p>
        </w:tc>
        <w:tc>
          <w:tcPr>
            <w:tcW w:w="1243" w:type="dxa"/>
            <w:shd w:val="clear" w:color="auto" w:fill="auto"/>
          </w:tcPr>
          <w:p w:rsidR="00F675E3" w:rsidRPr="004D2E49" w:rsidRDefault="00F675E3" w:rsidP="00771372">
            <w:pPr>
              <w:pStyle w:val="Tabuluvirsraksti"/>
              <w:spacing w:after="0"/>
              <w:rPr>
                <w:b/>
                <w:sz w:val="18"/>
                <w:szCs w:val="18"/>
                <w:lang w:eastAsia="lv-LV"/>
              </w:rPr>
            </w:pPr>
            <w:r w:rsidRPr="004D2E49">
              <w:rPr>
                <w:b/>
                <w:sz w:val="18"/>
                <w:szCs w:val="18"/>
                <w:lang w:eastAsia="lv-LV"/>
              </w:rPr>
              <w:t xml:space="preserve">Plānotā vērtība </w:t>
            </w:r>
            <w:r w:rsidRPr="004D2E49">
              <w:rPr>
                <w:sz w:val="18"/>
                <w:szCs w:val="18"/>
                <w:lang w:eastAsia="lv-LV"/>
              </w:rPr>
              <w:t>(202</w:t>
            </w:r>
            <w:r w:rsidR="00771372">
              <w:rPr>
                <w:sz w:val="18"/>
                <w:szCs w:val="18"/>
                <w:lang w:eastAsia="lv-LV"/>
              </w:rPr>
              <w:t>5</w:t>
            </w:r>
            <w:r w:rsidRPr="004D2E49">
              <w:rPr>
                <w:sz w:val="18"/>
                <w:szCs w:val="18"/>
                <w:lang w:eastAsia="lv-LV"/>
              </w:rPr>
              <w:t>)</w:t>
            </w:r>
          </w:p>
        </w:tc>
      </w:tr>
      <w:tr w:rsidR="007D0B05" w:rsidRPr="007B44E0" w:rsidTr="00E71DCA">
        <w:trPr>
          <w:trHeight w:val="567"/>
        </w:trPr>
        <w:tc>
          <w:tcPr>
            <w:tcW w:w="4111" w:type="dxa"/>
            <w:vAlign w:val="center"/>
          </w:tcPr>
          <w:p w:rsidR="007D0B05" w:rsidRPr="007D2032" w:rsidRDefault="007D0B05" w:rsidP="007D0B05">
            <w:pPr>
              <w:pStyle w:val="Tabuluvirsraksti"/>
              <w:spacing w:after="0"/>
              <w:jc w:val="both"/>
              <w:rPr>
                <w:sz w:val="18"/>
                <w:szCs w:val="18"/>
                <w:lang w:eastAsia="lv-LV"/>
              </w:rPr>
            </w:pPr>
            <w:r w:rsidRPr="007D2032">
              <w:rPr>
                <w:i/>
                <w:sz w:val="18"/>
                <w:szCs w:val="18"/>
                <w:lang w:eastAsia="lv-LV"/>
              </w:rPr>
              <w:t>Vidējais ugunsgrēkos bojāgājušo cilvēku skaits uz 100 000 iedzīvotāju</w:t>
            </w:r>
          </w:p>
        </w:tc>
        <w:tc>
          <w:tcPr>
            <w:tcW w:w="2458" w:type="dxa"/>
            <w:vAlign w:val="center"/>
          </w:tcPr>
          <w:p w:rsidR="007D0B05" w:rsidRPr="00B65E53" w:rsidRDefault="007D0B05" w:rsidP="007D0B05">
            <w:pPr>
              <w:pStyle w:val="Tabuluvirsraksti"/>
              <w:spacing w:after="0"/>
              <w:jc w:val="both"/>
              <w:rPr>
                <w:i/>
                <w:sz w:val="18"/>
                <w:szCs w:val="18"/>
                <w:lang w:eastAsia="lv-LV"/>
              </w:rPr>
            </w:pPr>
            <w:r w:rsidRPr="00B65E53">
              <w:rPr>
                <w:i/>
                <w:sz w:val="18"/>
                <w:szCs w:val="18"/>
              </w:rPr>
              <w:t>Iekšlietu nozares stratēģija 2023</w:t>
            </w:r>
            <w:r>
              <w:rPr>
                <w:i/>
                <w:sz w:val="18"/>
                <w:szCs w:val="18"/>
              </w:rPr>
              <w:t>.</w:t>
            </w:r>
            <w:r w:rsidRPr="00B65E53">
              <w:rPr>
                <w:i/>
                <w:sz w:val="18"/>
                <w:szCs w:val="18"/>
              </w:rPr>
              <w:t>–2027.</w:t>
            </w:r>
            <w:r>
              <w:rPr>
                <w:i/>
                <w:sz w:val="18"/>
                <w:szCs w:val="18"/>
              </w:rPr>
              <w:t> </w:t>
            </w:r>
            <w:r w:rsidRPr="00B65E53">
              <w:rPr>
                <w:i/>
                <w:sz w:val="18"/>
                <w:szCs w:val="18"/>
              </w:rPr>
              <w:t xml:space="preserve">gadam </w:t>
            </w:r>
          </w:p>
        </w:tc>
        <w:tc>
          <w:tcPr>
            <w:tcW w:w="1260" w:type="dxa"/>
            <w:vAlign w:val="center"/>
          </w:tcPr>
          <w:p w:rsidR="007D0B05" w:rsidRPr="00C91A55" w:rsidRDefault="007D0B05" w:rsidP="007D0B05">
            <w:pPr>
              <w:pStyle w:val="Tabuluvirsraksti"/>
              <w:spacing w:after="0"/>
              <w:rPr>
                <w:i/>
                <w:sz w:val="18"/>
                <w:szCs w:val="18"/>
                <w:lang w:eastAsia="lv-LV"/>
              </w:rPr>
            </w:pPr>
            <w:r w:rsidRPr="00C91A55">
              <w:rPr>
                <w:i/>
                <w:sz w:val="18"/>
                <w:szCs w:val="18"/>
                <w:lang w:eastAsia="lv-LV"/>
              </w:rPr>
              <w:t>3,6</w:t>
            </w:r>
          </w:p>
        </w:tc>
        <w:tc>
          <w:tcPr>
            <w:tcW w:w="1243" w:type="dxa"/>
            <w:vAlign w:val="center"/>
          </w:tcPr>
          <w:p w:rsidR="007D0B05" w:rsidRPr="00C91A55" w:rsidRDefault="007D0B05" w:rsidP="007D0B05">
            <w:pPr>
              <w:pStyle w:val="Tabuluvirsraksti"/>
              <w:spacing w:after="0"/>
              <w:rPr>
                <w:i/>
                <w:sz w:val="18"/>
                <w:szCs w:val="18"/>
                <w:lang w:eastAsia="lv-LV"/>
              </w:rPr>
            </w:pPr>
            <w:r w:rsidRPr="00C91A55">
              <w:rPr>
                <w:i/>
                <w:sz w:val="18"/>
                <w:szCs w:val="18"/>
                <w:lang w:eastAsia="lv-LV"/>
              </w:rPr>
              <w:t>3,5</w:t>
            </w:r>
          </w:p>
        </w:tc>
      </w:tr>
      <w:tr w:rsidR="007D0B05" w:rsidRPr="007B44E0" w:rsidTr="00E71DCA">
        <w:trPr>
          <w:trHeight w:val="567"/>
        </w:trPr>
        <w:tc>
          <w:tcPr>
            <w:tcW w:w="4111" w:type="dxa"/>
            <w:vAlign w:val="center"/>
          </w:tcPr>
          <w:p w:rsidR="007D0B05" w:rsidRPr="007D2032" w:rsidRDefault="007D0B05" w:rsidP="007D0B05">
            <w:pPr>
              <w:pStyle w:val="Tabuluvirsraksti"/>
              <w:spacing w:after="0"/>
              <w:jc w:val="both"/>
              <w:rPr>
                <w:sz w:val="18"/>
                <w:szCs w:val="18"/>
                <w:vertAlign w:val="superscript"/>
                <w:lang w:eastAsia="lv-LV"/>
              </w:rPr>
            </w:pPr>
            <w:r w:rsidRPr="007D2032">
              <w:rPr>
                <w:i/>
                <w:sz w:val="18"/>
                <w:szCs w:val="18"/>
                <w:lang w:eastAsia="lv-LV"/>
              </w:rPr>
              <w:t>Vidējais VUGD ierašanas laiks notikuma vietā (min)</w:t>
            </w:r>
          </w:p>
        </w:tc>
        <w:tc>
          <w:tcPr>
            <w:tcW w:w="2458" w:type="dxa"/>
            <w:vAlign w:val="center"/>
          </w:tcPr>
          <w:p w:rsidR="007D0B05" w:rsidRPr="00B65E53" w:rsidRDefault="007D0B05" w:rsidP="007D0B05">
            <w:pPr>
              <w:pStyle w:val="Tabuluvirsraksti"/>
              <w:spacing w:after="0"/>
              <w:jc w:val="both"/>
              <w:rPr>
                <w:i/>
                <w:sz w:val="18"/>
                <w:szCs w:val="18"/>
                <w:lang w:eastAsia="lv-LV"/>
              </w:rPr>
            </w:pPr>
            <w:r w:rsidRPr="00B65E53">
              <w:rPr>
                <w:i/>
                <w:sz w:val="18"/>
                <w:szCs w:val="18"/>
              </w:rPr>
              <w:t>Iekšlietu nozares stratēģija 2023.–2027.</w:t>
            </w:r>
            <w:r>
              <w:rPr>
                <w:i/>
                <w:sz w:val="18"/>
                <w:szCs w:val="18"/>
              </w:rPr>
              <w:t> </w:t>
            </w:r>
            <w:r w:rsidRPr="00B65E53">
              <w:rPr>
                <w:i/>
                <w:sz w:val="18"/>
                <w:szCs w:val="18"/>
              </w:rPr>
              <w:t>gadam</w:t>
            </w:r>
          </w:p>
        </w:tc>
        <w:tc>
          <w:tcPr>
            <w:tcW w:w="1260" w:type="dxa"/>
            <w:vAlign w:val="center"/>
          </w:tcPr>
          <w:p w:rsidR="007D0B05" w:rsidRPr="00C91A55" w:rsidRDefault="007D0B05" w:rsidP="007D0B05">
            <w:pPr>
              <w:pStyle w:val="Tabuluvirsraksti"/>
              <w:spacing w:after="0"/>
              <w:rPr>
                <w:i/>
                <w:sz w:val="18"/>
                <w:szCs w:val="18"/>
                <w:lang w:eastAsia="lv-LV"/>
              </w:rPr>
            </w:pPr>
            <w:r>
              <w:rPr>
                <w:i/>
                <w:sz w:val="18"/>
                <w:szCs w:val="18"/>
                <w:lang w:eastAsia="lv-LV"/>
              </w:rPr>
              <w:t>8,9</w:t>
            </w:r>
          </w:p>
        </w:tc>
        <w:tc>
          <w:tcPr>
            <w:tcW w:w="1243" w:type="dxa"/>
            <w:vAlign w:val="center"/>
          </w:tcPr>
          <w:p w:rsidR="007D0B05" w:rsidRPr="00C91A55" w:rsidRDefault="007D0B05" w:rsidP="007D0B05">
            <w:pPr>
              <w:pStyle w:val="Tabuluvirsraksti"/>
              <w:spacing w:after="0"/>
              <w:rPr>
                <w:i/>
                <w:sz w:val="18"/>
                <w:szCs w:val="18"/>
                <w:lang w:eastAsia="lv-LV"/>
              </w:rPr>
            </w:pPr>
            <w:r w:rsidRPr="00C91A55">
              <w:rPr>
                <w:i/>
                <w:sz w:val="18"/>
                <w:szCs w:val="18"/>
                <w:lang w:eastAsia="lv-LV"/>
              </w:rPr>
              <w:t xml:space="preserve"> 8,9</w:t>
            </w:r>
          </w:p>
        </w:tc>
      </w:tr>
      <w:tr w:rsidR="007D0B05" w:rsidRPr="007B44E0" w:rsidTr="00E71DCA">
        <w:trPr>
          <w:trHeight w:val="567"/>
        </w:trPr>
        <w:tc>
          <w:tcPr>
            <w:tcW w:w="4111" w:type="dxa"/>
            <w:vAlign w:val="center"/>
          </w:tcPr>
          <w:p w:rsidR="007D0B05" w:rsidRPr="00A4257C" w:rsidRDefault="0009229E" w:rsidP="007D0B05">
            <w:pPr>
              <w:pStyle w:val="Tabuluvirsraksti"/>
              <w:spacing w:after="0"/>
              <w:jc w:val="both"/>
              <w:rPr>
                <w:i/>
                <w:sz w:val="18"/>
                <w:szCs w:val="18"/>
                <w:lang w:eastAsia="lv-LV"/>
              </w:rPr>
            </w:pPr>
            <w:r w:rsidRPr="00A4257C">
              <w:rPr>
                <w:i/>
                <w:sz w:val="18"/>
                <w:szCs w:val="18"/>
                <w:lang w:eastAsia="lv-LV"/>
              </w:rPr>
              <w:t>Agrīnās brīdināšanas paziņojumu pieejamība iedzīvotājiem (%)</w:t>
            </w:r>
            <w:r w:rsidRPr="00A4257C">
              <w:rPr>
                <w:rStyle w:val="Vresatsauce"/>
                <w:i/>
                <w:sz w:val="18"/>
                <w:szCs w:val="18"/>
                <w:lang w:eastAsia="lv-LV"/>
              </w:rPr>
              <w:footnoteReference w:id="1"/>
            </w:r>
          </w:p>
        </w:tc>
        <w:tc>
          <w:tcPr>
            <w:tcW w:w="2458" w:type="dxa"/>
            <w:vAlign w:val="center"/>
          </w:tcPr>
          <w:p w:rsidR="007D0B05" w:rsidRPr="00A4257C" w:rsidRDefault="007D0B05" w:rsidP="007D0B05">
            <w:pPr>
              <w:pStyle w:val="Tabuluvirsraksti"/>
              <w:spacing w:after="0"/>
              <w:jc w:val="both"/>
              <w:rPr>
                <w:i/>
                <w:sz w:val="18"/>
                <w:szCs w:val="18"/>
              </w:rPr>
            </w:pPr>
            <w:r w:rsidRPr="00A4257C">
              <w:rPr>
                <w:i/>
                <w:sz w:val="18"/>
                <w:szCs w:val="18"/>
              </w:rPr>
              <w:t>Iekšlietu nozares stratēģija 2023. – 2027. gadam</w:t>
            </w:r>
          </w:p>
        </w:tc>
        <w:tc>
          <w:tcPr>
            <w:tcW w:w="1260" w:type="dxa"/>
            <w:vAlign w:val="center"/>
          </w:tcPr>
          <w:p w:rsidR="007D0B05" w:rsidRPr="00A4257C" w:rsidRDefault="00A4257C" w:rsidP="007D0B05">
            <w:pPr>
              <w:pStyle w:val="Tabuluvirsraksti"/>
              <w:spacing w:after="0"/>
              <w:rPr>
                <w:i/>
                <w:sz w:val="18"/>
                <w:szCs w:val="18"/>
                <w:lang w:eastAsia="lv-LV"/>
              </w:rPr>
            </w:pPr>
            <w:r w:rsidRPr="00A4257C">
              <w:rPr>
                <w:i/>
                <w:sz w:val="18"/>
                <w:szCs w:val="18"/>
                <w:lang w:eastAsia="lv-LV"/>
              </w:rPr>
              <w:t>-</w:t>
            </w:r>
          </w:p>
        </w:tc>
        <w:tc>
          <w:tcPr>
            <w:tcW w:w="1243" w:type="dxa"/>
            <w:vAlign w:val="center"/>
          </w:tcPr>
          <w:p w:rsidR="007D0B05" w:rsidRPr="00A4257C" w:rsidRDefault="007D0B05" w:rsidP="007D0B05">
            <w:pPr>
              <w:pStyle w:val="Tabuluvirsraksti"/>
              <w:spacing w:after="0"/>
              <w:rPr>
                <w:i/>
                <w:sz w:val="18"/>
                <w:szCs w:val="18"/>
                <w:lang w:eastAsia="lv-LV"/>
              </w:rPr>
            </w:pPr>
            <w:r w:rsidRPr="00A4257C">
              <w:rPr>
                <w:i/>
                <w:sz w:val="18"/>
                <w:szCs w:val="18"/>
                <w:lang w:eastAsia="lv-LV"/>
              </w:rPr>
              <w:t>74</w:t>
            </w:r>
            <w:r w:rsidR="00EA4AC0">
              <w:rPr>
                <w:i/>
                <w:sz w:val="18"/>
                <w:szCs w:val="18"/>
                <w:lang w:eastAsia="lv-LV"/>
              </w:rPr>
              <w:t>,0</w:t>
            </w:r>
          </w:p>
        </w:tc>
      </w:tr>
      <w:tr w:rsidR="00F675E3" w:rsidRPr="007B44E0" w:rsidTr="002E7AF4">
        <w:trPr>
          <w:trHeight w:val="423"/>
        </w:trPr>
        <w:tc>
          <w:tcPr>
            <w:tcW w:w="4111" w:type="dxa"/>
          </w:tcPr>
          <w:p w:rsidR="00F675E3" w:rsidRPr="00887F62" w:rsidRDefault="00F675E3" w:rsidP="00F675E3">
            <w:pPr>
              <w:pStyle w:val="Tabuluvirsraksti"/>
              <w:spacing w:after="0"/>
              <w:jc w:val="left"/>
              <w:rPr>
                <w:b/>
                <w:sz w:val="18"/>
                <w:szCs w:val="18"/>
                <w:lang w:eastAsia="lv-LV"/>
              </w:rPr>
            </w:pPr>
            <w:r w:rsidRPr="00887F62">
              <w:rPr>
                <w:b/>
                <w:sz w:val="18"/>
                <w:szCs w:val="18"/>
                <w:lang w:eastAsia="lv-LV"/>
              </w:rPr>
              <w:t>Valdības rīcības plāns</w:t>
            </w:r>
          </w:p>
        </w:tc>
        <w:tc>
          <w:tcPr>
            <w:tcW w:w="4961" w:type="dxa"/>
            <w:gridSpan w:val="3"/>
          </w:tcPr>
          <w:p w:rsidR="00F675E3" w:rsidRPr="007D0B05" w:rsidRDefault="009A2F2B" w:rsidP="00F675E3">
            <w:pPr>
              <w:pStyle w:val="Tabuluvirsraksti"/>
              <w:spacing w:after="0"/>
              <w:jc w:val="left"/>
              <w:rPr>
                <w:i/>
                <w:strike/>
                <w:sz w:val="18"/>
                <w:szCs w:val="18"/>
                <w:highlight w:val="yellow"/>
                <w:lang w:eastAsia="lv-LV"/>
              </w:rPr>
            </w:pPr>
            <w:r w:rsidRPr="003E4340">
              <w:rPr>
                <w:i/>
                <w:iCs/>
                <w:sz w:val="18"/>
                <w:szCs w:val="18"/>
                <w:lang w:eastAsia="lv-LV"/>
              </w:rPr>
              <w:t>1.9</w:t>
            </w:r>
            <w:r>
              <w:rPr>
                <w:i/>
                <w:iCs/>
                <w:sz w:val="18"/>
                <w:szCs w:val="18"/>
                <w:lang w:eastAsia="lv-LV"/>
              </w:rPr>
              <w:t xml:space="preserve">.; </w:t>
            </w:r>
            <w:r w:rsidRPr="003E4340">
              <w:rPr>
                <w:i/>
                <w:iCs/>
                <w:sz w:val="18"/>
                <w:szCs w:val="18"/>
                <w:lang w:eastAsia="lv-LV"/>
              </w:rPr>
              <w:t>2.8</w:t>
            </w:r>
            <w:r>
              <w:rPr>
                <w:i/>
                <w:iCs/>
                <w:sz w:val="18"/>
                <w:szCs w:val="18"/>
                <w:lang w:eastAsia="lv-LV"/>
              </w:rPr>
              <w:t>.</w:t>
            </w:r>
            <w:r w:rsidRPr="003E4340">
              <w:rPr>
                <w:i/>
                <w:iCs/>
                <w:sz w:val="18"/>
                <w:szCs w:val="18"/>
                <w:lang w:eastAsia="lv-LV"/>
              </w:rPr>
              <w:t>; 2.9</w:t>
            </w:r>
            <w:r>
              <w:rPr>
                <w:i/>
                <w:iCs/>
                <w:sz w:val="18"/>
                <w:szCs w:val="18"/>
                <w:lang w:eastAsia="lv-LV"/>
              </w:rPr>
              <w:t>.</w:t>
            </w:r>
            <w:r w:rsidRPr="003E4340">
              <w:rPr>
                <w:i/>
                <w:iCs/>
                <w:sz w:val="18"/>
                <w:szCs w:val="18"/>
                <w:lang w:eastAsia="lv-LV"/>
              </w:rPr>
              <w:t>; 7.6</w:t>
            </w:r>
            <w:r>
              <w:rPr>
                <w:i/>
                <w:iCs/>
                <w:sz w:val="18"/>
                <w:szCs w:val="18"/>
                <w:lang w:eastAsia="lv-LV"/>
              </w:rPr>
              <w:t>.</w:t>
            </w:r>
            <w:r w:rsidRPr="003E4340">
              <w:rPr>
                <w:i/>
                <w:iCs/>
                <w:sz w:val="18"/>
                <w:szCs w:val="18"/>
                <w:lang w:eastAsia="lv-LV"/>
              </w:rPr>
              <w:t>; 16.5</w:t>
            </w:r>
            <w:r>
              <w:rPr>
                <w:i/>
                <w:iCs/>
                <w:sz w:val="18"/>
                <w:szCs w:val="18"/>
                <w:lang w:eastAsia="lv-LV"/>
              </w:rPr>
              <w:t>.</w:t>
            </w:r>
          </w:p>
        </w:tc>
      </w:tr>
    </w:tbl>
    <w:p w:rsidR="00485951" w:rsidRPr="007B44E0" w:rsidRDefault="00104DD8" w:rsidP="00104DD8">
      <w:pPr>
        <w:pStyle w:val="Tabuluvirsraksti"/>
        <w:spacing w:after="0"/>
        <w:jc w:val="both"/>
        <w:rPr>
          <w:i/>
          <w:sz w:val="16"/>
          <w:szCs w:val="16"/>
          <w:lang w:eastAsia="lv-LV"/>
        </w:rPr>
      </w:pPr>
      <w:r w:rsidRPr="007B44E0">
        <w:rPr>
          <w:i/>
          <w:sz w:val="20"/>
          <w:vertAlign w:val="superscript"/>
          <w:lang w:eastAsia="lv-LV"/>
        </w:rPr>
        <w:t xml:space="preserve"> </w:t>
      </w:r>
    </w:p>
    <w:tbl>
      <w:tblPr>
        <w:tblStyle w:val="Reatabula"/>
        <w:tblW w:w="9074" w:type="dxa"/>
        <w:jc w:val="center"/>
        <w:tblLook w:val="04A0" w:firstRow="1" w:lastRow="0" w:firstColumn="1" w:lastColumn="0" w:noHBand="0" w:noVBand="1"/>
      </w:tblPr>
      <w:tblGrid>
        <w:gridCol w:w="3114"/>
        <w:gridCol w:w="1134"/>
        <w:gridCol w:w="1276"/>
        <w:gridCol w:w="1134"/>
        <w:gridCol w:w="1167"/>
        <w:gridCol w:w="1249"/>
      </w:tblGrid>
      <w:tr w:rsidR="001C6937" w:rsidRPr="007B44E0" w:rsidTr="006349A6">
        <w:trPr>
          <w:trHeight w:val="283"/>
          <w:tblHeader/>
          <w:jc w:val="center"/>
        </w:trPr>
        <w:tc>
          <w:tcPr>
            <w:tcW w:w="3114" w:type="dxa"/>
          </w:tcPr>
          <w:p w:rsidR="001C6937" w:rsidRPr="007B44E0" w:rsidRDefault="001C6937" w:rsidP="001C6937">
            <w:pPr>
              <w:spacing w:after="0"/>
              <w:rPr>
                <w:sz w:val="18"/>
                <w:szCs w:val="18"/>
              </w:rPr>
            </w:pPr>
          </w:p>
        </w:tc>
        <w:tc>
          <w:tcPr>
            <w:tcW w:w="1134" w:type="dxa"/>
          </w:tcPr>
          <w:p w:rsidR="001C6937" w:rsidRPr="007B44E0" w:rsidRDefault="001C6937" w:rsidP="0060121B">
            <w:pPr>
              <w:pStyle w:val="tabteksts"/>
              <w:jc w:val="center"/>
              <w:rPr>
                <w:szCs w:val="18"/>
                <w:lang w:eastAsia="lv-LV"/>
              </w:rPr>
            </w:pPr>
            <w:r w:rsidRPr="007B44E0">
              <w:rPr>
                <w:szCs w:val="18"/>
                <w:lang w:eastAsia="lv-LV"/>
              </w:rPr>
              <w:t>20</w:t>
            </w:r>
            <w:r w:rsidR="00C805F5">
              <w:rPr>
                <w:szCs w:val="18"/>
                <w:lang w:eastAsia="lv-LV"/>
              </w:rPr>
              <w:t>2</w:t>
            </w:r>
            <w:r w:rsidR="0060121B">
              <w:rPr>
                <w:szCs w:val="18"/>
                <w:lang w:eastAsia="lv-LV"/>
              </w:rPr>
              <w:t>3</w:t>
            </w:r>
            <w:r w:rsidRPr="007B44E0">
              <w:rPr>
                <w:szCs w:val="18"/>
                <w:lang w:eastAsia="lv-LV"/>
              </w:rPr>
              <w:t>.gads (izpilde)</w:t>
            </w:r>
          </w:p>
        </w:tc>
        <w:tc>
          <w:tcPr>
            <w:tcW w:w="1276" w:type="dxa"/>
          </w:tcPr>
          <w:p w:rsidR="001C6937" w:rsidRPr="007B44E0" w:rsidRDefault="001C6937" w:rsidP="0060121B">
            <w:pPr>
              <w:pStyle w:val="tabteksts"/>
              <w:jc w:val="center"/>
              <w:rPr>
                <w:szCs w:val="18"/>
                <w:lang w:eastAsia="lv-LV"/>
              </w:rPr>
            </w:pPr>
            <w:r w:rsidRPr="007B44E0">
              <w:rPr>
                <w:szCs w:val="18"/>
                <w:lang w:eastAsia="lv-LV"/>
              </w:rPr>
              <w:t>20</w:t>
            </w:r>
            <w:r w:rsidR="00616BF0" w:rsidRPr="007B44E0">
              <w:rPr>
                <w:szCs w:val="18"/>
                <w:lang w:eastAsia="lv-LV"/>
              </w:rPr>
              <w:t>2</w:t>
            </w:r>
            <w:r w:rsidR="0060121B">
              <w:rPr>
                <w:szCs w:val="18"/>
                <w:lang w:eastAsia="lv-LV"/>
              </w:rPr>
              <w:t>4</w:t>
            </w:r>
            <w:r w:rsidRPr="007B44E0">
              <w:rPr>
                <w:szCs w:val="18"/>
                <w:lang w:eastAsia="lv-LV"/>
              </w:rPr>
              <w:t>.gada     plāns</w:t>
            </w:r>
          </w:p>
        </w:tc>
        <w:tc>
          <w:tcPr>
            <w:tcW w:w="1134" w:type="dxa"/>
          </w:tcPr>
          <w:p w:rsidR="001C6937" w:rsidRPr="00BD6126" w:rsidRDefault="001C6937" w:rsidP="00D72A81">
            <w:pPr>
              <w:pStyle w:val="tabteksts"/>
              <w:jc w:val="center"/>
              <w:rPr>
                <w:szCs w:val="18"/>
                <w:lang w:eastAsia="lv-LV"/>
              </w:rPr>
            </w:pPr>
            <w:r w:rsidRPr="00BD6126">
              <w:rPr>
                <w:szCs w:val="18"/>
                <w:lang w:eastAsia="lv-LV"/>
              </w:rPr>
              <w:t>20</w:t>
            </w:r>
            <w:r w:rsidR="00C22D5A" w:rsidRPr="00BD6126">
              <w:rPr>
                <w:szCs w:val="18"/>
                <w:lang w:eastAsia="lv-LV"/>
              </w:rPr>
              <w:t>2</w:t>
            </w:r>
            <w:r w:rsidR="0060121B">
              <w:rPr>
                <w:szCs w:val="18"/>
                <w:lang w:eastAsia="lv-LV"/>
              </w:rPr>
              <w:t>5</w:t>
            </w:r>
            <w:r w:rsidRPr="00BD6126">
              <w:rPr>
                <w:szCs w:val="18"/>
                <w:lang w:eastAsia="lv-LV"/>
              </w:rPr>
              <w:t>.gada     p</w:t>
            </w:r>
            <w:r w:rsidR="00AE6719" w:rsidRPr="00BD6126">
              <w:rPr>
                <w:szCs w:val="18"/>
                <w:lang w:eastAsia="lv-LV"/>
              </w:rPr>
              <w:t>rojekts</w:t>
            </w:r>
          </w:p>
        </w:tc>
        <w:tc>
          <w:tcPr>
            <w:tcW w:w="1167" w:type="dxa"/>
          </w:tcPr>
          <w:p w:rsidR="001C6937" w:rsidRPr="00BD6126" w:rsidRDefault="001C6937" w:rsidP="00257733">
            <w:pPr>
              <w:pStyle w:val="tabteksts"/>
              <w:jc w:val="center"/>
              <w:rPr>
                <w:szCs w:val="18"/>
                <w:lang w:eastAsia="lv-LV"/>
              </w:rPr>
            </w:pPr>
            <w:r w:rsidRPr="00BD6126">
              <w:rPr>
                <w:szCs w:val="18"/>
                <w:lang w:eastAsia="lv-LV"/>
              </w:rPr>
              <w:t>2</w:t>
            </w:r>
            <w:r w:rsidR="00616BF0" w:rsidRPr="00BD6126">
              <w:rPr>
                <w:szCs w:val="18"/>
                <w:lang w:eastAsia="lv-LV"/>
              </w:rPr>
              <w:t>02</w:t>
            </w:r>
            <w:r w:rsidR="0060121B">
              <w:rPr>
                <w:szCs w:val="18"/>
                <w:lang w:eastAsia="lv-LV"/>
              </w:rPr>
              <w:t>6</w:t>
            </w:r>
            <w:r w:rsidRPr="00BD6126">
              <w:rPr>
                <w:szCs w:val="18"/>
                <w:lang w:eastAsia="lv-LV"/>
              </w:rPr>
              <w:t>.gada pro</w:t>
            </w:r>
            <w:r w:rsidR="00257733">
              <w:rPr>
                <w:szCs w:val="18"/>
                <w:lang w:eastAsia="lv-LV"/>
              </w:rPr>
              <w:t>gnoze</w:t>
            </w:r>
          </w:p>
        </w:tc>
        <w:tc>
          <w:tcPr>
            <w:tcW w:w="1249" w:type="dxa"/>
          </w:tcPr>
          <w:p w:rsidR="001C6937" w:rsidRPr="00BD6126" w:rsidRDefault="001C6937" w:rsidP="00257733">
            <w:pPr>
              <w:spacing w:after="0"/>
              <w:ind w:firstLine="2"/>
              <w:jc w:val="center"/>
              <w:rPr>
                <w:sz w:val="18"/>
                <w:szCs w:val="18"/>
              </w:rPr>
            </w:pPr>
            <w:r w:rsidRPr="00BD6126">
              <w:rPr>
                <w:sz w:val="18"/>
                <w:szCs w:val="18"/>
                <w:lang w:eastAsia="lv-LV"/>
              </w:rPr>
              <w:t>202</w:t>
            </w:r>
            <w:r w:rsidR="0060121B">
              <w:rPr>
                <w:sz w:val="18"/>
                <w:szCs w:val="18"/>
                <w:lang w:eastAsia="lv-LV"/>
              </w:rPr>
              <w:t>7</w:t>
            </w:r>
            <w:r w:rsidRPr="00BD6126">
              <w:rPr>
                <w:sz w:val="18"/>
                <w:szCs w:val="18"/>
                <w:lang w:eastAsia="lv-LV"/>
              </w:rPr>
              <w:t>.gada pro</w:t>
            </w:r>
            <w:r w:rsidR="00257733">
              <w:rPr>
                <w:sz w:val="18"/>
                <w:szCs w:val="18"/>
                <w:lang w:eastAsia="lv-LV"/>
              </w:rPr>
              <w:t>gnoze</w:t>
            </w:r>
          </w:p>
        </w:tc>
      </w:tr>
      <w:tr w:rsidR="00B92765" w:rsidRPr="007B44E0" w:rsidTr="000B4D93">
        <w:trPr>
          <w:trHeight w:val="531"/>
          <w:jc w:val="center"/>
        </w:trPr>
        <w:tc>
          <w:tcPr>
            <w:tcW w:w="9074" w:type="dxa"/>
            <w:gridSpan w:val="6"/>
            <w:shd w:val="clear" w:color="auto" w:fill="D9D9D9" w:themeFill="background1" w:themeFillShade="D9"/>
          </w:tcPr>
          <w:p w:rsidR="00B92765" w:rsidRPr="007B44E0" w:rsidRDefault="00B92765" w:rsidP="00B92765">
            <w:pPr>
              <w:spacing w:after="0"/>
              <w:jc w:val="center"/>
              <w:rPr>
                <w:b/>
                <w:sz w:val="18"/>
                <w:szCs w:val="18"/>
                <w:highlight w:val="yellow"/>
              </w:rPr>
            </w:pPr>
            <w:r w:rsidRPr="007B44E0">
              <w:rPr>
                <w:b/>
                <w:sz w:val="18"/>
                <w:szCs w:val="18"/>
              </w:rPr>
              <w:t>Ieguldījumi</w:t>
            </w:r>
          </w:p>
        </w:tc>
      </w:tr>
      <w:tr w:rsidR="0060121B" w:rsidRPr="007B44E0" w:rsidTr="0060121B">
        <w:trPr>
          <w:trHeight w:val="142"/>
          <w:jc w:val="center"/>
        </w:trPr>
        <w:tc>
          <w:tcPr>
            <w:tcW w:w="3114" w:type="dxa"/>
            <w:vMerge w:val="restart"/>
          </w:tcPr>
          <w:p w:rsidR="0060121B" w:rsidRPr="007B44E0" w:rsidRDefault="0060121B" w:rsidP="0060121B">
            <w:pPr>
              <w:spacing w:after="0"/>
              <w:ind w:firstLine="0"/>
              <w:rPr>
                <w:b/>
                <w:sz w:val="18"/>
                <w:szCs w:val="18"/>
                <w:lang w:eastAsia="lv-LV"/>
              </w:rPr>
            </w:pPr>
            <w:r w:rsidRPr="007B44E0">
              <w:rPr>
                <w:b/>
                <w:sz w:val="18"/>
                <w:szCs w:val="18"/>
                <w:lang w:eastAsia="lv-LV"/>
              </w:rPr>
              <w:t xml:space="preserve">Izdevumi kopā, </w:t>
            </w:r>
            <w:r w:rsidRPr="007B44E0">
              <w:rPr>
                <w:i/>
                <w:sz w:val="18"/>
                <w:szCs w:val="18"/>
                <w:lang w:eastAsia="lv-LV"/>
              </w:rPr>
              <w:t>euro,</w:t>
            </w:r>
            <w:r w:rsidRPr="007B44E0">
              <w:rPr>
                <w:sz w:val="18"/>
                <w:szCs w:val="18"/>
                <w:lang w:eastAsia="lv-LV"/>
              </w:rPr>
              <w:t xml:space="preserve"> t.sk.:</w:t>
            </w:r>
          </w:p>
          <w:p w:rsidR="0060121B" w:rsidRPr="007B44E0" w:rsidRDefault="0060121B" w:rsidP="0060121B">
            <w:pPr>
              <w:spacing w:after="0"/>
              <w:ind w:firstLine="0"/>
              <w:rPr>
                <w:sz w:val="18"/>
                <w:szCs w:val="18"/>
              </w:rPr>
            </w:pPr>
            <w:r w:rsidRPr="007B44E0">
              <w:rPr>
                <w:b/>
                <w:sz w:val="18"/>
                <w:szCs w:val="18"/>
                <w:lang w:eastAsia="lv-LV"/>
              </w:rPr>
              <w:t>Vidējais amata vietu skaits</w:t>
            </w:r>
            <w:r w:rsidRPr="007B44E0">
              <w:rPr>
                <w:sz w:val="18"/>
                <w:szCs w:val="18"/>
                <w:lang w:eastAsia="lv-LV"/>
              </w:rPr>
              <w:t xml:space="preserve"> </w:t>
            </w:r>
            <w:r w:rsidRPr="007B44E0">
              <w:rPr>
                <w:b/>
                <w:sz w:val="18"/>
                <w:szCs w:val="18"/>
                <w:lang w:eastAsia="lv-LV"/>
              </w:rPr>
              <w:t>kopā</w:t>
            </w:r>
            <w:r w:rsidRPr="007B44E0">
              <w:rPr>
                <w:sz w:val="18"/>
                <w:szCs w:val="18"/>
                <w:lang w:eastAsia="lv-LV"/>
              </w:rPr>
              <w:t>, t.sk.:</w:t>
            </w:r>
          </w:p>
        </w:tc>
        <w:tc>
          <w:tcPr>
            <w:tcW w:w="1134" w:type="dxa"/>
            <w:shd w:val="clear" w:color="auto" w:fill="auto"/>
          </w:tcPr>
          <w:p w:rsidR="0060121B" w:rsidRPr="00B56080" w:rsidRDefault="00C859AE" w:rsidP="0060121B">
            <w:pPr>
              <w:pStyle w:val="tabteksts"/>
              <w:jc w:val="right"/>
              <w:rPr>
                <w:b/>
                <w:szCs w:val="18"/>
                <w:lang w:eastAsia="lv-LV"/>
              </w:rPr>
            </w:pPr>
            <w:r>
              <w:rPr>
                <w:b/>
                <w:szCs w:val="18"/>
              </w:rPr>
              <w:t>92 109 021</w:t>
            </w:r>
          </w:p>
        </w:tc>
        <w:tc>
          <w:tcPr>
            <w:tcW w:w="1276" w:type="dxa"/>
            <w:shd w:val="clear" w:color="auto" w:fill="auto"/>
          </w:tcPr>
          <w:p w:rsidR="0060121B" w:rsidRPr="0060121B" w:rsidRDefault="0060121B" w:rsidP="00054A3E">
            <w:pPr>
              <w:pStyle w:val="tabteksts"/>
              <w:jc w:val="right"/>
              <w:rPr>
                <w:b/>
                <w:szCs w:val="18"/>
              </w:rPr>
            </w:pPr>
            <w:r w:rsidRPr="0060121B">
              <w:rPr>
                <w:b/>
                <w:szCs w:val="18"/>
              </w:rPr>
              <w:t>133 5</w:t>
            </w:r>
            <w:r w:rsidR="00054A3E">
              <w:rPr>
                <w:b/>
                <w:szCs w:val="18"/>
              </w:rPr>
              <w:t>7</w:t>
            </w:r>
            <w:r w:rsidRPr="0060121B">
              <w:rPr>
                <w:b/>
                <w:szCs w:val="18"/>
              </w:rPr>
              <w:t xml:space="preserve">8 </w:t>
            </w:r>
            <w:r w:rsidR="00054A3E">
              <w:rPr>
                <w:b/>
                <w:szCs w:val="18"/>
              </w:rPr>
              <w:t>23</w:t>
            </w:r>
            <w:r w:rsidRPr="0060121B">
              <w:rPr>
                <w:b/>
                <w:szCs w:val="18"/>
              </w:rPr>
              <w:t>3</w:t>
            </w:r>
          </w:p>
        </w:tc>
        <w:tc>
          <w:tcPr>
            <w:tcW w:w="1134" w:type="dxa"/>
            <w:shd w:val="clear" w:color="auto" w:fill="auto"/>
          </w:tcPr>
          <w:p w:rsidR="0060121B" w:rsidRPr="000B4D93" w:rsidRDefault="00EC5A25" w:rsidP="0060121B">
            <w:pPr>
              <w:pStyle w:val="tabteksts"/>
              <w:jc w:val="right"/>
              <w:rPr>
                <w:b/>
                <w:szCs w:val="18"/>
              </w:rPr>
            </w:pPr>
            <w:r w:rsidRPr="000B4D93">
              <w:rPr>
                <w:b/>
                <w:szCs w:val="18"/>
              </w:rPr>
              <w:t>110 287 565</w:t>
            </w:r>
          </w:p>
        </w:tc>
        <w:tc>
          <w:tcPr>
            <w:tcW w:w="1167" w:type="dxa"/>
            <w:shd w:val="clear" w:color="auto" w:fill="auto"/>
          </w:tcPr>
          <w:p w:rsidR="0060121B" w:rsidRPr="000B4D93" w:rsidRDefault="0055039B" w:rsidP="0060121B">
            <w:pPr>
              <w:pStyle w:val="tabteksts"/>
              <w:jc w:val="right"/>
              <w:rPr>
                <w:b/>
                <w:szCs w:val="18"/>
              </w:rPr>
            </w:pPr>
            <w:r w:rsidRPr="000B4D93">
              <w:rPr>
                <w:b/>
                <w:szCs w:val="18"/>
              </w:rPr>
              <w:t>95 404 604</w:t>
            </w:r>
          </w:p>
        </w:tc>
        <w:tc>
          <w:tcPr>
            <w:tcW w:w="1249" w:type="dxa"/>
            <w:shd w:val="clear" w:color="auto" w:fill="auto"/>
          </w:tcPr>
          <w:p w:rsidR="0055039B" w:rsidRPr="0055039B" w:rsidRDefault="0055039B" w:rsidP="0055039B">
            <w:pPr>
              <w:pStyle w:val="tabteksts"/>
              <w:jc w:val="right"/>
              <w:rPr>
                <w:b/>
                <w:szCs w:val="18"/>
              </w:rPr>
            </w:pPr>
            <w:r w:rsidRPr="0055039B">
              <w:rPr>
                <w:b/>
                <w:szCs w:val="18"/>
              </w:rPr>
              <w:t>94 726 430</w:t>
            </w:r>
          </w:p>
        </w:tc>
      </w:tr>
      <w:tr w:rsidR="0055039B" w:rsidRPr="007B44E0" w:rsidTr="0055039B">
        <w:trPr>
          <w:trHeight w:val="425"/>
          <w:jc w:val="center"/>
        </w:trPr>
        <w:tc>
          <w:tcPr>
            <w:tcW w:w="3114" w:type="dxa"/>
            <w:vMerge/>
          </w:tcPr>
          <w:p w:rsidR="0055039B" w:rsidRPr="007B44E0" w:rsidRDefault="0055039B" w:rsidP="0055039B">
            <w:pPr>
              <w:rPr>
                <w:sz w:val="18"/>
                <w:szCs w:val="18"/>
              </w:rPr>
            </w:pPr>
          </w:p>
        </w:tc>
        <w:tc>
          <w:tcPr>
            <w:tcW w:w="1134" w:type="dxa"/>
            <w:shd w:val="clear" w:color="auto" w:fill="auto"/>
          </w:tcPr>
          <w:p w:rsidR="0055039B" w:rsidRPr="0055039B" w:rsidRDefault="003676D9" w:rsidP="0055039B">
            <w:pPr>
              <w:pStyle w:val="tabteksts"/>
              <w:jc w:val="right"/>
              <w:rPr>
                <w:b/>
                <w:szCs w:val="18"/>
              </w:rPr>
            </w:pPr>
            <w:r>
              <w:rPr>
                <w:b/>
                <w:szCs w:val="18"/>
              </w:rPr>
              <w:t>3 253</w:t>
            </w:r>
          </w:p>
        </w:tc>
        <w:tc>
          <w:tcPr>
            <w:tcW w:w="1276" w:type="dxa"/>
            <w:shd w:val="clear" w:color="auto" w:fill="auto"/>
          </w:tcPr>
          <w:p w:rsidR="0055039B" w:rsidRPr="0055039B" w:rsidRDefault="0055039B" w:rsidP="003676D9">
            <w:pPr>
              <w:pStyle w:val="tabteksts"/>
              <w:jc w:val="right"/>
              <w:rPr>
                <w:b/>
                <w:szCs w:val="18"/>
              </w:rPr>
            </w:pPr>
            <w:r w:rsidRPr="0055039B">
              <w:rPr>
                <w:b/>
                <w:szCs w:val="18"/>
              </w:rPr>
              <w:t>3 35</w:t>
            </w:r>
            <w:r w:rsidR="003676D9">
              <w:rPr>
                <w:b/>
                <w:szCs w:val="18"/>
              </w:rPr>
              <w:t>8</w:t>
            </w:r>
          </w:p>
        </w:tc>
        <w:tc>
          <w:tcPr>
            <w:tcW w:w="1134" w:type="dxa"/>
            <w:shd w:val="clear" w:color="auto" w:fill="auto"/>
          </w:tcPr>
          <w:p w:rsidR="0055039B" w:rsidRPr="000B4D93" w:rsidRDefault="0055039B" w:rsidP="003676D9">
            <w:pPr>
              <w:pStyle w:val="tabteksts"/>
              <w:jc w:val="right"/>
              <w:rPr>
                <w:b/>
                <w:szCs w:val="18"/>
              </w:rPr>
            </w:pPr>
            <w:r w:rsidRPr="000B4D93">
              <w:rPr>
                <w:b/>
                <w:szCs w:val="18"/>
              </w:rPr>
              <w:t>3 35</w:t>
            </w:r>
            <w:r w:rsidR="003676D9" w:rsidRPr="000B4D93">
              <w:rPr>
                <w:b/>
                <w:szCs w:val="18"/>
              </w:rPr>
              <w:t>8</w:t>
            </w:r>
          </w:p>
        </w:tc>
        <w:tc>
          <w:tcPr>
            <w:tcW w:w="1167" w:type="dxa"/>
            <w:shd w:val="clear" w:color="auto" w:fill="auto"/>
          </w:tcPr>
          <w:p w:rsidR="0055039B" w:rsidRPr="000B4D93" w:rsidRDefault="0055039B" w:rsidP="0055039B">
            <w:pPr>
              <w:pStyle w:val="tabteksts"/>
              <w:jc w:val="right"/>
              <w:rPr>
                <w:b/>
                <w:szCs w:val="18"/>
              </w:rPr>
            </w:pPr>
            <w:r w:rsidRPr="000B4D93">
              <w:rPr>
                <w:b/>
                <w:szCs w:val="18"/>
              </w:rPr>
              <w:t>3 35</w:t>
            </w:r>
            <w:r w:rsidR="003676D9" w:rsidRPr="000B4D93">
              <w:rPr>
                <w:b/>
                <w:szCs w:val="18"/>
              </w:rPr>
              <w:t>8</w:t>
            </w:r>
          </w:p>
        </w:tc>
        <w:tc>
          <w:tcPr>
            <w:tcW w:w="1249" w:type="dxa"/>
            <w:shd w:val="clear" w:color="auto" w:fill="auto"/>
          </w:tcPr>
          <w:p w:rsidR="0055039B" w:rsidRPr="0055039B" w:rsidRDefault="0055039B" w:rsidP="003676D9">
            <w:pPr>
              <w:pStyle w:val="tabteksts"/>
              <w:jc w:val="right"/>
              <w:rPr>
                <w:b/>
                <w:szCs w:val="18"/>
              </w:rPr>
            </w:pPr>
            <w:r w:rsidRPr="0055039B">
              <w:rPr>
                <w:b/>
                <w:szCs w:val="18"/>
              </w:rPr>
              <w:t>3 35</w:t>
            </w:r>
            <w:r w:rsidR="003676D9">
              <w:rPr>
                <w:b/>
                <w:szCs w:val="18"/>
              </w:rPr>
              <w:t>8</w:t>
            </w:r>
          </w:p>
        </w:tc>
      </w:tr>
      <w:tr w:rsidR="00233F1A" w:rsidRPr="007B44E0" w:rsidTr="00544100">
        <w:trPr>
          <w:trHeight w:val="267"/>
          <w:jc w:val="center"/>
        </w:trPr>
        <w:tc>
          <w:tcPr>
            <w:tcW w:w="3114" w:type="dxa"/>
            <w:vMerge w:val="restart"/>
          </w:tcPr>
          <w:p w:rsidR="00233F1A" w:rsidRPr="007B44E0" w:rsidRDefault="00233F1A" w:rsidP="00233F1A">
            <w:pPr>
              <w:spacing w:after="0"/>
              <w:ind w:firstLine="318"/>
              <w:rPr>
                <w:sz w:val="18"/>
                <w:szCs w:val="18"/>
              </w:rPr>
            </w:pPr>
            <w:r w:rsidRPr="007B44E0">
              <w:rPr>
                <w:sz w:val="18"/>
                <w:szCs w:val="18"/>
                <w:lang w:eastAsia="lv-LV"/>
              </w:rPr>
              <w:t>07.00.00 Ugunsdrošība, glābšana un civilā aizsardzība</w:t>
            </w:r>
          </w:p>
        </w:tc>
        <w:tc>
          <w:tcPr>
            <w:tcW w:w="1134" w:type="dxa"/>
          </w:tcPr>
          <w:p w:rsidR="00233F1A" w:rsidRPr="00EA5CFF" w:rsidRDefault="00233F1A" w:rsidP="00233F1A">
            <w:pPr>
              <w:spacing w:after="0"/>
              <w:ind w:firstLine="0"/>
              <w:jc w:val="right"/>
              <w:rPr>
                <w:sz w:val="18"/>
                <w:szCs w:val="18"/>
                <w:highlight w:val="yellow"/>
              </w:rPr>
            </w:pPr>
            <w:r>
              <w:rPr>
                <w:sz w:val="18"/>
                <w:szCs w:val="18"/>
              </w:rPr>
              <w:t>89 107 113</w:t>
            </w:r>
          </w:p>
        </w:tc>
        <w:tc>
          <w:tcPr>
            <w:tcW w:w="1276" w:type="dxa"/>
            <w:shd w:val="clear" w:color="auto" w:fill="auto"/>
          </w:tcPr>
          <w:p w:rsidR="00233F1A" w:rsidRPr="0060121B" w:rsidRDefault="00233F1A" w:rsidP="00233F1A">
            <w:pPr>
              <w:pStyle w:val="tabteksts"/>
              <w:jc w:val="right"/>
              <w:rPr>
                <w:szCs w:val="18"/>
              </w:rPr>
            </w:pPr>
            <w:r w:rsidRPr="0060121B">
              <w:rPr>
                <w:szCs w:val="18"/>
              </w:rPr>
              <w:t>129 893 215</w:t>
            </w:r>
          </w:p>
        </w:tc>
        <w:tc>
          <w:tcPr>
            <w:tcW w:w="1134" w:type="dxa"/>
            <w:shd w:val="clear" w:color="auto" w:fill="auto"/>
          </w:tcPr>
          <w:p w:rsidR="00233F1A" w:rsidRPr="000B4D93" w:rsidRDefault="00103C4A" w:rsidP="00233F1A">
            <w:pPr>
              <w:pStyle w:val="tabteksts"/>
              <w:jc w:val="right"/>
              <w:rPr>
                <w:szCs w:val="18"/>
              </w:rPr>
            </w:pPr>
            <w:r w:rsidRPr="000B4D93">
              <w:rPr>
                <w:szCs w:val="18"/>
              </w:rPr>
              <w:t>107 226 259</w:t>
            </w:r>
          </w:p>
        </w:tc>
        <w:tc>
          <w:tcPr>
            <w:tcW w:w="1167" w:type="dxa"/>
            <w:shd w:val="clear" w:color="auto" w:fill="auto"/>
          </w:tcPr>
          <w:p w:rsidR="00233F1A" w:rsidRPr="000B4D93" w:rsidRDefault="00233F1A" w:rsidP="00233F1A">
            <w:pPr>
              <w:pStyle w:val="tabteksts"/>
              <w:jc w:val="right"/>
              <w:rPr>
                <w:szCs w:val="18"/>
              </w:rPr>
            </w:pPr>
            <w:r w:rsidRPr="000B4D93">
              <w:rPr>
                <w:szCs w:val="18"/>
              </w:rPr>
              <w:t>94 790 861</w:t>
            </w:r>
          </w:p>
        </w:tc>
        <w:tc>
          <w:tcPr>
            <w:tcW w:w="1249" w:type="dxa"/>
            <w:shd w:val="clear" w:color="auto" w:fill="auto"/>
          </w:tcPr>
          <w:p w:rsidR="00233F1A" w:rsidRPr="0060121B" w:rsidRDefault="00233F1A" w:rsidP="00233F1A">
            <w:pPr>
              <w:pStyle w:val="tabteksts"/>
              <w:jc w:val="right"/>
              <w:rPr>
                <w:szCs w:val="18"/>
                <w:highlight w:val="yellow"/>
              </w:rPr>
            </w:pPr>
            <w:r w:rsidRPr="00233F1A">
              <w:rPr>
                <w:szCs w:val="18"/>
              </w:rPr>
              <w:t xml:space="preserve">94 726 430 </w:t>
            </w:r>
          </w:p>
        </w:tc>
      </w:tr>
      <w:tr w:rsidR="0055039B" w:rsidRPr="007B44E0" w:rsidTr="0055039B">
        <w:trPr>
          <w:trHeight w:val="142"/>
          <w:jc w:val="center"/>
        </w:trPr>
        <w:tc>
          <w:tcPr>
            <w:tcW w:w="3114" w:type="dxa"/>
            <w:vMerge/>
          </w:tcPr>
          <w:p w:rsidR="0055039B" w:rsidRPr="007B44E0" w:rsidRDefault="0055039B" w:rsidP="0055039B">
            <w:pPr>
              <w:ind w:firstLine="318"/>
              <w:rPr>
                <w:sz w:val="18"/>
                <w:szCs w:val="18"/>
              </w:rPr>
            </w:pPr>
          </w:p>
        </w:tc>
        <w:tc>
          <w:tcPr>
            <w:tcW w:w="1134" w:type="dxa"/>
            <w:shd w:val="clear" w:color="auto" w:fill="auto"/>
          </w:tcPr>
          <w:p w:rsidR="0055039B" w:rsidRPr="0055039B" w:rsidRDefault="0055039B" w:rsidP="003676D9">
            <w:pPr>
              <w:pStyle w:val="tabteksts"/>
              <w:jc w:val="right"/>
              <w:rPr>
                <w:szCs w:val="18"/>
              </w:rPr>
            </w:pPr>
            <w:r w:rsidRPr="0055039B">
              <w:rPr>
                <w:szCs w:val="18"/>
              </w:rPr>
              <w:t>3 2</w:t>
            </w:r>
            <w:r w:rsidR="003676D9">
              <w:rPr>
                <w:szCs w:val="18"/>
              </w:rPr>
              <w:t>53</w:t>
            </w:r>
          </w:p>
        </w:tc>
        <w:tc>
          <w:tcPr>
            <w:tcW w:w="1276" w:type="dxa"/>
            <w:shd w:val="clear" w:color="auto" w:fill="auto"/>
          </w:tcPr>
          <w:p w:rsidR="0055039B" w:rsidRPr="0055039B" w:rsidRDefault="0055039B" w:rsidP="003676D9">
            <w:pPr>
              <w:pStyle w:val="tabteksts"/>
              <w:jc w:val="right"/>
              <w:rPr>
                <w:szCs w:val="18"/>
              </w:rPr>
            </w:pPr>
            <w:r w:rsidRPr="0055039B">
              <w:rPr>
                <w:szCs w:val="18"/>
              </w:rPr>
              <w:t>3 35</w:t>
            </w:r>
            <w:r w:rsidR="003676D9">
              <w:rPr>
                <w:szCs w:val="18"/>
              </w:rPr>
              <w:t>8</w:t>
            </w:r>
          </w:p>
        </w:tc>
        <w:tc>
          <w:tcPr>
            <w:tcW w:w="1134" w:type="dxa"/>
            <w:shd w:val="clear" w:color="auto" w:fill="auto"/>
          </w:tcPr>
          <w:p w:rsidR="0055039B" w:rsidRPr="000B4D93" w:rsidRDefault="0055039B" w:rsidP="0055039B">
            <w:pPr>
              <w:pStyle w:val="tabteksts"/>
              <w:jc w:val="right"/>
              <w:rPr>
                <w:szCs w:val="18"/>
              </w:rPr>
            </w:pPr>
            <w:r w:rsidRPr="000B4D93">
              <w:rPr>
                <w:szCs w:val="18"/>
              </w:rPr>
              <w:t>3 35</w:t>
            </w:r>
            <w:r w:rsidR="003676D9" w:rsidRPr="000B4D93">
              <w:rPr>
                <w:szCs w:val="18"/>
              </w:rPr>
              <w:t>8</w:t>
            </w:r>
          </w:p>
        </w:tc>
        <w:tc>
          <w:tcPr>
            <w:tcW w:w="1167" w:type="dxa"/>
            <w:shd w:val="clear" w:color="auto" w:fill="auto"/>
          </w:tcPr>
          <w:p w:rsidR="0055039B" w:rsidRPr="000B4D93" w:rsidRDefault="0055039B" w:rsidP="0055039B">
            <w:pPr>
              <w:pStyle w:val="tabteksts"/>
              <w:jc w:val="right"/>
              <w:rPr>
                <w:szCs w:val="18"/>
              </w:rPr>
            </w:pPr>
            <w:r w:rsidRPr="000B4D93">
              <w:rPr>
                <w:szCs w:val="18"/>
              </w:rPr>
              <w:t>3 35</w:t>
            </w:r>
            <w:r w:rsidR="003676D9" w:rsidRPr="000B4D93">
              <w:rPr>
                <w:szCs w:val="18"/>
              </w:rPr>
              <w:t>8</w:t>
            </w:r>
          </w:p>
        </w:tc>
        <w:tc>
          <w:tcPr>
            <w:tcW w:w="1249" w:type="dxa"/>
            <w:shd w:val="clear" w:color="auto" w:fill="auto"/>
          </w:tcPr>
          <w:p w:rsidR="0055039B" w:rsidRPr="0055039B" w:rsidRDefault="0055039B" w:rsidP="0055039B">
            <w:pPr>
              <w:pStyle w:val="tabteksts"/>
              <w:jc w:val="right"/>
              <w:rPr>
                <w:szCs w:val="18"/>
              </w:rPr>
            </w:pPr>
            <w:r w:rsidRPr="0055039B">
              <w:rPr>
                <w:szCs w:val="18"/>
              </w:rPr>
              <w:t>3 35</w:t>
            </w:r>
            <w:r w:rsidR="003676D9">
              <w:rPr>
                <w:szCs w:val="18"/>
              </w:rPr>
              <w:t>8</w:t>
            </w:r>
          </w:p>
        </w:tc>
      </w:tr>
      <w:tr w:rsidR="00C859AE" w:rsidRPr="007B44E0" w:rsidTr="00544100">
        <w:trPr>
          <w:trHeight w:val="142"/>
          <w:jc w:val="center"/>
        </w:trPr>
        <w:tc>
          <w:tcPr>
            <w:tcW w:w="3114" w:type="dxa"/>
          </w:tcPr>
          <w:p w:rsidR="00C859AE" w:rsidRPr="007B44E0" w:rsidRDefault="00C859AE" w:rsidP="00C859AE">
            <w:pPr>
              <w:ind w:firstLine="318"/>
              <w:rPr>
                <w:sz w:val="18"/>
                <w:szCs w:val="18"/>
              </w:rPr>
            </w:pPr>
            <w:r>
              <w:rPr>
                <w:sz w:val="18"/>
                <w:szCs w:val="18"/>
              </w:rPr>
              <w:t xml:space="preserve">40.04.00 </w:t>
            </w:r>
            <w:r w:rsidRPr="00C859AE">
              <w:rPr>
                <w:sz w:val="18"/>
                <w:szCs w:val="18"/>
              </w:rPr>
              <w:t>Valsts materiālās rezerves</w:t>
            </w:r>
          </w:p>
        </w:tc>
        <w:tc>
          <w:tcPr>
            <w:tcW w:w="1134" w:type="dxa"/>
            <w:shd w:val="clear" w:color="auto" w:fill="auto"/>
          </w:tcPr>
          <w:p w:rsidR="00C859AE" w:rsidRPr="0060121B" w:rsidRDefault="00C859AE" w:rsidP="00C859AE">
            <w:pPr>
              <w:spacing w:after="0"/>
              <w:ind w:firstLine="0"/>
              <w:jc w:val="right"/>
              <w:rPr>
                <w:sz w:val="18"/>
                <w:szCs w:val="18"/>
                <w:highlight w:val="yellow"/>
              </w:rPr>
            </w:pPr>
            <w:r w:rsidRPr="00C859AE">
              <w:rPr>
                <w:sz w:val="18"/>
                <w:szCs w:val="18"/>
              </w:rPr>
              <w:t>21 748</w:t>
            </w:r>
          </w:p>
        </w:tc>
        <w:tc>
          <w:tcPr>
            <w:tcW w:w="1276" w:type="dxa"/>
            <w:shd w:val="clear" w:color="auto" w:fill="auto"/>
          </w:tcPr>
          <w:p w:rsidR="00C859AE" w:rsidRPr="0060121B" w:rsidRDefault="00C859AE" w:rsidP="00C859AE">
            <w:pPr>
              <w:spacing w:after="0"/>
              <w:ind w:firstLine="0"/>
              <w:jc w:val="center"/>
              <w:rPr>
                <w:sz w:val="18"/>
                <w:szCs w:val="18"/>
              </w:rPr>
            </w:pPr>
            <w:r w:rsidRPr="007700AF">
              <w:rPr>
                <w:sz w:val="18"/>
                <w:szCs w:val="18"/>
              </w:rPr>
              <w:t>-</w:t>
            </w:r>
          </w:p>
        </w:tc>
        <w:tc>
          <w:tcPr>
            <w:tcW w:w="1134" w:type="dxa"/>
            <w:shd w:val="clear" w:color="auto" w:fill="auto"/>
          </w:tcPr>
          <w:p w:rsidR="00C859AE" w:rsidRPr="004D0060" w:rsidRDefault="00C859AE" w:rsidP="00C859AE">
            <w:pPr>
              <w:spacing w:after="0"/>
              <w:ind w:firstLine="0"/>
              <w:jc w:val="center"/>
              <w:rPr>
                <w:sz w:val="18"/>
                <w:szCs w:val="18"/>
              </w:rPr>
            </w:pPr>
            <w:r w:rsidRPr="004D0060">
              <w:rPr>
                <w:sz w:val="18"/>
                <w:szCs w:val="18"/>
              </w:rPr>
              <w:t>-</w:t>
            </w:r>
          </w:p>
        </w:tc>
        <w:tc>
          <w:tcPr>
            <w:tcW w:w="1167" w:type="dxa"/>
            <w:shd w:val="clear" w:color="auto" w:fill="auto"/>
          </w:tcPr>
          <w:p w:rsidR="00C859AE" w:rsidRPr="004D0060" w:rsidRDefault="00C859AE" w:rsidP="00C859AE">
            <w:pPr>
              <w:spacing w:after="0"/>
              <w:ind w:firstLine="0"/>
              <w:jc w:val="center"/>
              <w:rPr>
                <w:sz w:val="18"/>
                <w:szCs w:val="18"/>
              </w:rPr>
            </w:pPr>
            <w:r w:rsidRPr="004D0060">
              <w:rPr>
                <w:sz w:val="18"/>
                <w:szCs w:val="18"/>
              </w:rPr>
              <w:t>-</w:t>
            </w:r>
          </w:p>
        </w:tc>
        <w:tc>
          <w:tcPr>
            <w:tcW w:w="1249" w:type="dxa"/>
            <w:shd w:val="clear" w:color="auto" w:fill="auto"/>
          </w:tcPr>
          <w:p w:rsidR="00C859AE" w:rsidRPr="004D0060" w:rsidRDefault="00C859AE" w:rsidP="00C859AE">
            <w:pPr>
              <w:spacing w:after="0"/>
              <w:ind w:firstLine="5"/>
              <w:jc w:val="center"/>
              <w:rPr>
                <w:sz w:val="18"/>
                <w:szCs w:val="18"/>
              </w:rPr>
            </w:pPr>
            <w:r w:rsidRPr="004D0060">
              <w:rPr>
                <w:sz w:val="18"/>
                <w:szCs w:val="18"/>
              </w:rPr>
              <w:t>-</w:t>
            </w:r>
          </w:p>
        </w:tc>
      </w:tr>
      <w:tr w:rsidR="00C859AE" w:rsidRPr="007B44E0" w:rsidTr="00544100">
        <w:trPr>
          <w:trHeight w:val="142"/>
          <w:jc w:val="center"/>
        </w:trPr>
        <w:tc>
          <w:tcPr>
            <w:tcW w:w="3114" w:type="dxa"/>
          </w:tcPr>
          <w:p w:rsidR="00C859AE" w:rsidRPr="005801FD" w:rsidRDefault="00C859AE" w:rsidP="00C859AE">
            <w:pPr>
              <w:ind w:firstLine="318"/>
              <w:rPr>
                <w:sz w:val="18"/>
                <w:szCs w:val="18"/>
                <w:highlight w:val="yellow"/>
              </w:rPr>
            </w:pPr>
            <w:r w:rsidRPr="0060121B">
              <w:rPr>
                <w:sz w:val="18"/>
                <w:szCs w:val="18"/>
              </w:rPr>
              <w:t>44.00.00. Iekšējā drošības akadēmija</w:t>
            </w:r>
          </w:p>
        </w:tc>
        <w:tc>
          <w:tcPr>
            <w:tcW w:w="1134" w:type="dxa"/>
            <w:shd w:val="clear" w:color="auto" w:fill="auto"/>
          </w:tcPr>
          <w:p w:rsidR="00C859AE" w:rsidRPr="005801FD" w:rsidRDefault="00C859AE" w:rsidP="00C859AE">
            <w:pPr>
              <w:spacing w:after="0"/>
              <w:ind w:firstLine="0"/>
              <w:jc w:val="right"/>
              <w:rPr>
                <w:sz w:val="18"/>
                <w:szCs w:val="18"/>
                <w:highlight w:val="yellow"/>
              </w:rPr>
            </w:pPr>
            <w:r w:rsidRPr="0060121B">
              <w:rPr>
                <w:sz w:val="18"/>
                <w:szCs w:val="18"/>
              </w:rPr>
              <w:t>6 221</w:t>
            </w:r>
          </w:p>
        </w:tc>
        <w:tc>
          <w:tcPr>
            <w:tcW w:w="1276" w:type="dxa"/>
            <w:shd w:val="clear" w:color="auto" w:fill="auto"/>
          </w:tcPr>
          <w:p w:rsidR="00C859AE" w:rsidRPr="0060121B" w:rsidRDefault="00C859AE" w:rsidP="00C859AE">
            <w:pPr>
              <w:spacing w:after="0"/>
              <w:ind w:firstLine="0"/>
              <w:jc w:val="right"/>
              <w:rPr>
                <w:sz w:val="18"/>
                <w:szCs w:val="18"/>
              </w:rPr>
            </w:pPr>
            <w:r w:rsidRPr="0060121B">
              <w:rPr>
                <w:sz w:val="18"/>
                <w:szCs w:val="18"/>
              </w:rPr>
              <w:t>20 060</w:t>
            </w:r>
          </w:p>
        </w:tc>
        <w:tc>
          <w:tcPr>
            <w:tcW w:w="1134" w:type="dxa"/>
            <w:shd w:val="clear" w:color="auto" w:fill="auto"/>
          </w:tcPr>
          <w:p w:rsidR="00F04B41" w:rsidRPr="001709A5" w:rsidRDefault="000B4D93" w:rsidP="001709A5">
            <w:pPr>
              <w:spacing w:after="0"/>
              <w:ind w:firstLine="0"/>
              <w:jc w:val="center"/>
              <w:rPr>
                <w:sz w:val="18"/>
                <w:szCs w:val="18"/>
              </w:rPr>
            </w:pPr>
            <w:r>
              <w:rPr>
                <w:sz w:val="18"/>
                <w:szCs w:val="18"/>
              </w:rPr>
              <w:t>-</w:t>
            </w:r>
          </w:p>
        </w:tc>
        <w:tc>
          <w:tcPr>
            <w:tcW w:w="1167" w:type="dxa"/>
            <w:shd w:val="clear" w:color="auto" w:fill="auto"/>
          </w:tcPr>
          <w:p w:rsidR="00C859AE" w:rsidRPr="001709A5" w:rsidRDefault="00C859AE" w:rsidP="001709A5">
            <w:pPr>
              <w:spacing w:after="0"/>
              <w:ind w:firstLine="0"/>
              <w:jc w:val="center"/>
              <w:rPr>
                <w:sz w:val="18"/>
                <w:szCs w:val="18"/>
              </w:rPr>
            </w:pPr>
            <w:r w:rsidRPr="001709A5">
              <w:rPr>
                <w:sz w:val="18"/>
                <w:szCs w:val="18"/>
              </w:rPr>
              <w:t>-</w:t>
            </w:r>
          </w:p>
        </w:tc>
        <w:tc>
          <w:tcPr>
            <w:tcW w:w="1249" w:type="dxa"/>
            <w:shd w:val="clear" w:color="auto" w:fill="auto"/>
          </w:tcPr>
          <w:p w:rsidR="00C859AE" w:rsidRPr="001709A5" w:rsidRDefault="00C859AE" w:rsidP="001709A5">
            <w:pPr>
              <w:spacing w:after="0"/>
              <w:ind w:firstLine="0"/>
              <w:jc w:val="center"/>
              <w:rPr>
                <w:sz w:val="18"/>
                <w:szCs w:val="18"/>
              </w:rPr>
            </w:pPr>
            <w:r w:rsidRPr="001709A5">
              <w:rPr>
                <w:sz w:val="18"/>
                <w:szCs w:val="18"/>
              </w:rPr>
              <w:t>-</w:t>
            </w:r>
          </w:p>
        </w:tc>
      </w:tr>
      <w:tr w:rsidR="0009304B" w:rsidRPr="007B44E0" w:rsidTr="00544100">
        <w:trPr>
          <w:trHeight w:val="856"/>
          <w:jc w:val="center"/>
        </w:trPr>
        <w:tc>
          <w:tcPr>
            <w:tcW w:w="3114" w:type="dxa"/>
          </w:tcPr>
          <w:p w:rsidR="0009304B" w:rsidRPr="007B44E0" w:rsidRDefault="0009304B" w:rsidP="0009304B">
            <w:pPr>
              <w:spacing w:after="0"/>
              <w:ind w:firstLine="318"/>
              <w:rPr>
                <w:sz w:val="18"/>
                <w:szCs w:val="18"/>
                <w:lang w:eastAsia="lv-LV"/>
              </w:rPr>
            </w:pPr>
            <w:r w:rsidRPr="007B44E0">
              <w:rPr>
                <w:sz w:val="18"/>
                <w:szCs w:val="18"/>
                <w:lang w:eastAsia="lv-LV"/>
              </w:rPr>
              <w:t>69.07.00 Pārrobežu sadarbības programmu projektu un pasākumu īstenošana (2014-2020)</w:t>
            </w:r>
          </w:p>
        </w:tc>
        <w:tc>
          <w:tcPr>
            <w:tcW w:w="1134" w:type="dxa"/>
          </w:tcPr>
          <w:p w:rsidR="0009304B" w:rsidRPr="00EA5CFF" w:rsidRDefault="0009304B" w:rsidP="0009304B">
            <w:pPr>
              <w:spacing w:after="0"/>
              <w:ind w:firstLine="0"/>
              <w:jc w:val="right"/>
              <w:rPr>
                <w:sz w:val="18"/>
                <w:szCs w:val="18"/>
                <w:highlight w:val="yellow"/>
              </w:rPr>
            </w:pPr>
            <w:r>
              <w:rPr>
                <w:sz w:val="18"/>
                <w:szCs w:val="18"/>
              </w:rPr>
              <w:t>76 795</w:t>
            </w:r>
          </w:p>
        </w:tc>
        <w:tc>
          <w:tcPr>
            <w:tcW w:w="1276" w:type="dxa"/>
          </w:tcPr>
          <w:p w:rsidR="0009304B" w:rsidRPr="007700AF" w:rsidRDefault="0009304B" w:rsidP="0009304B">
            <w:pPr>
              <w:spacing w:after="0"/>
              <w:ind w:firstLine="0"/>
              <w:jc w:val="center"/>
              <w:rPr>
                <w:sz w:val="18"/>
                <w:szCs w:val="18"/>
              </w:rPr>
            </w:pPr>
            <w:r w:rsidRPr="007700AF">
              <w:rPr>
                <w:sz w:val="18"/>
                <w:szCs w:val="18"/>
              </w:rPr>
              <w:t>-</w:t>
            </w:r>
          </w:p>
        </w:tc>
        <w:tc>
          <w:tcPr>
            <w:tcW w:w="1134" w:type="dxa"/>
          </w:tcPr>
          <w:p w:rsidR="0009304B" w:rsidRPr="0009304B" w:rsidRDefault="0009304B" w:rsidP="0009304B">
            <w:pPr>
              <w:spacing w:after="0"/>
              <w:ind w:firstLine="0"/>
              <w:jc w:val="center"/>
              <w:rPr>
                <w:sz w:val="18"/>
                <w:szCs w:val="18"/>
              </w:rPr>
            </w:pPr>
            <w:r w:rsidRPr="0009304B">
              <w:rPr>
                <w:sz w:val="18"/>
                <w:szCs w:val="18"/>
              </w:rPr>
              <w:t>-</w:t>
            </w:r>
          </w:p>
        </w:tc>
        <w:tc>
          <w:tcPr>
            <w:tcW w:w="1167" w:type="dxa"/>
          </w:tcPr>
          <w:p w:rsidR="0009304B" w:rsidRPr="0009304B" w:rsidRDefault="0009304B" w:rsidP="0009304B">
            <w:pPr>
              <w:spacing w:after="0"/>
              <w:ind w:firstLine="0"/>
              <w:jc w:val="center"/>
              <w:rPr>
                <w:sz w:val="18"/>
                <w:szCs w:val="18"/>
              </w:rPr>
            </w:pPr>
            <w:r w:rsidRPr="0009304B">
              <w:rPr>
                <w:sz w:val="18"/>
                <w:szCs w:val="18"/>
              </w:rPr>
              <w:t>-</w:t>
            </w:r>
          </w:p>
        </w:tc>
        <w:tc>
          <w:tcPr>
            <w:tcW w:w="1249" w:type="dxa"/>
          </w:tcPr>
          <w:p w:rsidR="0009304B" w:rsidRPr="0009304B" w:rsidRDefault="0009304B" w:rsidP="0009304B">
            <w:pPr>
              <w:spacing w:after="0"/>
              <w:ind w:firstLine="5"/>
              <w:jc w:val="center"/>
              <w:rPr>
                <w:sz w:val="18"/>
                <w:szCs w:val="18"/>
              </w:rPr>
            </w:pPr>
            <w:r w:rsidRPr="0009304B">
              <w:rPr>
                <w:sz w:val="18"/>
                <w:szCs w:val="18"/>
              </w:rPr>
              <w:t>-</w:t>
            </w:r>
          </w:p>
        </w:tc>
      </w:tr>
      <w:tr w:rsidR="0009304B" w:rsidRPr="007B44E0" w:rsidTr="00544100">
        <w:trPr>
          <w:trHeight w:val="856"/>
          <w:jc w:val="center"/>
        </w:trPr>
        <w:tc>
          <w:tcPr>
            <w:tcW w:w="3114" w:type="dxa"/>
          </w:tcPr>
          <w:p w:rsidR="0009304B" w:rsidRPr="007B44E0" w:rsidRDefault="0009304B" w:rsidP="0009304B">
            <w:pPr>
              <w:spacing w:after="0"/>
              <w:ind w:firstLine="318"/>
              <w:rPr>
                <w:sz w:val="18"/>
                <w:szCs w:val="18"/>
                <w:lang w:eastAsia="lv-LV"/>
              </w:rPr>
            </w:pPr>
            <w:r>
              <w:rPr>
                <w:sz w:val="18"/>
                <w:szCs w:val="18"/>
                <w:lang w:eastAsia="lv-LV"/>
              </w:rPr>
              <w:t>69.08.</w:t>
            </w:r>
            <w:r>
              <w:t xml:space="preserve"> </w:t>
            </w:r>
            <w:r w:rsidRPr="0009304B">
              <w:rPr>
                <w:sz w:val="18"/>
                <w:szCs w:val="18"/>
                <w:lang w:eastAsia="lv-LV"/>
              </w:rPr>
              <w:t>Pārrobežu sadarbības programmu projektu un pasākumu īstenošana (2021-2027)</w:t>
            </w:r>
          </w:p>
        </w:tc>
        <w:tc>
          <w:tcPr>
            <w:tcW w:w="1134" w:type="dxa"/>
          </w:tcPr>
          <w:p w:rsidR="0009304B" w:rsidRPr="0009304B" w:rsidRDefault="0009304B" w:rsidP="0009304B">
            <w:pPr>
              <w:spacing w:after="0"/>
              <w:ind w:firstLine="0"/>
              <w:jc w:val="center"/>
              <w:rPr>
                <w:sz w:val="18"/>
                <w:szCs w:val="18"/>
              </w:rPr>
            </w:pPr>
            <w:r w:rsidRPr="0009304B">
              <w:rPr>
                <w:sz w:val="18"/>
                <w:szCs w:val="18"/>
              </w:rPr>
              <w:t>-</w:t>
            </w:r>
          </w:p>
        </w:tc>
        <w:tc>
          <w:tcPr>
            <w:tcW w:w="1276" w:type="dxa"/>
          </w:tcPr>
          <w:p w:rsidR="0009304B" w:rsidRPr="0009304B" w:rsidRDefault="0009304B" w:rsidP="0009304B">
            <w:pPr>
              <w:spacing w:after="0"/>
              <w:ind w:firstLine="0"/>
              <w:jc w:val="center"/>
              <w:rPr>
                <w:sz w:val="18"/>
                <w:szCs w:val="18"/>
              </w:rPr>
            </w:pPr>
            <w:r w:rsidRPr="0009304B">
              <w:rPr>
                <w:sz w:val="18"/>
                <w:szCs w:val="18"/>
              </w:rPr>
              <w:t>-</w:t>
            </w:r>
          </w:p>
        </w:tc>
        <w:tc>
          <w:tcPr>
            <w:tcW w:w="1134" w:type="dxa"/>
          </w:tcPr>
          <w:p w:rsidR="0009304B" w:rsidRPr="005079A6" w:rsidRDefault="0009304B" w:rsidP="0009304B">
            <w:pPr>
              <w:pStyle w:val="tabteksts"/>
              <w:jc w:val="right"/>
              <w:rPr>
                <w:szCs w:val="18"/>
              </w:rPr>
            </w:pPr>
            <w:r w:rsidRPr="005079A6">
              <w:rPr>
                <w:szCs w:val="18"/>
              </w:rPr>
              <w:t>1 209 030</w:t>
            </w:r>
          </w:p>
        </w:tc>
        <w:tc>
          <w:tcPr>
            <w:tcW w:w="1167" w:type="dxa"/>
          </w:tcPr>
          <w:p w:rsidR="0009304B" w:rsidRPr="00C5554B" w:rsidRDefault="0009304B" w:rsidP="0009304B">
            <w:pPr>
              <w:pStyle w:val="tabteksts"/>
              <w:jc w:val="right"/>
              <w:rPr>
                <w:szCs w:val="18"/>
                <w:highlight w:val="yellow"/>
              </w:rPr>
            </w:pPr>
            <w:r w:rsidRPr="00330E94">
              <w:rPr>
                <w:szCs w:val="18"/>
              </w:rPr>
              <w:t>17 872</w:t>
            </w:r>
          </w:p>
        </w:tc>
        <w:tc>
          <w:tcPr>
            <w:tcW w:w="1249" w:type="dxa"/>
          </w:tcPr>
          <w:p w:rsidR="0009304B" w:rsidRPr="005079A6" w:rsidRDefault="0009304B" w:rsidP="0009304B">
            <w:pPr>
              <w:pStyle w:val="tabteksts"/>
              <w:jc w:val="center"/>
              <w:rPr>
                <w:szCs w:val="18"/>
              </w:rPr>
            </w:pPr>
            <w:r>
              <w:rPr>
                <w:szCs w:val="18"/>
              </w:rPr>
              <w:t>-</w:t>
            </w:r>
          </w:p>
        </w:tc>
      </w:tr>
      <w:tr w:rsidR="0009304B" w:rsidRPr="007B44E0" w:rsidTr="00544100">
        <w:trPr>
          <w:trHeight w:val="856"/>
          <w:jc w:val="center"/>
        </w:trPr>
        <w:tc>
          <w:tcPr>
            <w:tcW w:w="3114" w:type="dxa"/>
          </w:tcPr>
          <w:p w:rsidR="0009304B" w:rsidRPr="007B44E0" w:rsidRDefault="0009304B" w:rsidP="0009304B">
            <w:pPr>
              <w:spacing w:after="0"/>
              <w:ind w:firstLine="318"/>
              <w:rPr>
                <w:sz w:val="18"/>
                <w:szCs w:val="18"/>
                <w:lang w:eastAsia="lv-LV"/>
              </w:rPr>
            </w:pPr>
            <w:r w:rsidRPr="007B44E0">
              <w:rPr>
                <w:sz w:val="18"/>
                <w:szCs w:val="18"/>
                <w:lang w:eastAsia="lv-LV"/>
              </w:rPr>
              <w:t>69.21.00 Atmaksas valsts pamatbudžetā par Pārrobežu sadarbības programmu finansējumu (2014-2020)</w:t>
            </w:r>
          </w:p>
        </w:tc>
        <w:tc>
          <w:tcPr>
            <w:tcW w:w="1134" w:type="dxa"/>
          </w:tcPr>
          <w:p w:rsidR="0009304B" w:rsidRPr="00EA5CFF" w:rsidRDefault="0009304B" w:rsidP="0009304B">
            <w:pPr>
              <w:spacing w:after="0"/>
              <w:ind w:firstLine="0"/>
              <w:jc w:val="right"/>
              <w:rPr>
                <w:sz w:val="18"/>
                <w:szCs w:val="18"/>
                <w:highlight w:val="yellow"/>
              </w:rPr>
            </w:pPr>
            <w:r>
              <w:rPr>
                <w:sz w:val="18"/>
                <w:szCs w:val="18"/>
              </w:rPr>
              <w:t>102 507</w:t>
            </w:r>
          </w:p>
        </w:tc>
        <w:tc>
          <w:tcPr>
            <w:tcW w:w="1276" w:type="dxa"/>
          </w:tcPr>
          <w:p w:rsidR="0009304B" w:rsidRPr="007700AF" w:rsidRDefault="0009304B" w:rsidP="0009304B">
            <w:pPr>
              <w:spacing w:after="0"/>
              <w:ind w:firstLine="0"/>
              <w:jc w:val="center"/>
              <w:rPr>
                <w:sz w:val="18"/>
                <w:szCs w:val="18"/>
              </w:rPr>
            </w:pPr>
            <w:r w:rsidRPr="007700AF">
              <w:rPr>
                <w:sz w:val="18"/>
                <w:szCs w:val="18"/>
              </w:rPr>
              <w:t>-</w:t>
            </w:r>
          </w:p>
        </w:tc>
        <w:tc>
          <w:tcPr>
            <w:tcW w:w="1134" w:type="dxa"/>
          </w:tcPr>
          <w:p w:rsidR="0009304B" w:rsidRPr="0009304B" w:rsidRDefault="0009304B" w:rsidP="0009304B">
            <w:pPr>
              <w:spacing w:after="0"/>
              <w:ind w:firstLine="0"/>
              <w:jc w:val="center"/>
              <w:rPr>
                <w:sz w:val="18"/>
                <w:szCs w:val="18"/>
              </w:rPr>
            </w:pPr>
            <w:r w:rsidRPr="0009304B">
              <w:rPr>
                <w:sz w:val="18"/>
                <w:szCs w:val="18"/>
              </w:rPr>
              <w:t>-</w:t>
            </w:r>
          </w:p>
        </w:tc>
        <w:tc>
          <w:tcPr>
            <w:tcW w:w="1167" w:type="dxa"/>
            <w:shd w:val="clear" w:color="auto" w:fill="auto"/>
          </w:tcPr>
          <w:p w:rsidR="0009304B" w:rsidRPr="0009304B" w:rsidRDefault="0009304B" w:rsidP="0009304B">
            <w:pPr>
              <w:spacing w:after="0"/>
              <w:ind w:firstLine="0"/>
              <w:jc w:val="center"/>
              <w:rPr>
                <w:sz w:val="18"/>
                <w:szCs w:val="18"/>
              </w:rPr>
            </w:pPr>
            <w:r w:rsidRPr="0009304B">
              <w:rPr>
                <w:sz w:val="18"/>
                <w:szCs w:val="18"/>
              </w:rPr>
              <w:t>-</w:t>
            </w:r>
          </w:p>
        </w:tc>
        <w:tc>
          <w:tcPr>
            <w:tcW w:w="1249" w:type="dxa"/>
            <w:shd w:val="clear" w:color="auto" w:fill="auto"/>
          </w:tcPr>
          <w:p w:rsidR="0009304B" w:rsidRPr="0009304B" w:rsidRDefault="0009304B" w:rsidP="0009304B">
            <w:pPr>
              <w:spacing w:after="0"/>
              <w:ind w:firstLine="5"/>
              <w:jc w:val="center"/>
              <w:rPr>
                <w:sz w:val="18"/>
                <w:szCs w:val="18"/>
              </w:rPr>
            </w:pPr>
            <w:r w:rsidRPr="0009304B">
              <w:rPr>
                <w:sz w:val="18"/>
                <w:szCs w:val="18"/>
              </w:rPr>
              <w:t>-</w:t>
            </w:r>
          </w:p>
        </w:tc>
      </w:tr>
      <w:tr w:rsidR="0009304B" w:rsidRPr="007B44E0" w:rsidTr="00544100">
        <w:trPr>
          <w:trHeight w:val="856"/>
          <w:jc w:val="center"/>
        </w:trPr>
        <w:tc>
          <w:tcPr>
            <w:tcW w:w="3114" w:type="dxa"/>
          </w:tcPr>
          <w:p w:rsidR="0009304B" w:rsidRPr="007B44E0" w:rsidRDefault="0009304B" w:rsidP="0009304B">
            <w:pPr>
              <w:spacing w:after="0"/>
              <w:ind w:firstLine="318"/>
              <w:rPr>
                <w:sz w:val="18"/>
                <w:szCs w:val="18"/>
                <w:lang w:eastAsia="lv-LV"/>
              </w:rPr>
            </w:pPr>
            <w:r>
              <w:rPr>
                <w:sz w:val="18"/>
                <w:szCs w:val="18"/>
                <w:lang w:eastAsia="lv-LV"/>
              </w:rPr>
              <w:t xml:space="preserve">69.22.00 </w:t>
            </w:r>
            <w:r w:rsidRPr="00302718">
              <w:rPr>
                <w:sz w:val="18"/>
                <w:szCs w:val="18"/>
                <w:lang w:eastAsia="lv-LV"/>
              </w:rPr>
              <w:t>Atmaksas valsts pamatbudžetā par Pārrobežu sadarbības programmu finansējumu (2021-2027)</w:t>
            </w:r>
          </w:p>
        </w:tc>
        <w:tc>
          <w:tcPr>
            <w:tcW w:w="1134" w:type="dxa"/>
          </w:tcPr>
          <w:p w:rsidR="0009304B" w:rsidRPr="0009304B" w:rsidRDefault="0009304B" w:rsidP="0009304B">
            <w:pPr>
              <w:spacing w:after="0"/>
              <w:ind w:firstLine="0"/>
              <w:jc w:val="center"/>
              <w:rPr>
                <w:sz w:val="18"/>
                <w:szCs w:val="18"/>
              </w:rPr>
            </w:pPr>
            <w:r w:rsidRPr="0009304B">
              <w:rPr>
                <w:sz w:val="18"/>
                <w:szCs w:val="18"/>
              </w:rPr>
              <w:t>-</w:t>
            </w:r>
          </w:p>
        </w:tc>
        <w:tc>
          <w:tcPr>
            <w:tcW w:w="1276" w:type="dxa"/>
          </w:tcPr>
          <w:p w:rsidR="0009304B" w:rsidRPr="0009304B" w:rsidRDefault="0009304B" w:rsidP="0009304B">
            <w:pPr>
              <w:spacing w:after="0"/>
              <w:ind w:firstLine="0"/>
              <w:jc w:val="center"/>
              <w:rPr>
                <w:sz w:val="18"/>
                <w:szCs w:val="18"/>
              </w:rPr>
            </w:pPr>
            <w:r w:rsidRPr="0009304B">
              <w:rPr>
                <w:sz w:val="18"/>
                <w:szCs w:val="18"/>
              </w:rPr>
              <w:t>-</w:t>
            </w:r>
          </w:p>
        </w:tc>
        <w:tc>
          <w:tcPr>
            <w:tcW w:w="1134" w:type="dxa"/>
          </w:tcPr>
          <w:p w:rsidR="0009304B" w:rsidRPr="00624382" w:rsidRDefault="006D2513" w:rsidP="0009304B">
            <w:pPr>
              <w:pStyle w:val="tabteksts"/>
              <w:jc w:val="right"/>
              <w:rPr>
                <w:szCs w:val="18"/>
              </w:rPr>
            </w:pPr>
            <w:r>
              <w:rPr>
                <w:szCs w:val="18"/>
              </w:rPr>
              <w:t>54 690</w:t>
            </w:r>
          </w:p>
        </w:tc>
        <w:tc>
          <w:tcPr>
            <w:tcW w:w="1167" w:type="dxa"/>
            <w:shd w:val="clear" w:color="auto" w:fill="auto"/>
          </w:tcPr>
          <w:p w:rsidR="0009304B" w:rsidRPr="00624382" w:rsidRDefault="0009304B" w:rsidP="0009304B">
            <w:pPr>
              <w:pStyle w:val="tabteksts"/>
              <w:jc w:val="right"/>
              <w:rPr>
                <w:szCs w:val="18"/>
              </w:rPr>
            </w:pPr>
            <w:r w:rsidRPr="00624382">
              <w:rPr>
                <w:szCs w:val="18"/>
              </w:rPr>
              <w:t>595 871</w:t>
            </w:r>
          </w:p>
        </w:tc>
        <w:tc>
          <w:tcPr>
            <w:tcW w:w="1249" w:type="dxa"/>
            <w:shd w:val="clear" w:color="auto" w:fill="auto"/>
          </w:tcPr>
          <w:p w:rsidR="0009304B" w:rsidRPr="0060121B" w:rsidRDefault="0009304B" w:rsidP="0009304B">
            <w:pPr>
              <w:spacing w:after="0"/>
              <w:ind w:firstLine="5"/>
              <w:jc w:val="center"/>
              <w:rPr>
                <w:sz w:val="18"/>
                <w:szCs w:val="18"/>
                <w:highlight w:val="yellow"/>
              </w:rPr>
            </w:pPr>
            <w:r w:rsidRPr="0009304B">
              <w:rPr>
                <w:sz w:val="18"/>
                <w:szCs w:val="18"/>
              </w:rPr>
              <w:t>-</w:t>
            </w:r>
          </w:p>
        </w:tc>
      </w:tr>
      <w:tr w:rsidR="0009304B" w:rsidRPr="007B44E0" w:rsidTr="00544100">
        <w:trPr>
          <w:trHeight w:val="868"/>
          <w:jc w:val="center"/>
        </w:trPr>
        <w:tc>
          <w:tcPr>
            <w:tcW w:w="3114" w:type="dxa"/>
          </w:tcPr>
          <w:p w:rsidR="0009304B" w:rsidRPr="007B44E0" w:rsidRDefault="0009304B" w:rsidP="00F003F0">
            <w:pPr>
              <w:spacing w:after="0"/>
              <w:ind w:firstLine="318"/>
              <w:rPr>
                <w:sz w:val="18"/>
                <w:szCs w:val="18"/>
                <w:lang w:eastAsia="lv-LV"/>
              </w:rPr>
            </w:pPr>
            <w:r>
              <w:rPr>
                <w:sz w:val="18"/>
                <w:szCs w:val="18"/>
                <w:lang w:eastAsia="lv-LV"/>
              </w:rPr>
              <w:t>70.18</w:t>
            </w:r>
            <w:r w:rsidRPr="007B44E0">
              <w:rPr>
                <w:sz w:val="18"/>
                <w:szCs w:val="18"/>
                <w:lang w:eastAsia="lv-LV"/>
              </w:rPr>
              <w:t xml:space="preserve">.00 </w:t>
            </w:r>
            <w:r w:rsidRPr="00252107">
              <w:rPr>
                <w:sz w:val="18"/>
                <w:szCs w:val="18"/>
                <w:lang w:eastAsia="lv-LV"/>
              </w:rPr>
              <w:t>Iekšējās drošības un Patvēruma, migrācijas un integrācijas fondu projektu un pasākumu īstenošana (2014-2020)</w:t>
            </w:r>
          </w:p>
        </w:tc>
        <w:tc>
          <w:tcPr>
            <w:tcW w:w="1134" w:type="dxa"/>
          </w:tcPr>
          <w:p w:rsidR="0009304B" w:rsidRPr="00B76F60" w:rsidRDefault="0009304B" w:rsidP="0009304B">
            <w:pPr>
              <w:spacing w:after="0"/>
              <w:ind w:firstLine="0"/>
              <w:jc w:val="right"/>
              <w:rPr>
                <w:sz w:val="18"/>
                <w:szCs w:val="18"/>
              </w:rPr>
            </w:pPr>
            <w:r>
              <w:rPr>
                <w:sz w:val="18"/>
                <w:szCs w:val="18"/>
              </w:rPr>
              <w:t>1 351 514</w:t>
            </w:r>
          </w:p>
        </w:tc>
        <w:tc>
          <w:tcPr>
            <w:tcW w:w="1276" w:type="dxa"/>
          </w:tcPr>
          <w:p w:rsidR="0009304B" w:rsidRPr="00240887" w:rsidRDefault="0009304B" w:rsidP="0009304B">
            <w:pPr>
              <w:spacing w:after="0"/>
              <w:ind w:firstLine="0"/>
              <w:jc w:val="right"/>
              <w:rPr>
                <w:sz w:val="18"/>
                <w:szCs w:val="18"/>
              </w:rPr>
            </w:pPr>
            <w:r>
              <w:rPr>
                <w:sz w:val="18"/>
                <w:szCs w:val="18"/>
              </w:rPr>
              <w:t>231 608</w:t>
            </w:r>
          </w:p>
        </w:tc>
        <w:tc>
          <w:tcPr>
            <w:tcW w:w="1134" w:type="dxa"/>
          </w:tcPr>
          <w:p w:rsidR="0009304B" w:rsidRPr="0009304B" w:rsidRDefault="0009304B" w:rsidP="0009304B">
            <w:pPr>
              <w:spacing w:after="0"/>
              <w:ind w:firstLine="0"/>
              <w:jc w:val="center"/>
              <w:rPr>
                <w:sz w:val="18"/>
                <w:szCs w:val="18"/>
              </w:rPr>
            </w:pPr>
            <w:r w:rsidRPr="0009304B">
              <w:rPr>
                <w:sz w:val="18"/>
                <w:szCs w:val="18"/>
              </w:rPr>
              <w:t>-</w:t>
            </w:r>
          </w:p>
        </w:tc>
        <w:tc>
          <w:tcPr>
            <w:tcW w:w="1167" w:type="dxa"/>
            <w:shd w:val="clear" w:color="auto" w:fill="auto"/>
          </w:tcPr>
          <w:p w:rsidR="0009304B" w:rsidRPr="0009304B" w:rsidRDefault="0009304B" w:rsidP="0009304B">
            <w:pPr>
              <w:spacing w:after="0"/>
              <w:ind w:firstLine="0"/>
              <w:jc w:val="center"/>
              <w:rPr>
                <w:sz w:val="18"/>
                <w:szCs w:val="18"/>
              </w:rPr>
            </w:pPr>
            <w:r w:rsidRPr="0009304B">
              <w:rPr>
                <w:sz w:val="18"/>
                <w:szCs w:val="18"/>
              </w:rPr>
              <w:t>-</w:t>
            </w:r>
          </w:p>
        </w:tc>
        <w:tc>
          <w:tcPr>
            <w:tcW w:w="1249" w:type="dxa"/>
            <w:shd w:val="clear" w:color="auto" w:fill="auto"/>
          </w:tcPr>
          <w:p w:rsidR="0009304B" w:rsidRPr="0009304B" w:rsidRDefault="0009304B" w:rsidP="0009304B">
            <w:pPr>
              <w:spacing w:after="0"/>
              <w:ind w:firstLine="0"/>
              <w:jc w:val="center"/>
              <w:rPr>
                <w:sz w:val="18"/>
                <w:szCs w:val="18"/>
              </w:rPr>
            </w:pPr>
            <w:r w:rsidRPr="0009304B">
              <w:rPr>
                <w:sz w:val="18"/>
                <w:szCs w:val="18"/>
              </w:rPr>
              <w:t>-</w:t>
            </w:r>
          </w:p>
        </w:tc>
      </w:tr>
      <w:tr w:rsidR="0009304B" w:rsidRPr="007B44E0" w:rsidTr="000B4D93">
        <w:trPr>
          <w:trHeight w:val="142"/>
          <w:jc w:val="center"/>
        </w:trPr>
        <w:tc>
          <w:tcPr>
            <w:tcW w:w="3114" w:type="dxa"/>
            <w:shd w:val="clear" w:color="auto" w:fill="auto"/>
          </w:tcPr>
          <w:p w:rsidR="0009304B" w:rsidRPr="000B4D93" w:rsidRDefault="0009304B" w:rsidP="0009304B">
            <w:pPr>
              <w:spacing w:after="0"/>
              <w:ind w:firstLine="318"/>
              <w:rPr>
                <w:sz w:val="18"/>
                <w:szCs w:val="18"/>
                <w:lang w:eastAsia="lv-LV"/>
              </w:rPr>
            </w:pPr>
            <w:r w:rsidRPr="000B4D93">
              <w:rPr>
                <w:sz w:val="18"/>
                <w:szCs w:val="18"/>
                <w:lang w:eastAsia="lv-LV"/>
              </w:rPr>
              <w:lastRenderedPageBreak/>
              <w:t>70.23.00 Izdevumi citu Eiropas Savienības politiku instrumentu projektu un pasākumu īstenošanai</w:t>
            </w:r>
          </w:p>
        </w:tc>
        <w:tc>
          <w:tcPr>
            <w:tcW w:w="1134" w:type="dxa"/>
            <w:shd w:val="clear" w:color="auto" w:fill="auto"/>
          </w:tcPr>
          <w:p w:rsidR="0009304B" w:rsidRPr="000B4D93" w:rsidRDefault="0009304B" w:rsidP="0009304B">
            <w:pPr>
              <w:spacing w:after="0"/>
              <w:ind w:firstLine="0"/>
              <w:jc w:val="right"/>
              <w:rPr>
                <w:sz w:val="18"/>
                <w:szCs w:val="18"/>
              </w:rPr>
            </w:pPr>
            <w:r w:rsidRPr="000B4D93">
              <w:rPr>
                <w:sz w:val="18"/>
                <w:szCs w:val="18"/>
              </w:rPr>
              <w:t>117 194</w:t>
            </w:r>
          </w:p>
        </w:tc>
        <w:tc>
          <w:tcPr>
            <w:tcW w:w="1276" w:type="dxa"/>
            <w:shd w:val="clear" w:color="auto" w:fill="auto"/>
          </w:tcPr>
          <w:p w:rsidR="0009304B" w:rsidRPr="000B4D93" w:rsidRDefault="0009304B" w:rsidP="0009304B">
            <w:pPr>
              <w:spacing w:after="0"/>
              <w:ind w:firstLine="0"/>
              <w:jc w:val="right"/>
              <w:rPr>
                <w:sz w:val="18"/>
                <w:szCs w:val="18"/>
              </w:rPr>
            </w:pPr>
            <w:r w:rsidRPr="000B4D93">
              <w:rPr>
                <w:sz w:val="18"/>
                <w:szCs w:val="18"/>
              </w:rPr>
              <w:t>3 433 350</w:t>
            </w:r>
          </w:p>
        </w:tc>
        <w:tc>
          <w:tcPr>
            <w:tcW w:w="1134" w:type="dxa"/>
            <w:shd w:val="clear" w:color="auto" w:fill="auto"/>
          </w:tcPr>
          <w:p w:rsidR="0009304B" w:rsidRPr="000B4D93" w:rsidRDefault="001709A5" w:rsidP="0009304B">
            <w:pPr>
              <w:spacing w:after="0"/>
              <w:ind w:firstLine="0"/>
              <w:jc w:val="right"/>
              <w:rPr>
                <w:sz w:val="18"/>
                <w:szCs w:val="18"/>
              </w:rPr>
            </w:pPr>
            <w:r w:rsidRPr="000B4D93">
              <w:rPr>
                <w:sz w:val="18"/>
                <w:szCs w:val="18"/>
              </w:rPr>
              <w:t>1 750 152</w:t>
            </w:r>
          </w:p>
        </w:tc>
        <w:tc>
          <w:tcPr>
            <w:tcW w:w="1167" w:type="dxa"/>
            <w:shd w:val="clear" w:color="auto" w:fill="auto"/>
          </w:tcPr>
          <w:p w:rsidR="0009304B" w:rsidRPr="000B4D93" w:rsidRDefault="0009304B" w:rsidP="0009304B">
            <w:pPr>
              <w:spacing w:after="0"/>
              <w:ind w:firstLine="0"/>
              <w:jc w:val="center"/>
              <w:rPr>
                <w:sz w:val="18"/>
                <w:szCs w:val="18"/>
              </w:rPr>
            </w:pPr>
            <w:r w:rsidRPr="000B4D93">
              <w:rPr>
                <w:sz w:val="18"/>
                <w:szCs w:val="18"/>
              </w:rPr>
              <w:t>-</w:t>
            </w:r>
          </w:p>
        </w:tc>
        <w:tc>
          <w:tcPr>
            <w:tcW w:w="1249" w:type="dxa"/>
            <w:shd w:val="clear" w:color="auto" w:fill="auto"/>
          </w:tcPr>
          <w:p w:rsidR="0009304B" w:rsidRPr="000B4D93" w:rsidRDefault="0009304B" w:rsidP="0009304B">
            <w:pPr>
              <w:spacing w:after="0"/>
              <w:ind w:firstLine="5"/>
              <w:jc w:val="center"/>
              <w:rPr>
                <w:sz w:val="18"/>
                <w:szCs w:val="18"/>
              </w:rPr>
            </w:pPr>
            <w:r w:rsidRPr="000B4D93">
              <w:rPr>
                <w:sz w:val="18"/>
                <w:szCs w:val="18"/>
              </w:rPr>
              <w:t>-</w:t>
            </w:r>
          </w:p>
        </w:tc>
      </w:tr>
      <w:tr w:rsidR="00103C4A" w:rsidRPr="007B44E0" w:rsidTr="000B4D93">
        <w:trPr>
          <w:trHeight w:val="142"/>
          <w:jc w:val="center"/>
        </w:trPr>
        <w:tc>
          <w:tcPr>
            <w:tcW w:w="3114" w:type="dxa"/>
            <w:shd w:val="clear" w:color="auto" w:fill="auto"/>
          </w:tcPr>
          <w:p w:rsidR="00103C4A" w:rsidRPr="000B4D93" w:rsidRDefault="00103C4A" w:rsidP="00103C4A">
            <w:pPr>
              <w:spacing w:after="0"/>
              <w:ind w:firstLine="318"/>
              <w:rPr>
                <w:sz w:val="18"/>
                <w:szCs w:val="18"/>
                <w:lang w:eastAsia="lv-LV"/>
              </w:rPr>
            </w:pPr>
            <w:r w:rsidRPr="000B4D93">
              <w:rPr>
                <w:sz w:val="18"/>
                <w:szCs w:val="18"/>
                <w:lang w:eastAsia="lv-LV"/>
              </w:rPr>
              <w:t>70.24.00 Iekšējās drošības un Patvēruma, migrācijas un integrācijas fondu un Finansiāla atbalsta instrumenta robežu pārvaldībai un vīzu politikai projektu un pasākumu īstenošana (2021–2027)</w:t>
            </w:r>
          </w:p>
        </w:tc>
        <w:tc>
          <w:tcPr>
            <w:tcW w:w="1134" w:type="dxa"/>
            <w:shd w:val="clear" w:color="auto" w:fill="auto"/>
          </w:tcPr>
          <w:p w:rsidR="00103C4A" w:rsidRPr="000B4D93" w:rsidRDefault="00103C4A" w:rsidP="00103C4A">
            <w:pPr>
              <w:spacing w:after="0"/>
              <w:ind w:firstLine="0"/>
              <w:jc w:val="center"/>
              <w:rPr>
                <w:sz w:val="18"/>
                <w:szCs w:val="18"/>
              </w:rPr>
            </w:pPr>
            <w:r w:rsidRPr="000B4D93">
              <w:rPr>
                <w:sz w:val="18"/>
                <w:szCs w:val="18"/>
              </w:rPr>
              <w:t>-</w:t>
            </w:r>
          </w:p>
        </w:tc>
        <w:tc>
          <w:tcPr>
            <w:tcW w:w="1276" w:type="dxa"/>
            <w:shd w:val="clear" w:color="auto" w:fill="auto"/>
          </w:tcPr>
          <w:p w:rsidR="00103C4A" w:rsidRPr="000B4D93" w:rsidRDefault="00103C4A" w:rsidP="00103C4A">
            <w:pPr>
              <w:spacing w:after="0"/>
              <w:ind w:firstLine="0"/>
              <w:jc w:val="center"/>
              <w:rPr>
                <w:sz w:val="18"/>
                <w:szCs w:val="18"/>
              </w:rPr>
            </w:pPr>
            <w:r w:rsidRPr="000B4D93">
              <w:rPr>
                <w:sz w:val="18"/>
                <w:szCs w:val="18"/>
              </w:rPr>
              <w:t>-</w:t>
            </w:r>
          </w:p>
        </w:tc>
        <w:tc>
          <w:tcPr>
            <w:tcW w:w="1134" w:type="dxa"/>
            <w:shd w:val="clear" w:color="auto" w:fill="auto"/>
          </w:tcPr>
          <w:p w:rsidR="00103C4A" w:rsidRPr="000B4D93" w:rsidRDefault="00EC5A25" w:rsidP="00103C4A">
            <w:pPr>
              <w:spacing w:after="0"/>
              <w:ind w:firstLine="0"/>
              <w:jc w:val="right"/>
              <w:rPr>
                <w:sz w:val="18"/>
                <w:szCs w:val="18"/>
              </w:rPr>
            </w:pPr>
            <w:r w:rsidRPr="000B4D93">
              <w:rPr>
                <w:sz w:val="18"/>
                <w:szCs w:val="18"/>
              </w:rPr>
              <w:t>47 434</w:t>
            </w:r>
          </w:p>
        </w:tc>
        <w:tc>
          <w:tcPr>
            <w:tcW w:w="1167" w:type="dxa"/>
            <w:shd w:val="clear" w:color="auto" w:fill="auto"/>
          </w:tcPr>
          <w:p w:rsidR="00103C4A" w:rsidRPr="000B4D93" w:rsidRDefault="00EC5A25" w:rsidP="00103C4A">
            <w:pPr>
              <w:spacing w:after="0"/>
              <w:ind w:firstLine="0"/>
              <w:jc w:val="center"/>
              <w:rPr>
                <w:sz w:val="18"/>
                <w:szCs w:val="18"/>
              </w:rPr>
            </w:pPr>
            <w:r w:rsidRPr="000B4D93">
              <w:rPr>
                <w:sz w:val="18"/>
                <w:szCs w:val="18"/>
              </w:rPr>
              <w:t>-</w:t>
            </w:r>
          </w:p>
        </w:tc>
        <w:tc>
          <w:tcPr>
            <w:tcW w:w="1249" w:type="dxa"/>
            <w:shd w:val="clear" w:color="auto" w:fill="auto"/>
          </w:tcPr>
          <w:p w:rsidR="00103C4A" w:rsidRPr="000B4D93" w:rsidRDefault="00EC5A25" w:rsidP="00103C4A">
            <w:pPr>
              <w:spacing w:after="0"/>
              <w:ind w:firstLine="5"/>
              <w:jc w:val="center"/>
              <w:rPr>
                <w:sz w:val="18"/>
                <w:szCs w:val="18"/>
              </w:rPr>
            </w:pPr>
            <w:r w:rsidRPr="000B4D93">
              <w:rPr>
                <w:sz w:val="18"/>
                <w:szCs w:val="18"/>
              </w:rPr>
              <w:t>-</w:t>
            </w:r>
          </w:p>
        </w:tc>
      </w:tr>
      <w:tr w:rsidR="0009304B" w:rsidRPr="007B44E0" w:rsidTr="00544100">
        <w:trPr>
          <w:trHeight w:val="142"/>
          <w:jc w:val="center"/>
        </w:trPr>
        <w:tc>
          <w:tcPr>
            <w:tcW w:w="3114" w:type="dxa"/>
          </w:tcPr>
          <w:p w:rsidR="0009304B" w:rsidRPr="007B44E0" w:rsidRDefault="0009304B" w:rsidP="0009304B">
            <w:pPr>
              <w:spacing w:after="0"/>
              <w:ind w:firstLine="318"/>
              <w:rPr>
                <w:sz w:val="18"/>
                <w:szCs w:val="18"/>
                <w:lang w:eastAsia="lv-LV"/>
              </w:rPr>
            </w:pPr>
            <w:r w:rsidRPr="00D72A81">
              <w:rPr>
                <w:sz w:val="18"/>
                <w:szCs w:val="18"/>
                <w:lang w:eastAsia="lv-LV"/>
              </w:rPr>
              <w:t>99.00.00 “Līdzekļu neparedzētiem gadījumiem izlietojums”</w:t>
            </w:r>
          </w:p>
        </w:tc>
        <w:tc>
          <w:tcPr>
            <w:tcW w:w="1134" w:type="dxa"/>
          </w:tcPr>
          <w:p w:rsidR="0009304B" w:rsidRDefault="0009304B" w:rsidP="0009304B">
            <w:pPr>
              <w:spacing w:after="0"/>
              <w:ind w:firstLine="0"/>
              <w:jc w:val="right"/>
              <w:rPr>
                <w:sz w:val="18"/>
                <w:szCs w:val="18"/>
              </w:rPr>
            </w:pPr>
            <w:r>
              <w:rPr>
                <w:sz w:val="18"/>
                <w:szCs w:val="18"/>
              </w:rPr>
              <w:t>1 325 929</w:t>
            </w:r>
          </w:p>
        </w:tc>
        <w:tc>
          <w:tcPr>
            <w:tcW w:w="1276" w:type="dxa"/>
            <w:shd w:val="clear" w:color="auto" w:fill="auto"/>
          </w:tcPr>
          <w:p w:rsidR="0009304B" w:rsidRPr="007700AF" w:rsidRDefault="0009304B" w:rsidP="0009304B">
            <w:pPr>
              <w:spacing w:after="0"/>
              <w:ind w:firstLine="0"/>
              <w:jc w:val="center"/>
              <w:rPr>
                <w:sz w:val="18"/>
                <w:szCs w:val="18"/>
              </w:rPr>
            </w:pPr>
            <w:r w:rsidRPr="007700AF">
              <w:rPr>
                <w:sz w:val="18"/>
                <w:szCs w:val="18"/>
              </w:rPr>
              <w:t>-</w:t>
            </w:r>
          </w:p>
        </w:tc>
        <w:tc>
          <w:tcPr>
            <w:tcW w:w="1134" w:type="dxa"/>
            <w:shd w:val="clear" w:color="auto" w:fill="auto"/>
          </w:tcPr>
          <w:p w:rsidR="0009304B" w:rsidRPr="007700AF" w:rsidRDefault="0009304B" w:rsidP="0009304B">
            <w:pPr>
              <w:spacing w:after="0"/>
              <w:ind w:firstLine="0"/>
              <w:jc w:val="center"/>
              <w:rPr>
                <w:sz w:val="18"/>
                <w:szCs w:val="18"/>
              </w:rPr>
            </w:pPr>
            <w:r w:rsidRPr="007700AF">
              <w:rPr>
                <w:sz w:val="18"/>
                <w:szCs w:val="18"/>
              </w:rPr>
              <w:t>-</w:t>
            </w:r>
          </w:p>
        </w:tc>
        <w:tc>
          <w:tcPr>
            <w:tcW w:w="1167" w:type="dxa"/>
            <w:shd w:val="clear" w:color="auto" w:fill="auto"/>
          </w:tcPr>
          <w:p w:rsidR="0009304B" w:rsidRPr="007700AF" w:rsidRDefault="0009304B" w:rsidP="0009304B">
            <w:pPr>
              <w:spacing w:after="0"/>
              <w:ind w:firstLine="0"/>
              <w:jc w:val="center"/>
              <w:rPr>
                <w:sz w:val="18"/>
                <w:szCs w:val="18"/>
              </w:rPr>
            </w:pPr>
            <w:r w:rsidRPr="007700AF">
              <w:rPr>
                <w:sz w:val="18"/>
                <w:szCs w:val="18"/>
              </w:rPr>
              <w:t>-</w:t>
            </w:r>
          </w:p>
        </w:tc>
        <w:tc>
          <w:tcPr>
            <w:tcW w:w="1249" w:type="dxa"/>
            <w:shd w:val="clear" w:color="auto" w:fill="auto"/>
          </w:tcPr>
          <w:p w:rsidR="0009304B" w:rsidRPr="007700AF" w:rsidRDefault="0009304B" w:rsidP="0009304B">
            <w:pPr>
              <w:spacing w:after="0"/>
              <w:ind w:firstLine="5"/>
              <w:jc w:val="center"/>
              <w:rPr>
                <w:sz w:val="18"/>
                <w:szCs w:val="18"/>
              </w:rPr>
            </w:pPr>
            <w:r w:rsidRPr="007700AF">
              <w:rPr>
                <w:sz w:val="18"/>
                <w:szCs w:val="18"/>
              </w:rPr>
              <w:t>-</w:t>
            </w:r>
          </w:p>
        </w:tc>
      </w:tr>
      <w:tr w:rsidR="0009304B" w:rsidRPr="007B44E0" w:rsidTr="005E1AE5">
        <w:trPr>
          <w:trHeight w:val="142"/>
          <w:jc w:val="center"/>
        </w:trPr>
        <w:tc>
          <w:tcPr>
            <w:tcW w:w="9074" w:type="dxa"/>
            <w:gridSpan w:val="6"/>
          </w:tcPr>
          <w:p w:rsidR="0009304B" w:rsidRPr="007B44E0" w:rsidRDefault="0009304B" w:rsidP="0009304B">
            <w:pPr>
              <w:spacing w:after="0"/>
              <w:ind w:firstLine="0"/>
              <w:jc w:val="left"/>
              <w:rPr>
                <w:sz w:val="18"/>
                <w:szCs w:val="18"/>
                <w:highlight w:val="yellow"/>
              </w:rPr>
            </w:pPr>
            <w:r w:rsidRPr="007B44E0">
              <w:rPr>
                <w:b/>
                <w:sz w:val="18"/>
                <w:szCs w:val="18"/>
                <w:lang w:eastAsia="lv-LV"/>
              </w:rPr>
              <w:t xml:space="preserve">Citi ieguldījumi </w:t>
            </w:r>
            <w:r w:rsidRPr="007B44E0">
              <w:rPr>
                <w:i/>
                <w:sz w:val="18"/>
                <w:szCs w:val="18"/>
                <w:lang w:eastAsia="lv-LV"/>
              </w:rPr>
              <w:t>(ne vairāk kā četri)</w:t>
            </w:r>
          </w:p>
        </w:tc>
      </w:tr>
      <w:tr w:rsidR="0009304B" w:rsidRPr="007B44E0" w:rsidTr="000A391C">
        <w:trPr>
          <w:trHeight w:val="142"/>
          <w:jc w:val="center"/>
        </w:trPr>
        <w:tc>
          <w:tcPr>
            <w:tcW w:w="3114" w:type="dxa"/>
          </w:tcPr>
          <w:p w:rsidR="0009304B" w:rsidRPr="00BB07E6" w:rsidRDefault="0009304B" w:rsidP="0009304B">
            <w:pPr>
              <w:pStyle w:val="Tabuluvirsraksti"/>
              <w:spacing w:after="0"/>
              <w:jc w:val="both"/>
              <w:rPr>
                <w:i/>
                <w:sz w:val="18"/>
                <w:szCs w:val="18"/>
                <w:lang w:eastAsia="lv-LV"/>
              </w:rPr>
            </w:pPr>
            <w:r>
              <w:rPr>
                <w:i/>
                <w:sz w:val="18"/>
                <w:szCs w:val="18"/>
                <w:lang w:eastAsia="lv-LV"/>
              </w:rPr>
              <w:t xml:space="preserve">Jaunu </w:t>
            </w:r>
            <w:proofErr w:type="spellStart"/>
            <w:r>
              <w:rPr>
                <w:i/>
                <w:sz w:val="18"/>
                <w:szCs w:val="18"/>
                <w:lang w:eastAsia="lv-LV"/>
              </w:rPr>
              <w:t>pamatautomobiļu</w:t>
            </w:r>
            <w:proofErr w:type="spellEnd"/>
            <w:r>
              <w:rPr>
                <w:i/>
                <w:sz w:val="18"/>
                <w:szCs w:val="18"/>
                <w:lang w:eastAsia="lv-LV"/>
              </w:rPr>
              <w:t xml:space="preserve"> (</w:t>
            </w:r>
            <w:r w:rsidRPr="00052985">
              <w:rPr>
                <w:i/>
                <w:sz w:val="18"/>
                <w:szCs w:val="18"/>
                <w:lang w:eastAsia="lv-LV"/>
              </w:rPr>
              <w:t>ugunsdzēsības automobilis, kas aprīkots ar ūdens tvertni, stacionāro ūdens sūkni un aprīkojumu ugunsgrēku dzēšanai un glābšanas darbu veikšanai</w:t>
            </w:r>
            <w:r>
              <w:rPr>
                <w:i/>
                <w:sz w:val="18"/>
                <w:szCs w:val="18"/>
                <w:lang w:eastAsia="lv-LV"/>
              </w:rPr>
              <w:t>) iegāde ik gadu (skaits)</w:t>
            </w:r>
            <w:r>
              <w:rPr>
                <w:rStyle w:val="Vresatsauce"/>
                <w:i/>
                <w:sz w:val="18"/>
                <w:szCs w:val="18"/>
                <w:lang w:eastAsia="lv-LV"/>
              </w:rPr>
              <w:footnoteReference w:id="2"/>
            </w:r>
          </w:p>
        </w:tc>
        <w:tc>
          <w:tcPr>
            <w:tcW w:w="1134" w:type="dxa"/>
          </w:tcPr>
          <w:p w:rsidR="0009304B" w:rsidRPr="00B00D2D" w:rsidRDefault="0009304B" w:rsidP="0009304B">
            <w:pPr>
              <w:spacing w:after="0"/>
              <w:ind w:firstLine="0"/>
              <w:jc w:val="center"/>
              <w:rPr>
                <w:sz w:val="18"/>
                <w:szCs w:val="18"/>
              </w:rPr>
            </w:pPr>
            <w:r>
              <w:rPr>
                <w:sz w:val="18"/>
                <w:szCs w:val="18"/>
              </w:rPr>
              <w:t>-</w:t>
            </w:r>
          </w:p>
        </w:tc>
        <w:tc>
          <w:tcPr>
            <w:tcW w:w="1276" w:type="dxa"/>
          </w:tcPr>
          <w:p w:rsidR="0009304B" w:rsidRPr="00243B41" w:rsidRDefault="0009304B" w:rsidP="0009304B">
            <w:pPr>
              <w:spacing w:after="0"/>
              <w:ind w:firstLine="0"/>
              <w:jc w:val="center"/>
              <w:rPr>
                <w:sz w:val="18"/>
                <w:szCs w:val="18"/>
              </w:rPr>
            </w:pPr>
            <w:r w:rsidRPr="00C21AC2">
              <w:rPr>
                <w:sz w:val="18"/>
                <w:szCs w:val="18"/>
              </w:rPr>
              <w:t>-</w:t>
            </w:r>
          </w:p>
        </w:tc>
        <w:tc>
          <w:tcPr>
            <w:tcW w:w="1134" w:type="dxa"/>
          </w:tcPr>
          <w:p w:rsidR="0009304B" w:rsidRPr="00B65E53" w:rsidRDefault="0009304B" w:rsidP="0009304B">
            <w:pPr>
              <w:spacing w:after="0"/>
              <w:ind w:firstLine="0"/>
              <w:jc w:val="center"/>
              <w:rPr>
                <w:sz w:val="18"/>
                <w:szCs w:val="18"/>
              </w:rPr>
            </w:pPr>
            <w:r w:rsidRPr="002C1DCB">
              <w:rPr>
                <w:sz w:val="18"/>
                <w:szCs w:val="18"/>
              </w:rPr>
              <w:t>36</w:t>
            </w:r>
          </w:p>
        </w:tc>
        <w:tc>
          <w:tcPr>
            <w:tcW w:w="1167" w:type="dxa"/>
          </w:tcPr>
          <w:p w:rsidR="0009304B" w:rsidRPr="00B65E53" w:rsidRDefault="0009304B" w:rsidP="0009304B">
            <w:pPr>
              <w:spacing w:after="0"/>
              <w:ind w:firstLine="0"/>
              <w:jc w:val="center"/>
              <w:rPr>
                <w:sz w:val="18"/>
                <w:szCs w:val="18"/>
              </w:rPr>
            </w:pPr>
            <w:r w:rsidRPr="002C1DCB">
              <w:rPr>
                <w:sz w:val="18"/>
                <w:szCs w:val="18"/>
              </w:rPr>
              <w:t>36</w:t>
            </w:r>
          </w:p>
        </w:tc>
        <w:tc>
          <w:tcPr>
            <w:tcW w:w="1249" w:type="dxa"/>
          </w:tcPr>
          <w:p w:rsidR="0009304B" w:rsidRPr="00B65E53" w:rsidRDefault="00D5060C" w:rsidP="0009304B">
            <w:pPr>
              <w:spacing w:after="0"/>
              <w:ind w:firstLine="5"/>
              <w:jc w:val="center"/>
              <w:rPr>
                <w:sz w:val="18"/>
                <w:szCs w:val="18"/>
              </w:rPr>
            </w:pPr>
            <w:r>
              <w:rPr>
                <w:sz w:val="18"/>
                <w:szCs w:val="18"/>
              </w:rPr>
              <w:t>3</w:t>
            </w:r>
            <w:r w:rsidR="0009304B" w:rsidRPr="002C1DCB">
              <w:rPr>
                <w:sz w:val="18"/>
                <w:szCs w:val="18"/>
              </w:rPr>
              <w:t>6</w:t>
            </w:r>
          </w:p>
        </w:tc>
      </w:tr>
      <w:tr w:rsidR="0009304B" w:rsidRPr="007B44E0" w:rsidTr="005E1AE5">
        <w:trPr>
          <w:trHeight w:val="142"/>
          <w:jc w:val="center"/>
        </w:trPr>
        <w:tc>
          <w:tcPr>
            <w:tcW w:w="9074" w:type="dxa"/>
            <w:gridSpan w:val="6"/>
            <w:shd w:val="clear" w:color="auto" w:fill="D9D9D9" w:themeFill="background1" w:themeFillShade="D9"/>
          </w:tcPr>
          <w:p w:rsidR="0009304B" w:rsidRPr="007B44E0" w:rsidRDefault="0009304B" w:rsidP="0009304B">
            <w:pPr>
              <w:spacing w:after="0"/>
              <w:jc w:val="center"/>
              <w:rPr>
                <w:b/>
                <w:i/>
                <w:sz w:val="18"/>
                <w:szCs w:val="18"/>
              </w:rPr>
            </w:pPr>
            <w:r w:rsidRPr="007B44E0">
              <w:rPr>
                <w:b/>
                <w:sz w:val="18"/>
                <w:szCs w:val="18"/>
                <w:lang w:eastAsia="lv-LV"/>
              </w:rPr>
              <w:t xml:space="preserve">Raksturojošākie darbības rezultatīvie rādītāji </w:t>
            </w:r>
            <w:r w:rsidRPr="007B44E0">
              <w:rPr>
                <w:i/>
                <w:sz w:val="18"/>
                <w:szCs w:val="18"/>
                <w:lang w:eastAsia="lv-LV"/>
              </w:rPr>
              <w:t>(ne vairāk kā seši)</w:t>
            </w:r>
          </w:p>
        </w:tc>
      </w:tr>
      <w:tr w:rsidR="0009304B" w:rsidRPr="007B44E0" w:rsidTr="00006331">
        <w:trPr>
          <w:trHeight w:val="142"/>
          <w:jc w:val="center"/>
        </w:trPr>
        <w:tc>
          <w:tcPr>
            <w:tcW w:w="3114" w:type="dxa"/>
            <w:shd w:val="clear" w:color="auto" w:fill="auto"/>
          </w:tcPr>
          <w:p w:rsidR="0009304B" w:rsidRPr="00006331" w:rsidRDefault="00D5060C" w:rsidP="009A2F2B">
            <w:pPr>
              <w:pStyle w:val="Tabuluvirsraksti"/>
              <w:spacing w:after="0"/>
              <w:jc w:val="left"/>
              <w:rPr>
                <w:bCs/>
                <w:i/>
                <w:sz w:val="18"/>
                <w:szCs w:val="18"/>
                <w:lang w:eastAsia="lv-LV"/>
              </w:rPr>
            </w:pPr>
            <w:r w:rsidRPr="00006331">
              <w:rPr>
                <w:bCs/>
                <w:i/>
                <w:sz w:val="18"/>
                <w:szCs w:val="18"/>
                <w:lang w:eastAsia="lv-LV"/>
              </w:rPr>
              <w:t>Ugunsgrēki uz 100 000 iedzīvotāju</w:t>
            </w:r>
            <w:r w:rsidR="00DE7987">
              <w:rPr>
                <w:bCs/>
                <w:i/>
                <w:sz w:val="18"/>
                <w:szCs w:val="18"/>
                <w:lang w:eastAsia="lv-LV"/>
              </w:rPr>
              <w:t xml:space="preserve"> (skaits</w:t>
            </w:r>
            <w:r w:rsidR="00447EB8">
              <w:rPr>
                <w:bCs/>
                <w:i/>
                <w:sz w:val="18"/>
                <w:szCs w:val="18"/>
                <w:lang w:eastAsia="lv-LV"/>
              </w:rPr>
              <w:t>)</w:t>
            </w:r>
            <w:r w:rsidRPr="00006331">
              <w:rPr>
                <w:rStyle w:val="Vresatsauce"/>
                <w:bCs/>
                <w:i/>
                <w:sz w:val="18"/>
                <w:szCs w:val="18"/>
                <w:lang w:eastAsia="lv-LV"/>
              </w:rPr>
              <w:t xml:space="preserve"> </w:t>
            </w:r>
            <w:r w:rsidR="0009304B" w:rsidRPr="00006331">
              <w:rPr>
                <w:rStyle w:val="Vresatsauce"/>
                <w:bCs/>
                <w:i/>
                <w:sz w:val="18"/>
                <w:szCs w:val="18"/>
                <w:lang w:eastAsia="lv-LV"/>
              </w:rPr>
              <w:footnoteReference w:id="3"/>
            </w:r>
          </w:p>
        </w:tc>
        <w:tc>
          <w:tcPr>
            <w:tcW w:w="1134" w:type="dxa"/>
          </w:tcPr>
          <w:p w:rsidR="0009304B" w:rsidRPr="00464185" w:rsidRDefault="0009304B" w:rsidP="0009304B">
            <w:pPr>
              <w:spacing w:after="0"/>
              <w:ind w:firstLine="0"/>
              <w:jc w:val="center"/>
              <w:rPr>
                <w:sz w:val="18"/>
                <w:szCs w:val="18"/>
              </w:rPr>
            </w:pPr>
            <w:r>
              <w:rPr>
                <w:rFonts w:cstheme="minorHAnsi"/>
                <w:sz w:val="18"/>
                <w:szCs w:val="18"/>
              </w:rPr>
              <w:t>-</w:t>
            </w:r>
          </w:p>
        </w:tc>
        <w:tc>
          <w:tcPr>
            <w:tcW w:w="1276" w:type="dxa"/>
          </w:tcPr>
          <w:p w:rsidR="0009304B" w:rsidRPr="00B65E53" w:rsidRDefault="0009304B" w:rsidP="0009304B">
            <w:pPr>
              <w:spacing w:after="0"/>
              <w:ind w:firstLine="0"/>
              <w:jc w:val="center"/>
              <w:rPr>
                <w:sz w:val="18"/>
                <w:szCs w:val="18"/>
              </w:rPr>
            </w:pPr>
            <w:r w:rsidRPr="00C21AC2">
              <w:rPr>
                <w:rFonts w:cstheme="minorHAnsi"/>
                <w:sz w:val="18"/>
                <w:szCs w:val="18"/>
              </w:rPr>
              <w:t>-</w:t>
            </w:r>
          </w:p>
        </w:tc>
        <w:tc>
          <w:tcPr>
            <w:tcW w:w="1134" w:type="dxa"/>
          </w:tcPr>
          <w:p w:rsidR="0009304B" w:rsidRDefault="0009304B" w:rsidP="0009304B">
            <w:pPr>
              <w:spacing w:after="0"/>
              <w:ind w:firstLine="0"/>
              <w:jc w:val="center"/>
              <w:rPr>
                <w:strike/>
                <w:sz w:val="18"/>
                <w:szCs w:val="18"/>
              </w:rPr>
            </w:pPr>
            <w:r w:rsidRPr="00CC7974">
              <w:rPr>
                <w:rFonts w:cstheme="minorHAnsi"/>
                <w:sz w:val="18"/>
                <w:szCs w:val="18"/>
              </w:rPr>
              <w:t>320</w:t>
            </w:r>
          </w:p>
        </w:tc>
        <w:tc>
          <w:tcPr>
            <w:tcW w:w="1167" w:type="dxa"/>
          </w:tcPr>
          <w:p w:rsidR="0009304B" w:rsidRDefault="0009304B" w:rsidP="0009304B">
            <w:pPr>
              <w:spacing w:after="0"/>
              <w:ind w:firstLine="0"/>
              <w:jc w:val="center"/>
              <w:rPr>
                <w:strike/>
                <w:sz w:val="18"/>
                <w:szCs w:val="18"/>
              </w:rPr>
            </w:pPr>
            <w:r w:rsidRPr="00CC7974">
              <w:rPr>
                <w:rFonts w:cstheme="minorHAnsi"/>
                <w:sz w:val="18"/>
                <w:szCs w:val="18"/>
              </w:rPr>
              <w:t>310</w:t>
            </w:r>
          </w:p>
        </w:tc>
        <w:tc>
          <w:tcPr>
            <w:tcW w:w="1249" w:type="dxa"/>
          </w:tcPr>
          <w:p w:rsidR="0009304B" w:rsidRDefault="0009304B" w:rsidP="0009304B">
            <w:pPr>
              <w:spacing w:after="0"/>
              <w:ind w:firstLine="5"/>
              <w:jc w:val="center"/>
              <w:rPr>
                <w:strike/>
                <w:sz w:val="18"/>
                <w:szCs w:val="18"/>
              </w:rPr>
            </w:pPr>
            <w:r w:rsidRPr="00CC7974">
              <w:rPr>
                <w:rFonts w:cstheme="minorHAnsi"/>
                <w:sz w:val="18"/>
                <w:szCs w:val="18"/>
              </w:rPr>
              <w:t>300</w:t>
            </w:r>
          </w:p>
        </w:tc>
      </w:tr>
      <w:tr w:rsidR="0009304B" w:rsidRPr="007B44E0" w:rsidTr="00006331">
        <w:trPr>
          <w:trHeight w:val="142"/>
          <w:jc w:val="center"/>
        </w:trPr>
        <w:tc>
          <w:tcPr>
            <w:tcW w:w="3114" w:type="dxa"/>
            <w:shd w:val="clear" w:color="auto" w:fill="auto"/>
          </w:tcPr>
          <w:p w:rsidR="0009304B" w:rsidRPr="00006331" w:rsidRDefault="00D5060C" w:rsidP="0009304B">
            <w:pPr>
              <w:pStyle w:val="Tabuluvirsraksti"/>
              <w:spacing w:after="0"/>
              <w:jc w:val="both"/>
              <w:rPr>
                <w:bCs/>
                <w:i/>
                <w:sz w:val="18"/>
                <w:szCs w:val="18"/>
                <w:lang w:eastAsia="lv-LV"/>
              </w:rPr>
            </w:pPr>
            <w:r w:rsidRPr="00006331">
              <w:rPr>
                <w:bCs/>
                <w:i/>
                <w:color w:val="000000" w:themeColor="text1"/>
                <w:sz w:val="18"/>
                <w:szCs w:val="18"/>
                <w:lang w:eastAsia="lv-LV"/>
              </w:rPr>
              <w:t>Reģistrētie ugunsgrēki dzīvojamajās mājās (skaits)</w:t>
            </w:r>
            <w:r w:rsidR="0009304B" w:rsidRPr="00006331">
              <w:rPr>
                <w:rStyle w:val="Vresatsauce"/>
                <w:bCs/>
                <w:i/>
                <w:color w:val="000000" w:themeColor="text1"/>
                <w:sz w:val="18"/>
                <w:szCs w:val="18"/>
                <w:lang w:eastAsia="lv-LV"/>
              </w:rPr>
              <w:footnoteReference w:id="4"/>
            </w:r>
          </w:p>
        </w:tc>
        <w:tc>
          <w:tcPr>
            <w:tcW w:w="1134" w:type="dxa"/>
          </w:tcPr>
          <w:p w:rsidR="0009304B" w:rsidRDefault="0009304B" w:rsidP="0009304B">
            <w:pPr>
              <w:spacing w:after="0"/>
              <w:ind w:firstLine="0"/>
              <w:jc w:val="center"/>
              <w:rPr>
                <w:sz w:val="18"/>
                <w:szCs w:val="18"/>
              </w:rPr>
            </w:pPr>
            <w:r>
              <w:rPr>
                <w:sz w:val="18"/>
                <w:szCs w:val="18"/>
              </w:rPr>
              <w:t>-</w:t>
            </w:r>
          </w:p>
        </w:tc>
        <w:tc>
          <w:tcPr>
            <w:tcW w:w="1276" w:type="dxa"/>
          </w:tcPr>
          <w:p w:rsidR="0009304B" w:rsidRPr="007C5E44" w:rsidRDefault="0009304B" w:rsidP="0009304B">
            <w:pPr>
              <w:spacing w:after="0"/>
              <w:ind w:firstLine="0"/>
              <w:jc w:val="center"/>
              <w:rPr>
                <w:rFonts w:cstheme="minorHAnsi"/>
                <w:sz w:val="18"/>
                <w:szCs w:val="18"/>
              </w:rPr>
            </w:pPr>
            <w:r w:rsidRPr="00C21AC2">
              <w:rPr>
                <w:rFonts w:cstheme="minorHAnsi"/>
                <w:sz w:val="18"/>
                <w:szCs w:val="18"/>
              </w:rPr>
              <w:t>-</w:t>
            </w:r>
          </w:p>
        </w:tc>
        <w:tc>
          <w:tcPr>
            <w:tcW w:w="1134" w:type="dxa"/>
          </w:tcPr>
          <w:p w:rsidR="0009304B" w:rsidRPr="007C5E44" w:rsidRDefault="0009304B" w:rsidP="0009304B">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650</w:t>
            </w:r>
          </w:p>
        </w:tc>
        <w:tc>
          <w:tcPr>
            <w:tcW w:w="1167" w:type="dxa"/>
          </w:tcPr>
          <w:p w:rsidR="0009304B" w:rsidRPr="007C5E44" w:rsidRDefault="0009304B" w:rsidP="0009304B">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550</w:t>
            </w:r>
          </w:p>
        </w:tc>
        <w:tc>
          <w:tcPr>
            <w:tcW w:w="1249" w:type="dxa"/>
          </w:tcPr>
          <w:p w:rsidR="0009304B" w:rsidRPr="007C5E44" w:rsidRDefault="0009304B" w:rsidP="0009304B">
            <w:pPr>
              <w:spacing w:after="0"/>
              <w:ind w:firstLine="5"/>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450</w:t>
            </w:r>
          </w:p>
        </w:tc>
      </w:tr>
      <w:tr w:rsidR="0009304B" w:rsidRPr="007B44E0" w:rsidTr="00006331">
        <w:trPr>
          <w:trHeight w:val="226"/>
          <w:jc w:val="center"/>
        </w:trPr>
        <w:tc>
          <w:tcPr>
            <w:tcW w:w="3114" w:type="dxa"/>
            <w:tcBorders>
              <w:bottom w:val="single" w:sz="4" w:space="0" w:color="auto"/>
            </w:tcBorders>
            <w:shd w:val="clear" w:color="auto" w:fill="auto"/>
          </w:tcPr>
          <w:p w:rsidR="0009304B" w:rsidRPr="00006331" w:rsidRDefault="00D5060C" w:rsidP="00D5060C">
            <w:pPr>
              <w:pStyle w:val="Tabuluvirsraksti"/>
              <w:spacing w:after="0"/>
              <w:jc w:val="both"/>
              <w:rPr>
                <w:bCs/>
                <w:i/>
                <w:color w:val="000000" w:themeColor="text1"/>
                <w:sz w:val="18"/>
                <w:szCs w:val="18"/>
                <w:lang w:eastAsia="lv-LV"/>
              </w:rPr>
            </w:pPr>
            <w:r w:rsidRPr="00006331">
              <w:rPr>
                <w:i/>
                <w:sz w:val="18"/>
                <w:szCs w:val="18"/>
                <w:lang w:eastAsia="lv-LV"/>
              </w:rPr>
              <w:t>Ugunsgrēkos cietušie cilvēki uz 100 000 iedzīvotāju (skaits)</w:t>
            </w:r>
          </w:p>
        </w:tc>
        <w:tc>
          <w:tcPr>
            <w:tcW w:w="1134" w:type="dxa"/>
            <w:tcBorders>
              <w:bottom w:val="single" w:sz="4" w:space="0" w:color="auto"/>
            </w:tcBorders>
          </w:tcPr>
          <w:p w:rsidR="0009304B" w:rsidRPr="00C859AE" w:rsidRDefault="0009304B" w:rsidP="0009304B">
            <w:pPr>
              <w:spacing w:after="0"/>
              <w:ind w:firstLine="0"/>
              <w:jc w:val="center"/>
              <w:rPr>
                <w:sz w:val="18"/>
                <w:szCs w:val="18"/>
                <w:highlight w:val="yellow"/>
              </w:rPr>
            </w:pPr>
            <w:r w:rsidRPr="00167247">
              <w:rPr>
                <w:sz w:val="18"/>
                <w:szCs w:val="18"/>
              </w:rPr>
              <w:t>-</w:t>
            </w:r>
          </w:p>
        </w:tc>
        <w:tc>
          <w:tcPr>
            <w:tcW w:w="1276" w:type="dxa"/>
            <w:tcBorders>
              <w:bottom w:val="single" w:sz="4" w:space="0" w:color="auto"/>
            </w:tcBorders>
          </w:tcPr>
          <w:p w:rsidR="0009304B" w:rsidRPr="00B65E53" w:rsidRDefault="003314A3" w:rsidP="0009304B">
            <w:pPr>
              <w:spacing w:after="0"/>
              <w:ind w:firstLine="0"/>
              <w:jc w:val="center"/>
              <w:rPr>
                <w:sz w:val="18"/>
                <w:szCs w:val="18"/>
              </w:rPr>
            </w:pPr>
            <w:r>
              <w:rPr>
                <w:sz w:val="18"/>
                <w:szCs w:val="18"/>
              </w:rPr>
              <w:t>-</w:t>
            </w:r>
          </w:p>
        </w:tc>
        <w:tc>
          <w:tcPr>
            <w:tcW w:w="1134" w:type="dxa"/>
            <w:tcBorders>
              <w:bottom w:val="single" w:sz="4" w:space="0" w:color="auto"/>
            </w:tcBorders>
          </w:tcPr>
          <w:p w:rsidR="0009304B" w:rsidRPr="00167247" w:rsidRDefault="0009304B" w:rsidP="0009304B">
            <w:pPr>
              <w:spacing w:after="0"/>
              <w:ind w:firstLine="0"/>
              <w:jc w:val="center"/>
              <w:rPr>
                <w:sz w:val="18"/>
                <w:szCs w:val="18"/>
              </w:rPr>
            </w:pPr>
            <w:r w:rsidRPr="00167247">
              <w:rPr>
                <w:sz w:val="18"/>
                <w:szCs w:val="18"/>
              </w:rPr>
              <w:t>11,0</w:t>
            </w:r>
          </w:p>
        </w:tc>
        <w:tc>
          <w:tcPr>
            <w:tcW w:w="1167" w:type="dxa"/>
            <w:tcBorders>
              <w:bottom w:val="single" w:sz="4" w:space="0" w:color="auto"/>
            </w:tcBorders>
          </w:tcPr>
          <w:p w:rsidR="0009304B" w:rsidRPr="00167247" w:rsidRDefault="0009304B" w:rsidP="0009304B">
            <w:pPr>
              <w:spacing w:after="0"/>
              <w:ind w:firstLine="0"/>
              <w:jc w:val="center"/>
              <w:rPr>
                <w:sz w:val="18"/>
                <w:szCs w:val="18"/>
              </w:rPr>
            </w:pPr>
            <w:r w:rsidRPr="00167247">
              <w:rPr>
                <w:sz w:val="18"/>
                <w:szCs w:val="18"/>
              </w:rPr>
              <w:t>10,6</w:t>
            </w:r>
          </w:p>
        </w:tc>
        <w:tc>
          <w:tcPr>
            <w:tcW w:w="1249" w:type="dxa"/>
            <w:tcBorders>
              <w:bottom w:val="single" w:sz="4" w:space="0" w:color="auto"/>
            </w:tcBorders>
          </w:tcPr>
          <w:p w:rsidR="0009304B" w:rsidRPr="00167247" w:rsidRDefault="0009304B" w:rsidP="0009304B">
            <w:pPr>
              <w:spacing w:after="0"/>
              <w:ind w:firstLine="5"/>
              <w:jc w:val="center"/>
              <w:rPr>
                <w:sz w:val="18"/>
                <w:szCs w:val="18"/>
              </w:rPr>
            </w:pPr>
            <w:r w:rsidRPr="00167247">
              <w:rPr>
                <w:sz w:val="18"/>
                <w:szCs w:val="18"/>
              </w:rPr>
              <w:t>10,2</w:t>
            </w:r>
          </w:p>
        </w:tc>
      </w:tr>
      <w:tr w:rsidR="0016676D" w:rsidRPr="007B44E0" w:rsidTr="009A2F2B">
        <w:trPr>
          <w:trHeight w:val="359"/>
          <w:jc w:val="center"/>
        </w:trPr>
        <w:tc>
          <w:tcPr>
            <w:tcW w:w="3114" w:type="dxa"/>
            <w:shd w:val="clear" w:color="auto" w:fill="auto"/>
          </w:tcPr>
          <w:p w:rsidR="0016676D" w:rsidRPr="007D2032" w:rsidRDefault="0016676D" w:rsidP="009A2F2B">
            <w:pPr>
              <w:pStyle w:val="Tabuluvirsraksti"/>
              <w:spacing w:after="0"/>
              <w:jc w:val="left"/>
              <w:rPr>
                <w:bCs/>
                <w:i/>
                <w:color w:val="000000"/>
                <w:sz w:val="18"/>
                <w:szCs w:val="18"/>
                <w:lang w:eastAsia="lv-LV"/>
              </w:rPr>
            </w:pPr>
            <w:r w:rsidRPr="007D2032">
              <w:rPr>
                <w:bCs/>
                <w:i/>
                <w:color w:val="000000"/>
                <w:sz w:val="18"/>
                <w:szCs w:val="18"/>
                <w:lang w:eastAsia="lv-LV"/>
              </w:rPr>
              <w:t>Kopējais veikto</w:t>
            </w:r>
            <w:r w:rsidR="009A2F2B">
              <w:rPr>
                <w:bCs/>
                <w:i/>
                <w:color w:val="000000"/>
                <w:sz w:val="18"/>
                <w:szCs w:val="18"/>
                <w:lang w:eastAsia="lv-LV"/>
              </w:rPr>
              <w:t xml:space="preserve"> ugunsdrošības </w:t>
            </w:r>
            <w:r w:rsidRPr="007D2032">
              <w:rPr>
                <w:bCs/>
                <w:i/>
                <w:color w:val="000000"/>
                <w:sz w:val="18"/>
                <w:szCs w:val="18"/>
                <w:lang w:eastAsia="lv-LV"/>
              </w:rPr>
              <w:t>pārbaužu</w:t>
            </w:r>
            <w:r w:rsidR="009A2F2B">
              <w:rPr>
                <w:bCs/>
                <w:i/>
                <w:color w:val="000000"/>
                <w:sz w:val="18"/>
                <w:szCs w:val="18"/>
                <w:lang w:eastAsia="lv-LV"/>
              </w:rPr>
              <w:t xml:space="preserve"> </w:t>
            </w:r>
            <w:r w:rsidRPr="007D2032">
              <w:rPr>
                <w:bCs/>
                <w:i/>
                <w:color w:val="000000"/>
                <w:sz w:val="18"/>
                <w:szCs w:val="18"/>
                <w:lang w:eastAsia="lv-LV"/>
              </w:rPr>
              <w:t>skaits</w:t>
            </w:r>
            <w:r w:rsidR="005543E2">
              <w:rPr>
                <w:rStyle w:val="Vresatsauce"/>
                <w:bCs/>
                <w:i/>
                <w:color w:val="000000"/>
                <w:sz w:val="18"/>
                <w:szCs w:val="18"/>
                <w:lang w:eastAsia="lv-LV"/>
              </w:rPr>
              <w:footnoteReference w:id="5"/>
            </w:r>
          </w:p>
        </w:tc>
        <w:tc>
          <w:tcPr>
            <w:tcW w:w="1134" w:type="dxa"/>
            <w:shd w:val="clear" w:color="auto" w:fill="auto"/>
          </w:tcPr>
          <w:p w:rsidR="0016676D" w:rsidRDefault="0016676D" w:rsidP="009A2F2B">
            <w:pPr>
              <w:spacing w:after="0"/>
              <w:ind w:firstLine="0"/>
              <w:jc w:val="center"/>
              <w:rPr>
                <w:sz w:val="18"/>
                <w:szCs w:val="18"/>
              </w:rPr>
            </w:pPr>
            <w:r>
              <w:rPr>
                <w:sz w:val="18"/>
                <w:szCs w:val="18"/>
              </w:rPr>
              <w:t>-</w:t>
            </w:r>
          </w:p>
        </w:tc>
        <w:tc>
          <w:tcPr>
            <w:tcW w:w="1276" w:type="dxa"/>
            <w:shd w:val="clear" w:color="auto" w:fill="auto"/>
          </w:tcPr>
          <w:p w:rsidR="0016676D" w:rsidRPr="00C21AC2" w:rsidRDefault="0016676D" w:rsidP="009A2F2B">
            <w:pPr>
              <w:spacing w:after="0"/>
              <w:ind w:firstLine="0"/>
              <w:jc w:val="center"/>
              <w:rPr>
                <w:sz w:val="18"/>
                <w:szCs w:val="18"/>
              </w:rPr>
            </w:pPr>
            <w:r>
              <w:rPr>
                <w:sz w:val="18"/>
                <w:szCs w:val="18"/>
              </w:rPr>
              <w:t>-</w:t>
            </w:r>
          </w:p>
        </w:tc>
        <w:tc>
          <w:tcPr>
            <w:tcW w:w="1134" w:type="dxa"/>
            <w:shd w:val="clear" w:color="auto" w:fill="auto"/>
          </w:tcPr>
          <w:p w:rsidR="0016676D" w:rsidRDefault="0016676D" w:rsidP="009A2F2B">
            <w:pPr>
              <w:spacing w:after="0"/>
              <w:ind w:firstLine="0"/>
              <w:jc w:val="center"/>
              <w:rPr>
                <w:rFonts w:cstheme="minorHAnsi"/>
                <w:iCs/>
                <w:sz w:val="18"/>
                <w:szCs w:val="18"/>
                <w:lang w:eastAsia="lv-LV"/>
              </w:rPr>
            </w:pPr>
            <w:r>
              <w:rPr>
                <w:rFonts w:cstheme="minorHAnsi"/>
                <w:iCs/>
                <w:sz w:val="18"/>
                <w:szCs w:val="18"/>
                <w:lang w:eastAsia="lv-LV"/>
              </w:rPr>
              <w:t>7 000</w:t>
            </w:r>
          </w:p>
        </w:tc>
        <w:tc>
          <w:tcPr>
            <w:tcW w:w="1167" w:type="dxa"/>
            <w:shd w:val="clear" w:color="auto" w:fill="auto"/>
          </w:tcPr>
          <w:p w:rsidR="0016676D" w:rsidRDefault="0016676D" w:rsidP="009A2F2B">
            <w:pPr>
              <w:spacing w:after="0"/>
              <w:ind w:firstLine="0"/>
              <w:jc w:val="center"/>
              <w:rPr>
                <w:rFonts w:cstheme="minorHAnsi"/>
                <w:iCs/>
                <w:sz w:val="18"/>
                <w:szCs w:val="18"/>
                <w:lang w:eastAsia="lv-LV"/>
              </w:rPr>
            </w:pPr>
            <w:r>
              <w:rPr>
                <w:rFonts w:cstheme="minorHAnsi"/>
                <w:iCs/>
                <w:sz w:val="18"/>
                <w:szCs w:val="18"/>
                <w:lang w:eastAsia="lv-LV"/>
              </w:rPr>
              <w:t>7 500</w:t>
            </w:r>
          </w:p>
        </w:tc>
        <w:tc>
          <w:tcPr>
            <w:tcW w:w="1249" w:type="dxa"/>
            <w:shd w:val="clear" w:color="auto" w:fill="auto"/>
          </w:tcPr>
          <w:p w:rsidR="0016676D" w:rsidRDefault="0016676D" w:rsidP="009A2F2B">
            <w:pPr>
              <w:spacing w:after="0"/>
              <w:ind w:firstLine="0"/>
              <w:jc w:val="center"/>
              <w:rPr>
                <w:rFonts w:cstheme="minorHAnsi"/>
                <w:iCs/>
                <w:sz w:val="18"/>
                <w:szCs w:val="18"/>
                <w:lang w:eastAsia="lv-LV"/>
              </w:rPr>
            </w:pPr>
            <w:r>
              <w:rPr>
                <w:rFonts w:cstheme="minorHAnsi"/>
                <w:iCs/>
                <w:sz w:val="18"/>
                <w:szCs w:val="18"/>
                <w:lang w:eastAsia="lv-LV"/>
              </w:rPr>
              <w:t>8 000</w:t>
            </w:r>
          </w:p>
        </w:tc>
      </w:tr>
      <w:tr w:rsidR="0016676D" w:rsidRPr="007B44E0" w:rsidTr="00D5060C">
        <w:trPr>
          <w:trHeight w:val="142"/>
          <w:jc w:val="center"/>
        </w:trPr>
        <w:tc>
          <w:tcPr>
            <w:tcW w:w="3114" w:type="dxa"/>
            <w:shd w:val="clear" w:color="auto" w:fill="auto"/>
          </w:tcPr>
          <w:p w:rsidR="0016676D" w:rsidRPr="00ED15E3" w:rsidRDefault="00D5060C" w:rsidP="0016676D">
            <w:pPr>
              <w:pStyle w:val="Tabuluvirsraksti"/>
              <w:spacing w:after="0"/>
              <w:jc w:val="both"/>
              <w:rPr>
                <w:i/>
                <w:sz w:val="18"/>
                <w:szCs w:val="18"/>
                <w:highlight w:val="yellow"/>
                <w:lang w:eastAsia="lv-LV"/>
              </w:rPr>
            </w:pPr>
            <w:bookmarkStart w:id="0" w:name="_Hlk176270690"/>
            <w:r w:rsidRPr="008B40BA">
              <w:rPr>
                <w:i/>
                <w:sz w:val="18"/>
                <w:szCs w:val="18"/>
                <w:lang w:eastAsia="lv-LV"/>
              </w:rPr>
              <w:t>Nodarbināto, kuri gada ietvaros ir paaugstinājuši profesionālo kompetenci</w:t>
            </w:r>
            <w:r>
              <w:rPr>
                <w:i/>
                <w:sz w:val="18"/>
                <w:szCs w:val="18"/>
                <w:lang w:eastAsia="lv-LV"/>
              </w:rPr>
              <w:t>, īpatsvars</w:t>
            </w:r>
            <w:r w:rsidRPr="008B40BA">
              <w:rPr>
                <w:i/>
                <w:sz w:val="18"/>
                <w:szCs w:val="18"/>
                <w:lang w:eastAsia="lv-LV"/>
              </w:rPr>
              <w:t xml:space="preserve"> (%)</w:t>
            </w:r>
            <w:bookmarkEnd w:id="0"/>
            <w:r w:rsidR="0016676D">
              <w:rPr>
                <w:rStyle w:val="Vresatsauce"/>
                <w:i/>
                <w:sz w:val="18"/>
                <w:szCs w:val="18"/>
                <w:lang w:eastAsia="lv-LV"/>
              </w:rPr>
              <w:footnoteReference w:id="6"/>
            </w:r>
          </w:p>
        </w:tc>
        <w:tc>
          <w:tcPr>
            <w:tcW w:w="1134" w:type="dxa"/>
            <w:shd w:val="clear" w:color="auto" w:fill="auto"/>
          </w:tcPr>
          <w:p w:rsidR="0016676D" w:rsidRPr="00B65E53" w:rsidRDefault="0016676D" w:rsidP="0016676D">
            <w:pPr>
              <w:spacing w:after="0"/>
              <w:ind w:firstLine="0"/>
              <w:jc w:val="center"/>
              <w:rPr>
                <w:sz w:val="18"/>
                <w:szCs w:val="18"/>
              </w:rPr>
            </w:pPr>
            <w:r>
              <w:rPr>
                <w:sz w:val="18"/>
                <w:szCs w:val="18"/>
              </w:rPr>
              <w:t>-</w:t>
            </w:r>
          </w:p>
        </w:tc>
        <w:tc>
          <w:tcPr>
            <w:tcW w:w="1276" w:type="dxa"/>
            <w:shd w:val="clear" w:color="auto" w:fill="auto"/>
          </w:tcPr>
          <w:p w:rsidR="0016676D" w:rsidRPr="00E5632D" w:rsidRDefault="0016676D" w:rsidP="0016676D">
            <w:pPr>
              <w:spacing w:after="0"/>
              <w:ind w:firstLine="0"/>
              <w:jc w:val="center"/>
              <w:rPr>
                <w:sz w:val="18"/>
                <w:szCs w:val="18"/>
              </w:rPr>
            </w:pPr>
            <w:r w:rsidRPr="00C21AC2">
              <w:rPr>
                <w:sz w:val="18"/>
                <w:szCs w:val="18"/>
              </w:rPr>
              <w:t>-</w:t>
            </w:r>
            <w:r w:rsidRPr="00E5632D">
              <w:rPr>
                <w:sz w:val="18"/>
                <w:szCs w:val="18"/>
              </w:rPr>
              <w:t xml:space="preserve"> </w:t>
            </w:r>
          </w:p>
        </w:tc>
        <w:tc>
          <w:tcPr>
            <w:tcW w:w="1134" w:type="dxa"/>
            <w:shd w:val="clear" w:color="auto" w:fill="auto"/>
          </w:tcPr>
          <w:p w:rsidR="0016676D" w:rsidRPr="00E5632D" w:rsidRDefault="0016676D" w:rsidP="0016676D">
            <w:pPr>
              <w:spacing w:after="0"/>
              <w:ind w:firstLine="0"/>
              <w:jc w:val="center"/>
              <w:rPr>
                <w:sz w:val="18"/>
                <w:szCs w:val="18"/>
              </w:rPr>
            </w:pPr>
            <w:r>
              <w:rPr>
                <w:sz w:val="18"/>
                <w:szCs w:val="18"/>
              </w:rPr>
              <w:t>41</w:t>
            </w:r>
            <w:r w:rsidR="00006331">
              <w:rPr>
                <w:sz w:val="18"/>
                <w:szCs w:val="18"/>
              </w:rPr>
              <w:t>,0</w:t>
            </w:r>
          </w:p>
        </w:tc>
        <w:tc>
          <w:tcPr>
            <w:tcW w:w="1167" w:type="dxa"/>
            <w:shd w:val="clear" w:color="auto" w:fill="auto"/>
          </w:tcPr>
          <w:p w:rsidR="0016676D" w:rsidRPr="00E5632D" w:rsidRDefault="0016676D" w:rsidP="0016676D">
            <w:pPr>
              <w:spacing w:after="0"/>
              <w:ind w:firstLine="0"/>
              <w:jc w:val="center"/>
              <w:rPr>
                <w:sz w:val="18"/>
                <w:szCs w:val="18"/>
              </w:rPr>
            </w:pPr>
            <w:r>
              <w:rPr>
                <w:sz w:val="18"/>
                <w:szCs w:val="18"/>
              </w:rPr>
              <w:t>41,5</w:t>
            </w:r>
          </w:p>
        </w:tc>
        <w:tc>
          <w:tcPr>
            <w:tcW w:w="1249" w:type="dxa"/>
            <w:shd w:val="clear" w:color="auto" w:fill="auto"/>
          </w:tcPr>
          <w:p w:rsidR="0016676D" w:rsidRPr="00E5632D" w:rsidRDefault="0016676D" w:rsidP="0016676D">
            <w:pPr>
              <w:spacing w:after="0"/>
              <w:ind w:firstLine="0"/>
              <w:jc w:val="center"/>
              <w:rPr>
                <w:sz w:val="18"/>
                <w:szCs w:val="18"/>
              </w:rPr>
            </w:pPr>
            <w:r>
              <w:rPr>
                <w:sz w:val="18"/>
                <w:szCs w:val="18"/>
              </w:rPr>
              <w:t>42</w:t>
            </w:r>
            <w:r w:rsidR="00006331">
              <w:rPr>
                <w:sz w:val="18"/>
                <w:szCs w:val="18"/>
              </w:rPr>
              <w:t>,0</w:t>
            </w:r>
          </w:p>
        </w:tc>
      </w:tr>
      <w:tr w:rsidR="0016676D" w:rsidRPr="007B44E0" w:rsidTr="005E1AE5">
        <w:trPr>
          <w:trHeight w:val="142"/>
          <w:jc w:val="center"/>
        </w:trPr>
        <w:tc>
          <w:tcPr>
            <w:tcW w:w="9074" w:type="dxa"/>
            <w:gridSpan w:val="6"/>
            <w:shd w:val="clear" w:color="auto" w:fill="D9D9D9" w:themeFill="background1" w:themeFillShade="D9"/>
          </w:tcPr>
          <w:p w:rsidR="0016676D" w:rsidRPr="007B44E0" w:rsidRDefault="0016676D" w:rsidP="0016676D">
            <w:pPr>
              <w:spacing w:after="0"/>
              <w:jc w:val="center"/>
              <w:rPr>
                <w:b/>
                <w:i/>
                <w:sz w:val="18"/>
                <w:szCs w:val="18"/>
                <w:highlight w:val="yellow"/>
              </w:rPr>
            </w:pPr>
            <w:r w:rsidRPr="007B44E0">
              <w:rPr>
                <w:b/>
                <w:sz w:val="18"/>
                <w:szCs w:val="18"/>
                <w:lang w:eastAsia="lv-LV"/>
              </w:rPr>
              <w:t xml:space="preserve">Kvalitātes rādītāji </w:t>
            </w:r>
            <w:r w:rsidRPr="007B44E0">
              <w:rPr>
                <w:i/>
                <w:sz w:val="18"/>
                <w:szCs w:val="18"/>
                <w:lang w:eastAsia="lv-LV"/>
              </w:rPr>
              <w:t>(ne vairāk kā divi)</w:t>
            </w:r>
          </w:p>
        </w:tc>
      </w:tr>
      <w:tr w:rsidR="0016676D" w:rsidRPr="007B44E0" w:rsidTr="000A391C">
        <w:trPr>
          <w:trHeight w:val="142"/>
          <w:jc w:val="center"/>
        </w:trPr>
        <w:tc>
          <w:tcPr>
            <w:tcW w:w="3114" w:type="dxa"/>
          </w:tcPr>
          <w:p w:rsidR="0016676D" w:rsidRPr="007D2032" w:rsidRDefault="00006331" w:rsidP="0016676D">
            <w:pPr>
              <w:pStyle w:val="Tabuluvirsraksti"/>
              <w:spacing w:after="0"/>
              <w:jc w:val="both"/>
              <w:rPr>
                <w:i/>
                <w:sz w:val="18"/>
                <w:szCs w:val="18"/>
                <w:lang w:eastAsia="lv-LV"/>
              </w:rPr>
            </w:pPr>
            <w:r w:rsidRPr="008B40BA">
              <w:rPr>
                <w:i/>
                <w:sz w:val="18"/>
                <w:szCs w:val="18"/>
                <w:lang w:eastAsia="lv-LV"/>
              </w:rPr>
              <w:t>Iedzīvotāju</w:t>
            </w:r>
            <w:r>
              <w:rPr>
                <w:i/>
                <w:sz w:val="18"/>
                <w:szCs w:val="18"/>
                <w:lang w:eastAsia="lv-LV"/>
              </w:rPr>
              <w:t>, kuriem ir</w:t>
            </w:r>
            <w:r w:rsidRPr="008B40BA">
              <w:rPr>
                <w:i/>
                <w:sz w:val="18"/>
                <w:szCs w:val="18"/>
                <w:lang w:eastAsia="lv-LV"/>
              </w:rPr>
              <w:t xml:space="preserve"> izpratne par rīcību ugunsgrēka gadījumā</w:t>
            </w:r>
            <w:r>
              <w:rPr>
                <w:i/>
                <w:sz w:val="18"/>
                <w:szCs w:val="18"/>
                <w:lang w:eastAsia="lv-LV"/>
              </w:rPr>
              <w:t>, īpatsvars</w:t>
            </w:r>
            <w:r w:rsidRPr="008B40BA">
              <w:rPr>
                <w:i/>
                <w:sz w:val="18"/>
                <w:szCs w:val="18"/>
                <w:lang w:eastAsia="lv-LV"/>
              </w:rPr>
              <w:t xml:space="preserve"> (%)</w:t>
            </w:r>
            <w:r w:rsidR="0016676D">
              <w:rPr>
                <w:rStyle w:val="Vresatsauce"/>
                <w:i/>
                <w:sz w:val="18"/>
                <w:szCs w:val="18"/>
                <w:lang w:eastAsia="lv-LV"/>
              </w:rPr>
              <w:footnoteReference w:id="7"/>
            </w:r>
          </w:p>
        </w:tc>
        <w:tc>
          <w:tcPr>
            <w:tcW w:w="1134" w:type="dxa"/>
          </w:tcPr>
          <w:p w:rsidR="0016676D" w:rsidRPr="007D2032" w:rsidRDefault="0016676D" w:rsidP="0016676D">
            <w:pPr>
              <w:spacing w:after="0"/>
              <w:ind w:firstLine="0"/>
              <w:jc w:val="center"/>
              <w:rPr>
                <w:sz w:val="18"/>
                <w:szCs w:val="18"/>
              </w:rPr>
            </w:pPr>
            <w:r>
              <w:rPr>
                <w:sz w:val="18"/>
                <w:szCs w:val="18"/>
              </w:rPr>
              <w:t>-</w:t>
            </w:r>
          </w:p>
        </w:tc>
        <w:tc>
          <w:tcPr>
            <w:tcW w:w="1276" w:type="dxa"/>
          </w:tcPr>
          <w:p w:rsidR="0016676D" w:rsidRPr="007D2032" w:rsidRDefault="0016676D" w:rsidP="0016676D">
            <w:pPr>
              <w:spacing w:after="0"/>
              <w:ind w:firstLine="0"/>
              <w:jc w:val="center"/>
              <w:rPr>
                <w:sz w:val="18"/>
                <w:szCs w:val="18"/>
              </w:rPr>
            </w:pPr>
            <w:r>
              <w:rPr>
                <w:sz w:val="18"/>
                <w:szCs w:val="18"/>
              </w:rPr>
              <w:t>-</w:t>
            </w:r>
          </w:p>
        </w:tc>
        <w:tc>
          <w:tcPr>
            <w:tcW w:w="1134" w:type="dxa"/>
          </w:tcPr>
          <w:p w:rsidR="0016676D" w:rsidRPr="007D2032" w:rsidRDefault="0016676D" w:rsidP="0016676D">
            <w:pPr>
              <w:spacing w:after="0"/>
              <w:ind w:firstLine="0"/>
              <w:jc w:val="center"/>
              <w:rPr>
                <w:sz w:val="18"/>
                <w:szCs w:val="18"/>
              </w:rPr>
            </w:pPr>
            <w:r>
              <w:rPr>
                <w:sz w:val="18"/>
                <w:szCs w:val="18"/>
              </w:rPr>
              <w:t>98</w:t>
            </w:r>
            <w:r w:rsidR="00006331">
              <w:rPr>
                <w:sz w:val="18"/>
                <w:szCs w:val="18"/>
              </w:rPr>
              <w:t>,0</w:t>
            </w:r>
          </w:p>
        </w:tc>
        <w:tc>
          <w:tcPr>
            <w:tcW w:w="1167" w:type="dxa"/>
          </w:tcPr>
          <w:p w:rsidR="0016676D" w:rsidRPr="007D2032" w:rsidRDefault="0016676D" w:rsidP="0016676D">
            <w:pPr>
              <w:spacing w:after="0"/>
              <w:ind w:firstLine="0"/>
              <w:jc w:val="center"/>
              <w:rPr>
                <w:sz w:val="18"/>
                <w:szCs w:val="18"/>
              </w:rPr>
            </w:pPr>
            <w:r>
              <w:rPr>
                <w:sz w:val="18"/>
                <w:szCs w:val="18"/>
              </w:rPr>
              <w:t>98</w:t>
            </w:r>
            <w:r w:rsidR="00006331">
              <w:rPr>
                <w:sz w:val="18"/>
                <w:szCs w:val="18"/>
              </w:rPr>
              <w:t>,0</w:t>
            </w:r>
          </w:p>
        </w:tc>
        <w:tc>
          <w:tcPr>
            <w:tcW w:w="1249" w:type="dxa"/>
          </w:tcPr>
          <w:p w:rsidR="0016676D" w:rsidRPr="007D2032" w:rsidRDefault="0016676D" w:rsidP="0016676D">
            <w:pPr>
              <w:spacing w:after="0"/>
              <w:ind w:firstLine="0"/>
              <w:jc w:val="center"/>
              <w:rPr>
                <w:sz w:val="18"/>
                <w:szCs w:val="18"/>
              </w:rPr>
            </w:pPr>
            <w:r>
              <w:rPr>
                <w:sz w:val="18"/>
                <w:szCs w:val="18"/>
              </w:rPr>
              <w:t>98</w:t>
            </w:r>
            <w:r w:rsidR="00006331">
              <w:rPr>
                <w:sz w:val="18"/>
                <w:szCs w:val="18"/>
              </w:rPr>
              <w:t>,0</w:t>
            </w:r>
          </w:p>
        </w:tc>
      </w:tr>
      <w:tr w:rsidR="0016676D" w:rsidRPr="007B44E0" w:rsidTr="000A391C">
        <w:trPr>
          <w:trHeight w:val="142"/>
          <w:jc w:val="center"/>
        </w:trPr>
        <w:tc>
          <w:tcPr>
            <w:tcW w:w="3114" w:type="dxa"/>
          </w:tcPr>
          <w:p w:rsidR="0016676D" w:rsidRPr="007D2032" w:rsidRDefault="00006331" w:rsidP="0016676D">
            <w:pPr>
              <w:pStyle w:val="Tabuluvirsraksti"/>
              <w:spacing w:after="0"/>
              <w:jc w:val="both"/>
              <w:rPr>
                <w:i/>
                <w:sz w:val="18"/>
                <w:szCs w:val="18"/>
                <w:lang w:eastAsia="lv-LV"/>
              </w:rPr>
            </w:pPr>
            <w:bookmarkStart w:id="1" w:name="_Hlk176265483"/>
            <w:r w:rsidRPr="008B40BA">
              <w:rPr>
                <w:i/>
                <w:sz w:val="18"/>
                <w:szCs w:val="18"/>
                <w:lang w:eastAsia="lv-LV"/>
              </w:rPr>
              <w:t>Iedzīvotāju</w:t>
            </w:r>
            <w:r>
              <w:rPr>
                <w:i/>
                <w:sz w:val="18"/>
                <w:szCs w:val="18"/>
                <w:lang w:eastAsia="lv-LV"/>
              </w:rPr>
              <w:t>, kuriem ir</w:t>
            </w:r>
            <w:r w:rsidRPr="008B40BA">
              <w:rPr>
                <w:i/>
                <w:sz w:val="18"/>
                <w:szCs w:val="18"/>
                <w:lang w:eastAsia="lv-LV"/>
              </w:rPr>
              <w:t xml:space="preserve"> izpratne par rīcību dabas un cilvēka izraisīto katastrofu gadījumā</w:t>
            </w:r>
            <w:r>
              <w:rPr>
                <w:i/>
                <w:sz w:val="18"/>
                <w:szCs w:val="18"/>
                <w:lang w:eastAsia="lv-LV"/>
              </w:rPr>
              <w:t>, īpatsvars</w:t>
            </w:r>
            <w:r w:rsidRPr="008B40BA">
              <w:rPr>
                <w:i/>
                <w:sz w:val="18"/>
                <w:szCs w:val="18"/>
                <w:lang w:eastAsia="lv-LV"/>
              </w:rPr>
              <w:t xml:space="preserve"> </w:t>
            </w:r>
            <w:bookmarkEnd w:id="1"/>
            <w:r w:rsidRPr="008B40BA">
              <w:rPr>
                <w:i/>
                <w:sz w:val="18"/>
                <w:szCs w:val="18"/>
                <w:lang w:eastAsia="lv-LV"/>
              </w:rPr>
              <w:t>(%)</w:t>
            </w:r>
            <w:r w:rsidR="0016676D">
              <w:rPr>
                <w:rStyle w:val="Vresatsauce"/>
                <w:i/>
                <w:sz w:val="18"/>
                <w:szCs w:val="18"/>
                <w:lang w:eastAsia="lv-LV"/>
              </w:rPr>
              <w:footnoteReference w:id="8"/>
            </w:r>
            <w:r w:rsidR="0016676D" w:rsidRPr="007D2032">
              <w:rPr>
                <w:i/>
                <w:sz w:val="18"/>
                <w:szCs w:val="18"/>
                <w:lang w:eastAsia="lv-LV"/>
              </w:rPr>
              <w:t xml:space="preserve"> </w:t>
            </w:r>
          </w:p>
        </w:tc>
        <w:tc>
          <w:tcPr>
            <w:tcW w:w="1134" w:type="dxa"/>
          </w:tcPr>
          <w:p w:rsidR="0016676D" w:rsidRPr="007D2032" w:rsidRDefault="0016676D" w:rsidP="0016676D">
            <w:pPr>
              <w:spacing w:after="0"/>
              <w:ind w:firstLine="0"/>
              <w:jc w:val="center"/>
              <w:rPr>
                <w:sz w:val="18"/>
                <w:szCs w:val="18"/>
              </w:rPr>
            </w:pPr>
            <w:r>
              <w:rPr>
                <w:sz w:val="18"/>
                <w:szCs w:val="18"/>
              </w:rPr>
              <w:t>-</w:t>
            </w:r>
          </w:p>
        </w:tc>
        <w:tc>
          <w:tcPr>
            <w:tcW w:w="1276" w:type="dxa"/>
          </w:tcPr>
          <w:p w:rsidR="0016676D" w:rsidRPr="007D2032" w:rsidRDefault="0016676D" w:rsidP="0016676D">
            <w:pPr>
              <w:spacing w:after="0"/>
              <w:ind w:firstLine="0"/>
              <w:jc w:val="center"/>
              <w:rPr>
                <w:sz w:val="18"/>
                <w:szCs w:val="18"/>
              </w:rPr>
            </w:pPr>
            <w:r>
              <w:rPr>
                <w:sz w:val="18"/>
                <w:szCs w:val="18"/>
              </w:rPr>
              <w:t>-</w:t>
            </w:r>
          </w:p>
        </w:tc>
        <w:tc>
          <w:tcPr>
            <w:tcW w:w="1134" w:type="dxa"/>
          </w:tcPr>
          <w:p w:rsidR="0016676D" w:rsidRPr="007D2032" w:rsidRDefault="0016676D" w:rsidP="0016676D">
            <w:pPr>
              <w:spacing w:after="0"/>
              <w:ind w:firstLine="0"/>
              <w:jc w:val="center"/>
              <w:rPr>
                <w:sz w:val="18"/>
                <w:szCs w:val="18"/>
              </w:rPr>
            </w:pPr>
            <w:r>
              <w:rPr>
                <w:sz w:val="18"/>
                <w:szCs w:val="18"/>
              </w:rPr>
              <w:t>68</w:t>
            </w:r>
            <w:r w:rsidR="00006331">
              <w:rPr>
                <w:sz w:val="18"/>
                <w:szCs w:val="18"/>
              </w:rPr>
              <w:t>,0</w:t>
            </w:r>
          </w:p>
        </w:tc>
        <w:tc>
          <w:tcPr>
            <w:tcW w:w="1167" w:type="dxa"/>
          </w:tcPr>
          <w:p w:rsidR="0016676D" w:rsidRPr="007D2032" w:rsidRDefault="0016676D" w:rsidP="0016676D">
            <w:pPr>
              <w:spacing w:after="0"/>
              <w:ind w:firstLine="0"/>
              <w:jc w:val="center"/>
              <w:rPr>
                <w:sz w:val="18"/>
                <w:szCs w:val="18"/>
              </w:rPr>
            </w:pPr>
            <w:r>
              <w:rPr>
                <w:sz w:val="18"/>
                <w:szCs w:val="18"/>
              </w:rPr>
              <w:t>71</w:t>
            </w:r>
            <w:r w:rsidR="00006331">
              <w:rPr>
                <w:sz w:val="18"/>
                <w:szCs w:val="18"/>
              </w:rPr>
              <w:t>,0</w:t>
            </w:r>
          </w:p>
        </w:tc>
        <w:tc>
          <w:tcPr>
            <w:tcW w:w="1249" w:type="dxa"/>
          </w:tcPr>
          <w:p w:rsidR="0016676D" w:rsidRPr="007D2032" w:rsidRDefault="0016676D" w:rsidP="0016676D">
            <w:pPr>
              <w:spacing w:after="0"/>
              <w:ind w:firstLine="0"/>
              <w:jc w:val="center"/>
              <w:rPr>
                <w:sz w:val="18"/>
                <w:szCs w:val="18"/>
              </w:rPr>
            </w:pPr>
            <w:r>
              <w:rPr>
                <w:sz w:val="18"/>
                <w:szCs w:val="18"/>
              </w:rPr>
              <w:t>74</w:t>
            </w:r>
            <w:r w:rsidR="00006331">
              <w:rPr>
                <w:sz w:val="18"/>
                <w:szCs w:val="18"/>
              </w:rPr>
              <w:t>,0</w:t>
            </w:r>
          </w:p>
        </w:tc>
      </w:tr>
      <w:tr w:rsidR="0016676D" w:rsidRPr="007B44E0" w:rsidTr="000A391C">
        <w:trPr>
          <w:trHeight w:val="142"/>
          <w:jc w:val="center"/>
        </w:trPr>
        <w:tc>
          <w:tcPr>
            <w:tcW w:w="3114" w:type="dxa"/>
          </w:tcPr>
          <w:p w:rsidR="0016676D" w:rsidRPr="007D2032" w:rsidRDefault="0016676D" w:rsidP="0016676D">
            <w:pPr>
              <w:pStyle w:val="Tabuluvirsraksti"/>
              <w:spacing w:after="0"/>
              <w:jc w:val="both"/>
              <w:rPr>
                <w:i/>
                <w:sz w:val="18"/>
                <w:szCs w:val="18"/>
                <w:lang w:eastAsia="lv-LV"/>
              </w:rPr>
            </w:pPr>
            <w:r w:rsidRPr="00AC0051">
              <w:rPr>
                <w:i/>
                <w:sz w:val="18"/>
                <w:szCs w:val="18"/>
                <w:lang w:eastAsia="lv-LV"/>
              </w:rPr>
              <w:t>112 atpazīstamība sabiedrībā (%)</w:t>
            </w:r>
            <w:r>
              <w:rPr>
                <w:rStyle w:val="Vresatsauce"/>
                <w:i/>
                <w:sz w:val="18"/>
                <w:szCs w:val="18"/>
                <w:lang w:eastAsia="lv-LV"/>
              </w:rPr>
              <w:footnoteReference w:id="9"/>
            </w:r>
          </w:p>
        </w:tc>
        <w:tc>
          <w:tcPr>
            <w:tcW w:w="1134" w:type="dxa"/>
          </w:tcPr>
          <w:p w:rsidR="0016676D" w:rsidRPr="007D2032" w:rsidRDefault="0016676D" w:rsidP="0016676D">
            <w:pPr>
              <w:spacing w:after="0"/>
              <w:ind w:firstLine="0"/>
              <w:jc w:val="center"/>
              <w:rPr>
                <w:sz w:val="18"/>
                <w:szCs w:val="18"/>
              </w:rPr>
            </w:pPr>
            <w:r>
              <w:rPr>
                <w:sz w:val="18"/>
                <w:szCs w:val="18"/>
              </w:rPr>
              <w:t>-</w:t>
            </w:r>
          </w:p>
        </w:tc>
        <w:tc>
          <w:tcPr>
            <w:tcW w:w="1276" w:type="dxa"/>
          </w:tcPr>
          <w:p w:rsidR="0016676D" w:rsidRPr="007D2032" w:rsidRDefault="0016676D" w:rsidP="0016676D">
            <w:pPr>
              <w:spacing w:after="0"/>
              <w:ind w:firstLine="0"/>
              <w:jc w:val="center"/>
              <w:rPr>
                <w:sz w:val="18"/>
                <w:szCs w:val="18"/>
              </w:rPr>
            </w:pPr>
            <w:r>
              <w:rPr>
                <w:sz w:val="18"/>
                <w:szCs w:val="18"/>
              </w:rPr>
              <w:t>-</w:t>
            </w:r>
          </w:p>
        </w:tc>
        <w:tc>
          <w:tcPr>
            <w:tcW w:w="1134" w:type="dxa"/>
          </w:tcPr>
          <w:p w:rsidR="0016676D" w:rsidRPr="007D2032" w:rsidRDefault="0016676D" w:rsidP="0016676D">
            <w:pPr>
              <w:spacing w:after="0"/>
              <w:ind w:firstLine="0"/>
              <w:jc w:val="center"/>
              <w:rPr>
                <w:sz w:val="18"/>
                <w:szCs w:val="18"/>
              </w:rPr>
            </w:pPr>
            <w:r w:rsidRPr="00AC0051">
              <w:rPr>
                <w:sz w:val="18"/>
                <w:szCs w:val="18"/>
              </w:rPr>
              <w:t>88</w:t>
            </w:r>
            <w:r w:rsidR="00006331">
              <w:rPr>
                <w:sz w:val="18"/>
                <w:szCs w:val="18"/>
              </w:rPr>
              <w:t>,0</w:t>
            </w:r>
          </w:p>
        </w:tc>
        <w:tc>
          <w:tcPr>
            <w:tcW w:w="1167" w:type="dxa"/>
          </w:tcPr>
          <w:p w:rsidR="0016676D" w:rsidRPr="007D2032" w:rsidRDefault="0016676D" w:rsidP="0016676D">
            <w:pPr>
              <w:spacing w:after="0"/>
              <w:ind w:firstLine="0"/>
              <w:jc w:val="center"/>
              <w:rPr>
                <w:sz w:val="18"/>
                <w:szCs w:val="18"/>
              </w:rPr>
            </w:pPr>
            <w:r w:rsidRPr="00AC0051">
              <w:rPr>
                <w:sz w:val="18"/>
                <w:szCs w:val="18"/>
              </w:rPr>
              <w:t>90</w:t>
            </w:r>
            <w:r w:rsidR="00006331">
              <w:rPr>
                <w:sz w:val="18"/>
                <w:szCs w:val="18"/>
              </w:rPr>
              <w:t>,0</w:t>
            </w:r>
          </w:p>
        </w:tc>
        <w:tc>
          <w:tcPr>
            <w:tcW w:w="1249" w:type="dxa"/>
          </w:tcPr>
          <w:p w:rsidR="0016676D" w:rsidRPr="007D2032" w:rsidRDefault="0016676D" w:rsidP="0016676D">
            <w:pPr>
              <w:spacing w:after="0"/>
              <w:ind w:firstLine="0"/>
              <w:jc w:val="center"/>
              <w:rPr>
                <w:sz w:val="18"/>
                <w:szCs w:val="18"/>
              </w:rPr>
            </w:pPr>
            <w:r w:rsidRPr="00AC0051">
              <w:rPr>
                <w:sz w:val="18"/>
                <w:szCs w:val="18"/>
              </w:rPr>
              <w:t>90</w:t>
            </w:r>
            <w:r w:rsidR="00006331">
              <w:rPr>
                <w:sz w:val="18"/>
                <w:szCs w:val="18"/>
              </w:rPr>
              <w:t>,0</w:t>
            </w:r>
          </w:p>
        </w:tc>
      </w:tr>
    </w:tbl>
    <w:p w:rsidR="00D44D2D" w:rsidRDefault="00227E24" w:rsidP="004F1744">
      <w:pPr>
        <w:pStyle w:val="Funkcijasbold"/>
        <w:spacing w:before="240" w:after="240"/>
        <w:jc w:val="center"/>
        <w:rPr>
          <w:szCs w:val="24"/>
          <w:u w:val="single"/>
        </w:rPr>
      </w:pPr>
      <w:r w:rsidRPr="0055039B">
        <w:rPr>
          <w:rFonts w:eastAsia="Calibri"/>
          <w:szCs w:val="24"/>
          <w:u w:val="single"/>
        </w:rPr>
        <w:t>Prioritārajiem pasākumiem</w:t>
      </w:r>
      <w:r w:rsidR="001360CF" w:rsidRPr="0055039B">
        <w:rPr>
          <w:rFonts w:eastAsia="Calibri"/>
          <w:szCs w:val="24"/>
          <w:u w:val="single"/>
        </w:rPr>
        <w:t xml:space="preserve"> </w:t>
      </w:r>
      <w:r w:rsidRPr="0055039B">
        <w:rPr>
          <w:rFonts w:eastAsia="Calibri"/>
          <w:szCs w:val="24"/>
          <w:u w:val="single"/>
        </w:rPr>
        <w:t>papildu piešķirtais finansējums no 202</w:t>
      </w:r>
      <w:r w:rsidR="00C859AE" w:rsidRPr="0055039B">
        <w:rPr>
          <w:rFonts w:eastAsia="Calibri"/>
          <w:szCs w:val="24"/>
          <w:u w:val="single"/>
        </w:rPr>
        <w:t>5</w:t>
      </w:r>
      <w:r w:rsidRPr="0055039B">
        <w:rPr>
          <w:rFonts w:eastAsia="Calibri"/>
          <w:szCs w:val="24"/>
          <w:u w:val="single"/>
        </w:rPr>
        <w:t>.</w:t>
      </w:r>
      <w:r w:rsidRPr="0055039B">
        <w:rPr>
          <w:szCs w:val="24"/>
          <w:u w:val="single"/>
        </w:rPr>
        <w:t xml:space="preserve"> līdz 202</w:t>
      </w:r>
      <w:r w:rsidR="00C859AE" w:rsidRPr="0055039B">
        <w:rPr>
          <w:szCs w:val="24"/>
          <w:u w:val="single"/>
        </w:rPr>
        <w:t>7</w:t>
      </w:r>
      <w:r w:rsidRPr="0055039B">
        <w:rPr>
          <w:szCs w:val="24"/>
          <w:u w:val="single"/>
        </w:rPr>
        <w:t>.</w:t>
      </w:r>
      <w:r w:rsidR="007E1357" w:rsidRPr="0055039B">
        <w:rPr>
          <w:szCs w:val="24"/>
          <w:u w:val="single"/>
        </w:rPr>
        <w:t xml:space="preserve"> </w:t>
      </w:r>
      <w:r w:rsidRPr="0055039B">
        <w:rPr>
          <w:szCs w:val="24"/>
          <w:u w:val="single"/>
        </w:rPr>
        <w:t>gadam</w:t>
      </w:r>
    </w:p>
    <w:tbl>
      <w:tblPr>
        <w:tblStyle w:val="Reatabula"/>
        <w:tblW w:w="9493" w:type="dxa"/>
        <w:jc w:val="center"/>
        <w:tblLayout w:type="fixed"/>
        <w:tblLook w:val="04A0" w:firstRow="1" w:lastRow="0" w:firstColumn="1" w:lastColumn="0" w:noHBand="0" w:noVBand="1"/>
      </w:tblPr>
      <w:tblGrid>
        <w:gridCol w:w="557"/>
        <w:gridCol w:w="4109"/>
        <w:gridCol w:w="7"/>
        <w:gridCol w:w="1276"/>
        <w:gridCol w:w="1134"/>
        <w:gridCol w:w="1134"/>
        <w:gridCol w:w="1276"/>
      </w:tblGrid>
      <w:tr w:rsidR="00227E24" w:rsidRPr="007B44E0" w:rsidTr="00453CC0">
        <w:trPr>
          <w:tblHeader/>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rsidR="00227E24" w:rsidRPr="007B44E0" w:rsidRDefault="00227E24">
            <w:pPr>
              <w:pStyle w:val="tabteksts"/>
              <w:jc w:val="center"/>
              <w:rPr>
                <w:rFonts w:eastAsia="Calibri"/>
                <w:szCs w:val="18"/>
              </w:rPr>
            </w:pPr>
            <w:r w:rsidRPr="007B44E0">
              <w:rPr>
                <w:rFonts w:eastAsia="Calibri"/>
                <w:szCs w:val="18"/>
              </w:rPr>
              <w:lastRenderedPageBreak/>
              <w:t>Nr.</w:t>
            </w:r>
          </w:p>
          <w:p w:rsidR="00227E24" w:rsidRPr="007B44E0" w:rsidRDefault="00227E24">
            <w:pPr>
              <w:pStyle w:val="tabteksts"/>
              <w:jc w:val="center"/>
              <w:rPr>
                <w:rFonts w:eastAsia="Calibri"/>
                <w:szCs w:val="18"/>
              </w:rPr>
            </w:pPr>
            <w:r w:rsidRPr="007B44E0">
              <w:rPr>
                <w:rFonts w:eastAsia="Calibri"/>
                <w:szCs w:val="18"/>
              </w:rPr>
              <w:t>p.k.</w:t>
            </w:r>
          </w:p>
        </w:tc>
        <w:tc>
          <w:tcPr>
            <w:tcW w:w="4109" w:type="dxa"/>
            <w:vMerge w:val="restart"/>
            <w:tcBorders>
              <w:top w:val="single" w:sz="4" w:space="0" w:color="auto"/>
              <w:left w:val="single" w:sz="4" w:space="0" w:color="auto"/>
              <w:bottom w:val="single" w:sz="2" w:space="0" w:color="auto"/>
              <w:right w:val="single" w:sz="4" w:space="0" w:color="auto"/>
            </w:tcBorders>
            <w:vAlign w:val="center"/>
            <w:hideMark/>
          </w:tcPr>
          <w:p w:rsidR="00227E24" w:rsidRPr="007B44E0" w:rsidRDefault="00227E24" w:rsidP="00056B55">
            <w:pPr>
              <w:pStyle w:val="tabteksts"/>
              <w:rPr>
                <w:rFonts w:eastAsia="Calibri"/>
                <w:b/>
                <w:szCs w:val="18"/>
              </w:rPr>
            </w:pPr>
            <w:r w:rsidRPr="007B44E0">
              <w:rPr>
                <w:rFonts w:eastAsia="Calibri"/>
                <w:b/>
                <w:szCs w:val="18"/>
              </w:rPr>
              <w:t xml:space="preserve">Pasākuma nosaukums </w:t>
            </w:r>
          </w:p>
          <w:p w:rsidR="00056B55" w:rsidRDefault="00227E24" w:rsidP="00056B55">
            <w:pPr>
              <w:pStyle w:val="tabteksts"/>
              <w:rPr>
                <w:rFonts w:eastAsia="Calibri"/>
                <w:b/>
                <w:szCs w:val="18"/>
              </w:rPr>
            </w:pPr>
            <w:r w:rsidRPr="007B44E0">
              <w:rPr>
                <w:rFonts w:eastAsia="Calibri"/>
                <w:b/>
                <w:szCs w:val="18"/>
              </w:rPr>
              <w:t>Darbības apraksts</w:t>
            </w:r>
            <w:r w:rsidRPr="007B44E0">
              <w:rPr>
                <w:rFonts w:eastAsia="Calibri"/>
                <w:szCs w:val="18"/>
              </w:rPr>
              <w:t xml:space="preserve"> </w:t>
            </w:r>
            <w:r w:rsidRPr="007B44E0">
              <w:rPr>
                <w:rFonts w:eastAsia="Calibri"/>
                <w:b/>
                <w:szCs w:val="18"/>
              </w:rPr>
              <w:t xml:space="preserve">ar norādi uz līdzekļu izlietojumu </w:t>
            </w:r>
          </w:p>
          <w:p w:rsidR="00227E24" w:rsidRPr="007B44E0" w:rsidRDefault="00227E24" w:rsidP="00056B55">
            <w:pPr>
              <w:pStyle w:val="tabteksts"/>
              <w:rPr>
                <w:rFonts w:eastAsia="Calibri"/>
                <w:szCs w:val="18"/>
              </w:rPr>
            </w:pPr>
            <w:r w:rsidRPr="007B44E0">
              <w:rPr>
                <w:rFonts w:eastAsia="Calibri"/>
                <w:szCs w:val="18"/>
              </w:rPr>
              <w:t>Darbības rezultāts</w:t>
            </w:r>
          </w:p>
          <w:p w:rsidR="00227E24" w:rsidRPr="007B44E0" w:rsidRDefault="00227E24" w:rsidP="00056B55">
            <w:pPr>
              <w:pStyle w:val="tabteksts"/>
              <w:ind w:left="39" w:hanging="39"/>
              <w:rPr>
                <w:rFonts w:eastAsia="Calibri"/>
                <w:i/>
                <w:szCs w:val="18"/>
              </w:rPr>
            </w:pPr>
            <w:r w:rsidRPr="007B44E0">
              <w:rPr>
                <w:rFonts w:eastAsia="Calibri"/>
                <w:i/>
                <w:szCs w:val="18"/>
              </w:rPr>
              <w:t>Rezultatīvais rādītājs</w:t>
            </w:r>
          </w:p>
          <w:p w:rsidR="00227E24" w:rsidRPr="007B44E0" w:rsidRDefault="00227E24" w:rsidP="00056B55">
            <w:pPr>
              <w:pStyle w:val="tabteksts"/>
              <w:rPr>
                <w:rFonts w:eastAsia="Calibri"/>
                <w:szCs w:val="18"/>
                <w:u w:val="single"/>
              </w:rPr>
            </w:pPr>
            <w:r w:rsidRPr="007B44E0">
              <w:rPr>
                <w:rFonts w:eastAsia="Calibri"/>
                <w:szCs w:val="18"/>
                <w:u w:val="single"/>
              </w:rPr>
              <w:t>Programmas (apakšprogrammas) kods un nosaukums</w:t>
            </w:r>
          </w:p>
        </w:tc>
        <w:tc>
          <w:tcPr>
            <w:tcW w:w="3551" w:type="dxa"/>
            <w:gridSpan w:val="4"/>
            <w:tcBorders>
              <w:top w:val="single" w:sz="4" w:space="0" w:color="auto"/>
              <w:left w:val="single" w:sz="4" w:space="0" w:color="auto"/>
              <w:bottom w:val="single" w:sz="4" w:space="0" w:color="auto"/>
              <w:right w:val="single" w:sz="4" w:space="0" w:color="auto"/>
            </w:tcBorders>
            <w:vAlign w:val="center"/>
            <w:hideMark/>
          </w:tcPr>
          <w:p w:rsidR="00227E24" w:rsidRPr="007B44E0" w:rsidRDefault="00227E24">
            <w:pPr>
              <w:pStyle w:val="tabteksts"/>
              <w:jc w:val="center"/>
              <w:rPr>
                <w:rFonts w:eastAsia="Calibri"/>
                <w:szCs w:val="18"/>
              </w:rPr>
            </w:pPr>
            <w:r w:rsidRPr="007B44E0">
              <w:rPr>
                <w:rFonts w:eastAsia="Calibri"/>
                <w:b/>
                <w:szCs w:val="18"/>
              </w:rPr>
              <w:t xml:space="preserve">Izdevumi,  </w:t>
            </w:r>
            <w:r w:rsidRPr="007B44E0">
              <w:rPr>
                <w:rFonts w:eastAsia="Calibri"/>
                <w:i/>
                <w:szCs w:val="18"/>
              </w:rPr>
              <w:t>euro</w:t>
            </w:r>
            <w:r w:rsidRPr="007B44E0">
              <w:rPr>
                <w:rFonts w:eastAsia="Calibri"/>
                <w:szCs w:val="18"/>
              </w:rPr>
              <w:t xml:space="preserve"> /</w:t>
            </w:r>
          </w:p>
          <w:p w:rsidR="00227E24" w:rsidRPr="007B44E0" w:rsidRDefault="00227E24">
            <w:pPr>
              <w:pStyle w:val="tabteksts"/>
              <w:jc w:val="center"/>
              <w:rPr>
                <w:rFonts w:eastAsia="Calibri"/>
                <w:szCs w:val="18"/>
              </w:rPr>
            </w:pPr>
            <w:r w:rsidRPr="007B44E0">
              <w:rPr>
                <w:rFonts w:eastAsia="Calibri"/>
                <w:szCs w:val="18"/>
              </w:rPr>
              <w:t xml:space="preserve"> rādītāji,</w:t>
            </w:r>
            <w:r w:rsidRPr="007B44E0">
              <w:rPr>
                <w:rFonts w:eastAsia="Calibri"/>
                <w:i/>
                <w:szCs w:val="18"/>
              </w:rPr>
              <w:t xml:space="preserve"> vērtība</w:t>
            </w:r>
            <w:r w:rsidRPr="007B44E0">
              <w:rPr>
                <w:rFonts w:eastAsia="Calibri"/>
                <w:szCs w:val="18"/>
              </w:rPr>
              <w:t xml:space="preserve">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27E24" w:rsidRPr="003424CA" w:rsidRDefault="00227E24">
            <w:pPr>
              <w:pStyle w:val="tabteksts"/>
              <w:jc w:val="center"/>
              <w:rPr>
                <w:rFonts w:eastAsia="Calibri"/>
                <w:szCs w:val="18"/>
              </w:rPr>
            </w:pPr>
            <w:r w:rsidRPr="003424CA">
              <w:rPr>
                <w:rFonts w:eastAsia="Calibri"/>
                <w:szCs w:val="18"/>
              </w:rPr>
              <w:t>Pamatojums</w:t>
            </w:r>
          </w:p>
        </w:tc>
      </w:tr>
      <w:tr w:rsidR="00227E24" w:rsidRPr="007B44E0" w:rsidTr="00453CC0">
        <w:trPr>
          <w:tblHeader/>
          <w:jc w:val="center"/>
        </w:trPr>
        <w:tc>
          <w:tcPr>
            <w:tcW w:w="557" w:type="dxa"/>
            <w:vMerge/>
            <w:tcBorders>
              <w:top w:val="single" w:sz="4" w:space="0" w:color="auto"/>
              <w:left w:val="single" w:sz="4" w:space="0" w:color="auto"/>
              <w:bottom w:val="single" w:sz="4" w:space="0" w:color="auto"/>
              <w:right w:val="single" w:sz="4" w:space="0" w:color="auto"/>
            </w:tcBorders>
            <w:vAlign w:val="center"/>
            <w:hideMark/>
          </w:tcPr>
          <w:p w:rsidR="00227E24" w:rsidRPr="007B44E0" w:rsidRDefault="00227E24">
            <w:pPr>
              <w:spacing w:after="0"/>
              <w:ind w:firstLine="0"/>
              <w:jc w:val="left"/>
              <w:rPr>
                <w:rFonts w:eastAsia="Calibri"/>
                <w:sz w:val="18"/>
                <w:szCs w:val="18"/>
              </w:rPr>
            </w:pPr>
          </w:p>
        </w:tc>
        <w:tc>
          <w:tcPr>
            <w:tcW w:w="4109" w:type="dxa"/>
            <w:vMerge/>
            <w:tcBorders>
              <w:top w:val="single" w:sz="4" w:space="0" w:color="auto"/>
              <w:left w:val="single" w:sz="4" w:space="0" w:color="auto"/>
              <w:bottom w:val="single" w:sz="2" w:space="0" w:color="auto"/>
              <w:right w:val="single" w:sz="4" w:space="0" w:color="auto"/>
            </w:tcBorders>
            <w:vAlign w:val="center"/>
            <w:hideMark/>
          </w:tcPr>
          <w:p w:rsidR="00227E24" w:rsidRPr="007B44E0" w:rsidRDefault="00227E24">
            <w:pPr>
              <w:spacing w:after="0"/>
              <w:ind w:firstLine="0"/>
              <w:jc w:val="left"/>
              <w:rPr>
                <w:rFonts w:eastAsia="Calibri"/>
                <w:sz w:val="18"/>
                <w:szCs w:val="18"/>
                <w:u w:val="single"/>
              </w:rPr>
            </w:pPr>
          </w:p>
        </w:tc>
        <w:tc>
          <w:tcPr>
            <w:tcW w:w="1283" w:type="dxa"/>
            <w:gridSpan w:val="2"/>
            <w:tcBorders>
              <w:top w:val="single" w:sz="4" w:space="0" w:color="auto"/>
              <w:left w:val="single" w:sz="4" w:space="0" w:color="auto"/>
              <w:bottom w:val="single" w:sz="2" w:space="0" w:color="auto"/>
              <w:right w:val="single" w:sz="4" w:space="0" w:color="auto"/>
            </w:tcBorders>
            <w:vAlign w:val="center"/>
            <w:hideMark/>
          </w:tcPr>
          <w:p w:rsidR="00227E24" w:rsidRPr="00A66C11" w:rsidRDefault="00227E24" w:rsidP="00233F1A">
            <w:pPr>
              <w:pStyle w:val="tabteksts"/>
              <w:jc w:val="center"/>
              <w:rPr>
                <w:rFonts w:eastAsia="Calibri"/>
                <w:szCs w:val="18"/>
              </w:rPr>
            </w:pPr>
            <w:r w:rsidRPr="00A66C11">
              <w:rPr>
                <w:rFonts w:eastAsia="Calibri"/>
                <w:szCs w:val="18"/>
              </w:rPr>
              <w:t>20</w:t>
            </w:r>
            <w:r w:rsidR="00ED4C9C" w:rsidRPr="00A66C11">
              <w:rPr>
                <w:rFonts w:eastAsia="Calibri"/>
                <w:szCs w:val="18"/>
              </w:rPr>
              <w:t>2</w:t>
            </w:r>
            <w:r w:rsidR="00233F1A">
              <w:rPr>
                <w:rFonts w:eastAsia="Calibri"/>
                <w:szCs w:val="18"/>
              </w:rPr>
              <w:t>5</w:t>
            </w:r>
            <w:r w:rsidRPr="00A66C11">
              <w:rPr>
                <w:rFonts w:eastAsia="Calibri"/>
                <w:szCs w:val="18"/>
              </w:rPr>
              <w:t>.gadā</w:t>
            </w:r>
          </w:p>
        </w:tc>
        <w:tc>
          <w:tcPr>
            <w:tcW w:w="1134" w:type="dxa"/>
            <w:tcBorders>
              <w:top w:val="single" w:sz="4" w:space="0" w:color="auto"/>
              <w:left w:val="single" w:sz="4" w:space="0" w:color="auto"/>
              <w:bottom w:val="single" w:sz="2" w:space="0" w:color="auto"/>
              <w:right w:val="single" w:sz="4" w:space="0" w:color="auto"/>
            </w:tcBorders>
            <w:vAlign w:val="center"/>
            <w:hideMark/>
          </w:tcPr>
          <w:p w:rsidR="00227E24" w:rsidRPr="00A66C11" w:rsidRDefault="00227E24" w:rsidP="00233F1A">
            <w:pPr>
              <w:pStyle w:val="tabteksts"/>
              <w:jc w:val="center"/>
              <w:rPr>
                <w:rFonts w:eastAsia="Calibri"/>
                <w:szCs w:val="18"/>
              </w:rPr>
            </w:pPr>
            <w:r w:rsidRPr="00A66C11">
              <w:rPr>
                <w:rFonts w:eastAsia="Calibri"/>
                <w:szCs w:val="18"/>
              </w:rPr>
              <w:t>20</w:t>
            </w:r>
            <w:r w:rsidR="00280D9D" w:rsidRPr="00A66C11">
              <w:rPr>
                <w:rFonts w:eastAsia="Calibri"/>
                <w:szCs w:val="18"/>
              </w:rPr>
              <w:t>2</w:t>
            </w:r>
            <w:r w:rsidR="00233F1A">
              <w:rPr>
                <w:rFonts w:eastAsia="Calibri"/>
                <w:szCs w:val="18"/>
              </w:rPr>
              <w:t>6</w:t>
            </w:r>
            <w:r w:rsidRPr="00A66C11">
              <w:rPr>
                <w:rFonts w:eastAsia="Calibri"/>
                <w:szCs w:val="18"/>
              </w:rPr>
              <w:t>.gadā</w:t>
            </w:r>
          </w:p>
        </w:tc>
        <w:tc>
          <w:tcPr>
            <w:tcW w:w="1134" w:type="dxa"/>
            <w:tcBorders>
              <w:top w:val="single" w:sz="4" w:space="0" w:color="auto"/>
              <w:left w:val="single" w:sz="4" w:space="0" w:color="auto"/>
              <w:bottom w:val="single" w:sz="2" w:space="0" w:color="auto"/>
              <w:right w:val="single" w:sz="4" w:space="0" w:color="auto"/>
            </w:tcBorders>
            <w:vAlign w:val="center"/>
            <w:hideMark/>
          </w:tcPr>
          <w:p w:rsidR="00227E24" w:rsidRPr="00A66C11" w:rsidRDefault="00227E24" w:rsidP="00D545A3">
            <w:pPr>
              <w:pStyle w:val="tabteksts"/>
              <w:jc w:val="center"/>
              <w:rPr>
                <w:rFonts w:eastAsia="Calibri"/>
                <w:szCs w:val="18"/>
              </w:rPr>
            </w:pPr>
            <w:r w:rsidRPr="00A66C11">
              <w:rPr>
                <w:rFonts w:eastAsia="Calibri"/>
                <w:szCs w:val="18"/>
              </w:rPr>
              <w:t>202</w:t>
            </w:r>
            <w:r w:rsidR="00233F1A">
              <w:rPr>
                <w:rFonts w:eastAsia="Calibri"/>
                <w:szCs w:val="18"/>
              </w:rPr>
              <w:t>7</w:t>
            </w:r>
            <w:r w:rsidRPr="00A66C11">
              <w:rPr>
                <w:rFonts w:eastAsia="Calibri"/>
                <w:szCs w:val="18"/>
              </w:rPr>
              <w:t>.gadā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27E24" w:rsidRPr="003424CA" w:rsidRDefault="00227E24">
            <w:pPr>
              <w:spacing w:after="0"/>
              <w:ind w:firstLine="0"/>
              <w:jc w:val="left"/>
              <w:rPr>
                <w:rFonts w:eastAsia="Calibri"/>
                <w:sz w:val="18"/>
                <w:szCs w:val="18"/>
              </w:rPr>
            </w:pPr>
          </w:p>
        </w:tc>
      </w:tr>
      <w:tr w:rsidR="00F70505" w:rsidRPr="00436180" w:rsidTr="009C665B">
        <w:trPr>
          <w:trHeight w:val="930"/>
          <w:jc w:val="center"/>
        </w:trPr>
        <w:tc>
          <w:tcPr>
            <w:tcW w:w="557" w:type="dxa"/>
            <w:tcBorders>
              <w:top w:val="single" w:sz="4" w:space="0" w:color="auto"/>
              <w:left w:val="single" w:sz="4" w:space="0" w:color="auto"/>
              <w:bottom w:val="single" w:sz="2" w:space="0" w:color="auto"/>
              <w:right w:val="single" w:sz="4" w:space="0" w:color="auto"/>
            </w:tcBorders>
            <w:hideMark/>
          </w:tcPr>
          <w:p w:rsidR="00F70505" w:rsidRDefault="00F70505" w:rsidP="00F70505">
            <w:pPr>
              <w:pStyle w:val="tabteksts"/>
              <w:rPr>
                <w:rFonts w:eastAsia="Calibri"/>
              </w:rPr>
            </w:pPr>
            <w:r>
              <w:rPr>
                <w:rFonts w:eastAsia="Calibri"/>
              </w:rPr>
              <w:t>1.</w:t>
            </w:r>
          </w:p>
        </w:tc>
        <w:tc>
          <w:tcPr>
            <w:tcW w:w="41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0505" w:rsidRPr="00F70505" w:rsidRDefault="00F70505" w:rsidP="00F70505">
            <w:pPr>
              <w:pStyle w:val="tabteksts"/>
              <w:rPr>
                <w:b/>
                <w:szCs w:val="18"/>
                <w:highlight w:val="yellow"/>
                <w:lang w:eastAsia="lv-LV"/>
              </w:rPr>
            </w:pPr>
            <w:r w:rsidRPr="00F70505">
              <w:rPr>
                <w:b/>
                <w:bCs/>
                <w:iCs/>
                <w:szCs w:val="18"/>
              </w:rPr>
              <w:t>Iekšlietu dienestu  amatpersonu ar speciālajām dienesta pakāpēm  atalgojuma palielināšana par 10%  un jaunās piemaksas ieviešana par darbu dienestā</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0505" w:rsidRPr="006465A1" w:rsidRDefault="00F70505" w:rsidP="00F70505">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0505" w:rsidRPr="006465A1" w:rsidRDefault="00F70505" w:rsidP="00F70505">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0505" w:rsidRPr="006465A1" w:rsidRDefault="00F70505" w:rsidP="00F70505">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276" w:type="dxa"/>
            <w:vMerge w:val="restart"/>
            <w:tcBorders>
              <w:top w:val="single" w:sz="4" w:space="0" w:color="auto"/>
              <w:left w:val="single" w:sz="4" w:space="0" w:color="auto"/>
              <w:right w:val="single" w:sz="4" w:space="0" w:color="auto"/>
            </w:tcBorders>
            <w:vAlign w:val="center"/>
            <w:hideMark/>
          </w:tcPr>
          <w:p w:rsidR="00F70505" w:rsidRPr="003424CA" w:rsidRDefault="003424CA" w:rsidP="00F70505">
            <w:pPr>
              <w:pStyle w:val="tabteksts"/>
              <w:rPr>
                <w:rFonts w:eastAsia="Calibri"/>
                <w:i/>
              </w:rPr>
            </w:pPr>
            <w:r w:rsidRPr="003424CA">
              <w:rPr>
                <w:rFonts w:eastAsia="Calibri"/>
              </w:rPr>
              <w:t>Ministru kabineta 2024.gada 19.septembra sēdes protokola Nr.38</w:t>
            </w:r>
            <w:r w:rsidR="00F70505" w:rsidRPr="003424CA">
              <w:rPr>
                <w:rFonts w:eastAsia="Calibri"/>
              </w:rPr>
              <w:t xml:space="preserve"> </w:t>
            </w:r>
            <w:r w:rsidRPr="003424CA">
              <w:rPr>
                <w:rFonts w:eastAsia="Calibri"/>
              </w:rPr>
              <w:t>2</w:t>
            </w:r>
            <w:r w:rsidR="00F70505" w:rsidRPr="003424CA">
              <w:rPr>
                <w:rFonts w:eastAsia="Calibri"/>
              </w:rPr>
              <w:t xml:space="preserve">.§ 2.punkts  </w:t>
            </w:r>
          </w:p>
          <w:p w:rsidR="00F70505" w:rsidRPr="003424CA" w:rsidRDefault="00F70505" w:rsidP="00F70505">
            <w:pPr>
              <w:pStyle w:val="tabteksts"/>
              <w:rPr>
                <w:rFonts w:eastAsia="Calibri"/>
                <w:i/>
              </w:rPr>
            </w:pPr>
          </w:p>
        </w:tc>
      </w:tr>
      <w:tr w:rsidR="00F70505" w:rsidRPr="00436180" w:rsidTr="00F05260">
        <w:trPr>
          <w:trHeight w:val="373"/>
          <w:jc w:val="center"/>
        </w:trPr>
        <w:tc>
          <w:tcPr>
            <w:tcW w:w="557" w:type="dxa"/>
            <w:tcBorders>
              <w:top w:val="single" w:sz="4" w:space="0" w:color="auto"/>
              <w:left w:val="single" w:sz="4" w:space="0" w:color="auto"/>
              <w:bottom w:val="single" w:sz="2" w:space="0" w:color="auto"/>
              <w:right w:val="single" w:sz="4" w:space="0" w:color="auto"/>
            </w:tcBorders>
          </w:tcPr>
          <w:p w:rsidR="00F70505" w:rsidRDefault="00F70505" w:rsidP="00F70505">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0505" w:rsidRPr="00F70505" w:rsidRDefault="00F70505" w:rsidP="00BD4727">
            <w:pPr>
              <w:pStyle w:val="tabteksts"/>
              <w:rPr>
                <w:rFonts w:eastAsia="Calibri"/>
                <w:b/>
                <w:i/>
                <w:szCs w:val="18"/>
                <w:highlight w:val="yellow"/>
              </w:rPr>
            </w:pPr>
            <w:r w:rsidRPr="00BD4727">
              <w:rPr>
                <w:b/>
                <w:bCs/>
                <w:i/>
                <w:iCs/>
                <w:color w:val="000000"/>
                <w:szCs w:val="18"/>
                <w:lang w:eastAsia="lv-LV"/>
              </w:rPr>
              <w:t xml:space="preserve">Pasākuma ietvaros tiks </w:t>
            </w:r>
            <w:r w:rsidR="00654BA0" w:rsidRPr="00BD4727">
              <w:rPr>
                <w:b/>
                <w:bCs/>
                <w:i/>
                <w:iCs/>
                <w:color w:val="000000"/>
                <w:szCs w:val="18"/>
                <w:lang w:eastAsia="lv-LV"/>
              </w:rPr>
              <w:t>paaugstināta mēnešalga un</w:t>
            </w:r>
            <w:r w:rsidR="00BD4727" w:rsidRPr="00BD4727">
              <w:rPr>
                <w:b/>
                <w:bCs/>
                <w:i/>
                <w:iCs/>
                <w:color w:val="000000"/>
                <w:szCs w:val="18"/>
                <w:lang w:eastAsia="lv-LV"/>
              </w:rPr>
              <w:t xml:space="preserve"> noteikta piemaksa par funkciju un uzdevumu izpildi</w:t>
            </w:r>
            <w:r w:rsidR="00654BA0" w:rsidRPr="00BD4727">
              <w:rPr>
                <w:b/>
                <w:bCs/>
                <w:i/>
                <w:iCs/>
                <w:color w:val="000000"/>
                <w:szCs w:val="18"/>
                <w:lang w:eastAsia="lv-LV"/>
              </w:rPr>
              <w:t xml:space="preserve">  Valsts ugunsdzēsības un glābšanas dienesta amatpersonām ar speciālaj</w:t>
            </w:r>
            <w:r w:rsidR="00BD4727" w:rsidRPr="00BD4727">
              <w:rPr>
                <w:b/>
                <w:bCs/>
                <w:i/>
                <w:iCs/>
                <w:color w:val="000000"/>
                <w:szCs w:val="18"/>
                <w:lang w:eastAsia="lv-LV"/>
              </w:rPr>
              <w:t>ām dienesta pakāpēm</w:t>
            </w:r>
            <w:r w:rsidR="00654BA0" w:rsidRPr="00BD4727">
              <w:rPr>
                <w:b/>
                <w:bCs/>
                <w:i/>
                <w:iCs/>
                <w:color w:val="000000"/>
                <w:szCs w:val="18"/>
                <w:lang w:eastAsia="lv-LV"/>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F70505" w:rsidRPr="003424CA" w:rsidRDefault="003424CA" w:rsidP="00F70505">
            <w:pPr>
              <w:pStyle w:val="tabteksts"/>
              <w:jc w:val="right"/>
              <w:rPr>
                <w:rFonts w:eastAsia="Calibri"/>
                <w:b/>
                <w:i/>
              </w:rPr>
            </w:pPr>
            <w:r w:rsidRPr="003424CA">
              <w:rPr>
                <w:rFonts w:eastAsia="Calibri"/>
                <w:b/>
                <w:i/>
              </w:rPr>
              <w:t>19 752 285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70505" w:rsidRPr="00F70505" w:rsidRDefault="003424CA" w:rsidP="00F70505">
            <w:pPr>
              <w:pStyle w:val="tabteksts"/>
              <w:jc w:val="right"/>
              <w:rPr>
                <w:rFonts w:eastAsia="Calibri"/>
                <w:b/>
                <w:i/>
                <w:highlight w:val="yellow"/>
              </w:rPr>
            </w:pPr>
            <w:r w:rsidRPr="003424CA">
              <w:rPr>
                <w:rFonts w:eastAsia="Calibri"/>
                <w:b/>
                <w:i/>
              </w:rPr>
              <w:t>19 752 285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70505" w:rsidRPr="00F70505" w:rsidRDefault="003424CA" w:rsidP="00F70505">
            <w:pPr>
              <w:pStyle w:val="tabteksts"/>
              <w:jc w:val="right"/>
              <w:rPr>
                <w:rFonts w:eastAsia="Calibri"/>
                <w:b/>
                <w:i/>
                <w:highlight w:val="yellow"/>
              </w:rPr>
            </w:pPr>
            <w:r w:rsidRPr="003424CA">
              <w:rPr>
                <w:rFonts w:eastAsia="Calibri"/>
                <w:b/>
                <w:i/>
              </w:rPr>
              <w:t>19 752 285</w:t>
            </w:r>
          </w:p>
        </w:tc>
        <w:tc>
          <w:tcPr>
            <w:tcW w:w="1276" w:type="dxa"/>
            <w:vMerge/>
            <w:tcBorders>
              <w:left w:val="single" w:sz="4" w:space="0" w:color="auto"/>
              <w:right w:val="single" w:sz="4" w:space="0" w:color="auto"/>
            </w:tcBorders>
          </w:tcPr>
          <w:p w:rsidR="00F70505" w:rsidRPr="00436180" w:rsidRDefault="00F70505" w:rsidP="00F70505">
            <w:pPr>
              <w:pStyle w:val="tabteksts"/>
              <w:rPr>
                <w:bCs/>
                <w:iCs/>
                <w:szCs w:val="18"/>
              </w:rPr>
            </w:pPr>
          </w:p>
        </w:tc>
      </w:tr>
      <w:tr w:rsidR="00654BA0" w:rsidRPr="00436180" w:rsidTr="003676D9">
        <w:trPr>
          <w:trHeight w:val="373"/>
          <w:jc w:val="center"/>
        </w:trPr>
        <w:tc>
          <w:tcPr>
            <w:tcW w:w="557" w:type="dxa"/>
            <w:tcBorders>
              <w:top w:val="single" w:sz="4" w:space="0" w:color="auto"/>
              <w:left w:val="single" w:sz="4" w:space="0" w:color="auto"/>
              <w:bottom w:val="single" w:sz="2" w:space="0" w:color="auto"/>
              <w:right w:val="single" w:sz="4" w:space="0" w:color="auto"/>
            </w:tcBorders>
          </w:tcPr>
          <w:p w:rsidR="00654BA0" w:rsidRDefault="00654BA0" w:rsidP="00F70505">
            <w:pPr>
              <w:pStyle w:val="tabteksts"/>
              <w:rPr>
                <w:rFonts w:eastAsia="Calibri"/>
              </w:rPr>
            </w:pPr>
          </w:p>
        </w:tc>
        <w:tc>
          <w:tcPr>
            <w:tcW w:w="766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54BA0" w:rsidRPr="00BD4727" w:rsidRDefault="00654BA0" w:rsidP="00654BA0">
            <w:pPr>
              <w:pStyle w:val="tabteksts"/>
              <w:rPr>
                <w:rFonts w:eastAsia="Calibri"/>
                <w:b/>
                <w:i/>
                <w:szCs w:val="18"/>
              </w:rPr>
            </w:pPr>
            <w:r w:rsidRPr="00BD4727">
              <w:rPr>
                <w:i/>
                <w:color w:val="000000"/>
                <w:szCs w:val="18"/>
                <w:lang w:eastAsia="lv-LV"/>
              </w:rPr>
              <w:t>Piemaksa par noteikto funkciju un uzdevumu izpildi Iekšlietu ministrijas sistēmas iestāžu, Ieslodzījuma vietu pārvaldes amatpersonām ar speciālajām dienesta pakāpēm un Valsts ieņēmumu dienesta Nodokļu un muitas policijas pārvaldes nodarbinātajiem</w:t>
            </w:r>
          </w:p>
        </w:tc>
        <w:tc>
          <w:tcPr>
            <w:tcW w:w="1276" w:type="dxa"/>
            <w:vMerge/>
            <w:tcBorders>
              <w:left w:val="single" w:sz="4" w:space="0" w:color="auto"/>
              <w:right w:val="single" w:sz="4" w:space="0" w:color="auto"/>
            </w:tcBorders>
          </w:tcPr>
          <w:p w:rsidR="00654BA0" w:rsidRPr="00436180" w:rsidRDefault="00654BA0" w:rsidP="00F70505">
            <w:pPr>
              <w:pStyle w:val="tabteksts"/>
              <w:rPr>
                <w:bCs/>
                <w:iCs/>
                <w:szCs w:val="18"/>
              </w:rPr>
            </w:pPr>
          </w:p>
        </w:tc>
      </w:tr>
      <w:tr w:rsidR="00654BA0" w:rsidRPr="00436180" w:rsidTr="00F05260">
        <w:trPr>
          <w:trHeight w:val="373"/>
          <w:jc w:val="center"/>
        </w:trPr>
        <w:tc>
          <w:tcPr>
            <w:tcW w:w="557" w:type="dxa"/>
            <w:tcBorders>
              <w:top w:val="single" w:sz="4" w:space="0" w:color="auto"/>
              <w:left w:val="single" w:sz="4" w:space="0" w:color="auto"/>
              <w:bottom w:val="single" w:sz="2" w:space="0" w:color="auto"/>
              <w:right w:val="single" w:sz="4" w:space="0" w:color="auto"/>
            </w:tcBorders>
          </w:tcPr>
          <w:p w:rsidR="00654BA0" w:rsidRDefault="00654BA0" w:rsidP="00654BA0">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54BA0" w:rsidRPr="00BD4727" w:rsidRDefault="00654BA0" w:rsidP="00BD4727">
            <w:pPr>
              <w:pStyle w:val="tabteksts"/>
              <w:rPr>
                <w:b/>
                <w:bCs/>
                <w:i/>
                <w:iCs/>
                <w:color w:val="000000"/>
                <w:szCs w:val="18"/>
                <w:highlight w:val="yellow"/>
                <w:lang w:eastAsia="lv-LV"/>
              </w:rPr>
            </w:pPr>
            <w:r w:rsidRPr="00BD4727">
              <w:rPr>
                <w:color w:val="000000"/>
                <w:szCs w:val="18"/>
                <w:lang w:eastAsia="lv-LV"/>
              </w:rPr>
              <w:t xml:space="preserve">Piemaksas apmērs </w:t>
            </w:r>
            <w:r w:rsidR="00BD4727">
              <w:rPr>
                <w:color w:val="000000"/>
                <w:szCs w:val="18"/>
                <w:lang w:eastAsia="lv-LV"/>
              </w:rPr>
              <w:t>vienai</w:t>
            </w:r>
            <w:r w:rsidRPr="00BD4727">
              <w:rPr>
                <w:color w:val="000000"/>
                <w:szCs w:val="18"/>
                <w:lang w:eastAsia="lv-LV"/>
              </w:rPr>
              <w:t xml:space="preserve"> amatpersonai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654BA0" w:rsidRPr="00BD4727" w:rsidRDefault="00654BA0" w:rsidP="00654BA0">
            <w:pPr>
              <w:pStyle w:val="tabteksts"/>
              <w:jc w:val="center"/>
              <w:rPr>
                <w:bCs/>
                <w:iCs/>
                <w:szCs w:val="18"/>
              </w:rPr>
            </w:pPr>
            <w:r w:rsidRPr="00BD4727">
              <w:rPr>
                <w:bCs/>
                <w:iCs/>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54BA0" w:rsidRPr="00BD4727" w:rsidRDefault="00654BA0" w:rsidP="00654BA0">
            <w:pPr>
              <w:pStyle w:val="tabteksts"/>
              <w:jc w:val="center"/>
              <w:rPr>
                <w:bCs/>
                <w:iCs/>
                <w:szCs w:val="18"/>
              </w:rPr>
            </w:pPr>
            <w:r w:rsidRPr="00BD4727">
              <w:rPr>
                <w:bCs/>
                <w:iCs/>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654BA0" w:rsidRPr="00BD4727" w:rsidRDefault="00654BA0" w:rsidP="00654BA0">
            <w:pPr>
              <w:pStyle w:val="tabteksts"/>
              <w:jc w:val="center"/>
              <w:rPr>
                <w:bCs/>
                <w:iCs/>
                <w:szCs w:val="18"/>
              </w:rPr>
            </w:pPr>
            <w:r w:rsidRPr="00BD4727">
              <w:rPr>
                <w:bCs/>
                <w:iCs/>
                <w:szCs w:val="18"/>
              </w:rPr>
              <w:t>300</w:t>
            </w:r>
          </w:p>
        </w:tc>
        <w:tc>
          <w:tcPr>
            <w:tcW w:w="1276" w:type="dxa"/>
            <w:vMerge/>
            <w:tcBorders>
              <w:left w:val="single" w:sz="4" w:space="0" w:color="auto"/>
              <w:right w:val="single" w:sz="4" w:space="0" w:color="auto"/>
            </w:tcBorders>
          </w:tcPr>
          <w:p w:rsidR="00654BA0" w:rsidRPr="00436180" w:rsidRDefault="00654BA0" w:rsidP="00654BA0">
            <w:pPr>
              <w:pStyle w:val="tabteksts"/>
              <w:rPr>
                <w:bCs/>
                <w:iCs/>
                <w:szCs w:val="18"/>
              </w:rPr>
            </w:pPr>
          </w:p>
        </w:tc>
      </w:tr>
      <w:tr w:rsidR="00654BA0" w:rsidRPr="00436180" w:rsidTr="00F05260">
        <w:trPr>
          <w:trHeight w:val="142"/>
          <w:jc w:val="center"/>
        </w:trPr>
        <w:tc>
          <w:tcPr>
            <w:tcW w:w="557" w:type="dxa"/>
            <w:tcBorders>
              <w:top w:val="single" w:sz="4" w:space="0" w:color="auto"/>
              <w:left w:val="single" w:sz="4" w:space="0" w:color="auto"/>
              <w:bottom w:val="single" w:sz="2" w:space="0" w:color="auto"/>
              <w:right w:val="single" w:sz="4" w:space="0" w:color="auto"/>
            </w:tcBorders>
          </w:tcPr>
          <w:p w:rsidR="00654BA0" w:rsidRDefault="00654BA0" w:rsidP="00F70505">
            <w:pPr>
              <w:pStyle w:val="tabteksts"/>
              <w:rPr>
                <w:rFonts w:eastAsia="Calibri"/>
              </w:rPr>
            </w:pPr>
          </w:p>
        </w:tc>
        <w:tc>
          <w:tcPr>
            <w:tcW w:w="76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54BA0" w:rsidRPr="00BD4727" w:rsidRDefault="00654BA0" w:rsidP="005C6CCB">
            <w:pPr>
              <w:pStyle w:val="tabteksts"/>
              <w:rPr>
                <w:i/>
                <w:iCs/>
                <w:color w:val="000000"/>
                <w:szCs w:val="18"/>
                <w:highlight w:val="yellow"/>
              </w:rPr>
            </w:pPr>
            <w:r w:rsidRPr="00BD4727">
              <w:rPr>
                <w:i/>
                <w:color w:val="000000"/>
                <w:szCs w:val="18"/>
                <w:lang w:eastAsia="lv-LV"/>
              </w:rPr>
              <w:t>Mēnešalgu paaugstināšana vidēji par 10%</w:t>
            </w:r>
          </w:p>
        </w:tc>
        <w:tc>
          <w:tcPr>
            <w:tcW w:w="1276" w:type="dxa"/>
            <w:vMerge/>
            <w:tcBorders>
              <w:left w:val="single" w:sz="4" w:space="0" w:color="auto"/>
              <w:right w:val="single" w:sz="4" w:space="0" w:color="auto"/>
            </w:tcBorders>
            <w:vAlign w:val="center"/>
          </w:tcPr>
          <w:p w:rsidR="00654BA0" w:rsidRPr="00436180" w:rsidRDefault="00654BA0" w:rsidP="00F70505">
            <w:pPr>
              <w:pStyle w:val="tabteksts"/>
              <w:rPr>
                <w:rFonts w:eastAsia="Calibri"/>
                <w:i/>
              </w:rPr>
            </w:pPr>
          </w:p>
        </w:tc>
      </w:tr>
      <w:tr w:rsidR="00F70505" w:rsidRPr="00436180" w:rsidTr="00654BA0">
        <w:trPr>
          <w:trHeight w:val="247"/>
          <w:jc w:val="center"/>
        </w:trPr>
        <w:tc>
          <w:tcPr>
            <w:tcW w:w="557" w:type="dxa"/>
            <w:tcBorders>
              <w:top w:val="single" w:sz="4" w:space="0" w:color="auto"/>
              <w:left w:val="single" w:sz="4" w:space="0" w:color="auto"/>
              <w:bottom w:val="single" w:sz="2" w:space="0" w:color="auto"/>
              <w:right w:val="single" w:sz="4" w:space="0" w:color="auto"/>
            </w:tcBorders>
          </w:tcPr>
          <w:p w:rsidR="00F70505" w:rsidRDefault="00F70505" w:rsidP="00F70505">
            <w:pPr>
              <w:pStyle w:val="tabteksts"/>
              <w:rPr>
                <w:rFonts w:eastAsia="Calibri"/>
              </w:rPr>
            </w:pPr>
          </w:p>
        </w:tc>
        <w:tc>
          <w:tcPr>
            <w:tcW w:w="4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70505" w:rsidRPr="00BD4727" w:rsidRDefault="00654BA0" w:rsidP="00654BA0">
            <w:pPr>
              <w:pStyle w:val="tabteksts"/>
              <w:rPr>
                <w:bCs/>
                <w:iCs/>
                <w:szCs w:val="18"/>
                <w:highlight w:val="yellow"/>
              </w:rPr>
            </w:pPr>
            <w:r w:rsidRPr="00BD4727">
              <w:rPr>
                <w:color w:val="000000"/>
                <w:szCs w:val="18"/>
                <w:lang w:eastAsia="lv-LV"/>
              </w:rPr>
              <w:t>Amatpersonas, kurām paaugstināta  mēnešalga, procentos no dienesta pienākumus pildošo amatpersonu skaita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70505" w:rsidRPr="00BD4727" w:rsidRDefault="00654BA0" w:rsidP="00F70505">
            <w:pPr>
              <w:pStyle w:val="tabteksts"/>
              <w:jc w:val="center"/>
              <w:rPr>
                <w:bCs/>
                <w:iCs/>
                <w:szCs w:val="18"/>
              </w:rPr>
            </w:pPr>
            <w:r w:rsidRPr="00BD4727">
              <w:rPr>
                <w:bCs/>
                <w:iCs/>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0505" w:rsidRPr="00BD4727" w:rsidRDefault="00654BA0" w:rsidP="00F70505">
            <w:pPr>
              <w:pStyle w:val="tabteksts"/>
              <w:jc w:val="center"/>
              <w:rPr>
                <w:bCs/>
                <w:iCs/>
                <w:szCs w:val="18"/>
              </w:rPr>
            </w:pPr>
            <w:r w:rsidRPr="00BD4727">
              <w:rPr>
                <w:bCs/>
                <w:iCs/>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70505" w:rsidRPr="00BD4727" w:rsidRDefault="00654BA0" w:rsidP="00F70505">
            <w:pPr>
              <w:pStyle w:val="tabteksts"/>
              <w:jc w:val="center"/>
              <w:rPr>
                <w:bCs/>
                <w:iCs/>
                <w:szCs w:val="18"/>
              </w:rPr>
            </w:pPr>
            <w:r w:rsidRPr="00BD4727">
              <w:rPr>
                <w:bCs/>
                <w:iCs/>
                <w:szCs w:val="18"/>
              </w:rPr>
              <w:t>100</w:t>
            </w:r>
          </w:p>
        </w:tc>
        <w:tc>
          <w:tcPr>
            <w:tcW w:w="1276" w:type="dxa"/>
            <w:vMerge/>
            <w:tcBorders>
              <w:left w:val="single" w:sz="4" w:space="0" w:color="auto"/>
              <w:right w:val="single" w:sz="4" w:space="0" w:color="auto"/>
            </w:tcBorders>
            <w:vAlign w:val="center"/>
            <w:hideMark/>
          </w:tcPr>
          <w:p w:rsidR="00F70505" w:rsidRPr="00436180" w:rsidRDefault="00F70505" w:rsidP="00F70505">
            <w:pPr>
              <w:pStyle w:val="tabteksts"/>
              <w:rPr>
                <w:rFonts w:eastAsia="Calibri"/>
                <w:i/>
              </w:rPr>
            </w:pPr>
          </w:p>
        </w:tc>
      </w:tr>
      <w:tr w:rsidR="00F70505" w:rsidRPr="00436180" w:rsidTr="00F05260">
        <w:trPr>
          <w:trHeight w:val="142"/>
          <w:jc w:val="center"/>
        </w:trPr>
        <w:tc>
          <w:tcPr>
            <w:tcW w:w="557" w:type="dxa"/>
            <w:tcBorders>
              <w:top w:val="single" w:sz="4" w:space="0" w:color="auto"/>
              <w:left w:val="single" w:sz="4" w:space="0" w:color="auto"/>
              <w:bottom w:val="single" w:sz="2" w:space="0" w:color="auto"/>
              <w:right w:val="single" w:sz="4" w:space="0" w:color="auto"/>
            </w:tcBorders>
          </w:tcPr>
          <w:p w:rsidR="00F70505" w:rsidRDefault="00F70505" w:rsidP="00F70505">
            <w:pPr>
              <w:pStyle w:val="tabteksts"/>
              <w:rPr>
                <w:rFonts w:eastAsia="Calibri"/>
              </w:rPr>
            </w:pPr>
          </w:p>
        </w:tc>
        <w:tc>
          <w:tcPr>
            <w:tcW w:w="7660" w:type="dxa"/>
            <w:gridSpan w:val="5"/>
            <w:tcBorders>
              <w:top w:val="single" w:sz="4" w:space="0" w:color="auto"/>
              <w:left w:val="single" w:sz="4" w:space="0" w:color="auto"/>
              <w:bottom w:val="single" w:sz="4" w:space="0" w:color="auto"/>
              <w:right w:val="single" w:sz="4" w:space="0" w:color="auto"/>
            </w:tcBorders>
            <w:vAlign w:val="center"/>
            <w:hideMark/>
          </w:tcPr>
          <w:p w:rsidR="00F70505" w:rsidRPr="005C6CCB" w:rsidRDefault="00F70505" w:rsidP="00F70505">
            <w:pPr>
              <w:pStyle w:val="tabteksts"/>
              <w:rPr>
                <w:rFonts w:eastAsia="Calibri"/>
                <w:i/>
                <w:szCs w:val="18"/>
              </w:rPr>
            </w:pPr>
            <w:r w:rsidRPr="005C6CCB">
              <w:rPr>
                <w:rFonts w:eastAsia="Calibri"/>
                <w:i/>
                <w:szCs w:val="18"/>
                <w:u w:val="single"/>
              </w:rPr>
              <w:t>07.00.00 Ugunsdrošība, glābšana un civilā aizsardzība</w:t>
            </w:r>
          </w:p>
        </w:tc>
        <w:tc>
          <w:tcPr>
            <w:tcW w:w="1276" w:type="dxa"/>
            <w:vMerge/>
            <w:tcBorders>
              <w:left w:val="single" w:sz="4" w:space="0" w:color="auto"/>
              <w:right w:val="single" w:sz="4" w:space="0" w:color="auto"/>
            </w:tcBorders>
            <w:vAlign w:val="center"/>
            <w:hideMark/>
          </w:tcPr>
          <w:p w:rsidR="00F70505" w:rsidRPr="00436180" w:rsidRDefault="00F70505" w:rsidP="00F70505">
            <w:pPr>
              <w:pStyle w:val="tabteksts"/>
              <w:rPr>
                <w:rFonts w:eastAsia="Calibri"/>
                <w:i/>
              </w:rPr>
            </w:pPr>
          </w:p>
        </w:tc>
      </w:tr>
      <w:tr w:rsidR="003424CA" w:rsidTr="00453CC0">
        <w:trPr>
          <w:trHeight w:val="142"/>
          <w:jc w:val="center"/>
        </w:trPr>
        <w:tc>
          <w:tcPr>
            <w:tcW w:w="4666" w:type="dxa"/>
            <w:gridSpan w:val="2"/>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rsidR="003424CA" w:rsidRDefault="003424CA" w:rsidP="003424CA">
            <w:pPr>
              <w:pStyle w:val="tabteksts"/>
              <w:jc w:val="right"/>
              <w:rPr>
                <w:rFonts w:eastAsia="Calibri"/>
                <w:sz w:val="20"/>
              </w:rPr>
            </w:pPr>
            <w:r>
              <w:rPr>
                <w:rFonts w:eastAsia="Calibri"/>
                <w:b/>
                <w:sz w:val="20"/>
              </w:rPr>
              <w:t>Kopā</w:t>
            </w:r>
          </w:p>
        </w:tc>
        <w:tc>
          <w:tcPr>
            <w:tcW w:w="1283" w:type="dxa"/>
            <w:gridSpan w:val="2"/>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3424CA" w:rsidRPr="006465A1" w:rsidRDefault="003424CA" w:rsidP="003424CA">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3424CA" w:rsidRPr="006465A1" w:rsidRDefault="003424CA" w:rsidP="003424CA">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134" w:type="dxa"/>
            <w:tcBorders>
              <w:top w:val="single" w:sz="2" w:space="0" w:color="auto"/>
              <w:left w:val="single" w:sz="4" w:space="0" w:color="auto"/>
              <w:bottom w:val="single" w:sz="2" w:space="0" w:color="auto"/>
              <w:right w:val="single" w:sz="4" w:space="0" w:color="auto"/>
            </w:tcBorders>
            <w:shd w:val="clear" w:color="auto" w:fill="D9D9D9" w:themeFill="background1" w:themeFillShade="D9"/>
            <w:hideMark/>
          </w:tcPr>
          <w:p w:rsidR="003424CA" w:rsidRPr="006465A1" w:rsidRDefault="003424CA" w:rsidP="003424CA">
            <w:pPr>
              <w:pStyle w:val="tabteksts"/>
              <w:jc w:val="right"/>
              <w:rPr>
                <w:rFonts w:eastAsia="Calibri"/>
                <w:b/>
              </w:rPr>
            </w:pPr>
            <w:r w:rsidRPr="00F70505">
              <w:rPr>
                <w:rFonts w:eastAsia="Calibri"/>
                <w:b/>
              </w:rPr>
              <w:t>19</w:t>
            </w:r>
            <w:r>
              <w:rPr>
                <w:rFonts w:eastAsia="Calibri"/>
                <w:b/>
              </w:rPr>
              <w:t> </w:t>
            </w:r>
            <w:r w:rsidRPr="00F70505">
              <w:rPr>
                <w:rFonts w:eastAsia="Calibri"/>
                <w:b/>
              </w:rPr>
              <w:t>752</w:t>
            </w:r>
            <w:r>
              <w:rPr>
                <w:rFonts w:eastAsia="Calibri"/>
                <w:b/>
              </w:rPr>
              <w:t xml:space="preserve"> </w:t>
            </w:r>
            <w:r w:rsidRPr="00F70505">
              <w:rPr>
                <w:rFonts w:eastAsia="Calibri"/>
                <w:b/>
              </w:rPr>
              <w:t>285</w:t>
            </w:r>
          </w:p>
        </w:tc>
        <w:tc>
          <w:tcPr>
            <w:tcW w:w="1276" w:type="dxa"/>
            <w:tcBorders>
              <w:top w:val="single" w:sz="2" w:space="0" w:color="auto"/>
              <w:left w:val="single" w:sz="4" w:space="0" w:color="auto"/>
              <w:bottom w:val="single" w:sz="2" w:space="0" w:color="auto"/>
              <w:right w:val="single" w:sz="4" w:space="0" w:color="auto"/>
            </w:tcBorders>
            <w:hideMark/>
          </w:tcPr>
          <w:p w:rsidR="003424CA" w:rsidRDefault="003424CA" w:rsidP="003424CA">
            <w:pPr>
              <w:pStyle w:val="tabteksts"/>
              <w:jc w:val="center"/>
              <w:rPr>
                <w:rFonts w:eastAsia="Calibri"/>
                <w:szCs w:val="18"/>
              </w:rPr>
            </w:pPr>
            <w:r>
              <w:rPr>
                <w:rFonts w:eastAsia="Calibri"/>
                <w:szCs w:val="18"/>
              </w:rPr>
              <w:t>-</w:t>
            </w:r>
          </w:p>
        </w:tc>
      </w:tr>
    </w:tbl>
    <w:p w:rsidR="00327B34" w:rsidRPr="00BB2102" w:rsidRDefault="00327B34" w:rsidP="00327B34">
      <w:pPr>
        <w:pStyle w:val="programmas"/>
        <w:spacing w:before="480" w:after="240"/>
        <w:rPr>
          <w:u w:val="single"/>
          <w:lang w:val="lv-LV"/>
        </w:rPr>
      </w:pPr>
      <w:r w:rsidRPr="00BB2102">
        <w:rPr>
          <w:u w:val="single"/>
          <w:lang w:val="lv-LV"/>
        </w:rPr>
        <w:t>Budžeta programmu (apakšprogrammu) paskaidrojumi</w:t>
      </w:r>
    </w:p>
    <w:p w:rsidR="00327B34" w:rsidRPr="00BB2102" w:rsidRDefault="00327B34" w:rsidP="00327B34">
      <w:pPr>
        <w:spacing w:before="120"/>
        <w:rPr>
          <w:lang w:eastAsia="lv-LV"/>
        </w:rPr>
      </w:pPr>
      <w:r w:rsidRPr="00BB2102">
        <w:t xml:space="preserve">Ministrija </w:t>
      </w:r>
      <w:r w:rsidRPr="00BB2102">
        <w:rPr>
          <w:lang w:eastAsia="lv-LV"/>
        </w:rPr>
        <w:t>(cita centrālā valsts iestāde)</w:t>
      </w:r>
      <w:r>
        <w:rPr>
          <w:lang w:eastAsia="lv-LV"/>
        </w:rPr>
        <w:t xml:space="preserve"> 2025. </w:t>
      </w:r>
      <w:r w:rsidRPr="00BB2102">
        <w:t>gadam, salīdzinot ar</w:t>
      </w:r>
      <w:r>
        <w:t xml:space="preserve"> 2024. </w:t>
      </w:r>
      <w:r w:rsidRPr="00BB2102">
        <w:t>gadu, ir veikusi šādas izmaiņas budžeta programmu (apakšprogrammu) struktūrā:</w:t>
      </w:r>
    </w:p>
    <w:p w:rsidR="008D08AE" w:rsidRDefault="00327B34" w:rsidP="00327B34">
      <w:pPr>
        <w:pStyle w:val="Sarakstarindkopa"/>
        <w:numPr>
          <w:ilvl w:val="0"/>
          <w:numId w:val="14"/>
        </w:numPr>
        <w:spacing w:before="120" w:after="120"/>
        <w:ind w:left="1066" w:hanging="357"/>
        <w:jc w:val="both"/>
        <w:rPr>
          <w:i/>
        </w:rPr>
      </w:pPr>
      <w:r>
        <w:rPr>
          <w:i/>
        </w:rPr>
        <w:t>Izslēgta</w:t>
      </w:r>
      <w:r w:rsidR="008D08AE">
        <w:rPr>
          <w:i/>
        </w:rPr>
        <w:t>s</w:t>
      </w:r>
      <w:r>
        <w:rPr>
          <w:i/>
        </w:rPr>
        <w:t xml:space="preserve"> </w:t>
      </w:r>
      <w:r w:rsidRPr="00327B34">
        <w:rPr>
          <w:i/>
        </w:rPr>
        <w:t>budžeta apakšprogramma</w:t>
      </w:r>
      <w:r w:rsidR="008D08AE">
        <w:rPr>
          <w:i/>
        </w:rPr>
        <w:t>s:</w:t>
      </w:r>
    </w:p>
    <w:p w:rsidR="008D08AE" w:rsidRDefault="008D08AE" w:rsidP="008D08AE">
      <w:pPr>
        <w:pStyle w:val="Sarakstarindkopa"/>
        <w:numPr>
          <w:ilvl w:val="0"/>
          <w:numId w:val="14"/>
        </w:numPr>
        <w:spacing w:before="120" w:after="120"/>
        <w:ind w:left="1134" w:hanging="425"/>
        <w:jc w:val="both"/>
        <w:rPr>
          <w:i/>
        </w:rPr>
      </w:pPr>
      <w:r w:rsidRPr="008D08AE">
        <w:rPr>
          <w:i/>
        </w:rPr>
        <w:t>69.07.00 Pārrobežu sadarbības programmu projektu un pasākumu īstenošana (2014-2020)</w:t>
      </w:r>
      <w:r w:rsidR="00BA5AB3">
        <w:rPr>
          <w:i/>
        </w:rPr>
        <w:t>;</w:t>
      </w:r>
    </w:p>
    <w:p w:rsidR="00BA5AB3" w:rsidRDefault="00BA5AB3" w:rsidP="00BA5AB3">
      <w:pPr>
        <w:pStyle w:val="Sarakstarindkopa"/>
        <w:numPr>
          <w:ilvl w:val="0"/>
          <w:numId w:val="14"/>
        </w:numPr>
        <w:spacing w:before="120" w:after="120"/>
        <w:ind w:left="1134" w:hanging="425"/>
        <w:jc w:val="both"/>
        <w:rPr>
          <w:i/>
        </w:rPr>
      </w:pPr>
      <w:r w:rsidRPr="00BA5AB3">
        <w:rPr>
          <w:i/>
        </w:rPr>
        <w:t>69.21.00 Atmaksas valsts pamatbudžetā par Pārrobežu sadarbības p</w:t>
      </w:r>
      <w:r>
        <w:rPr>
          <w:i/>
        </w:rPr>
        <w:t>rogrammu finansējumu (2014-2020;</w:t>
      </w:r>
    </w:p>
    <w:p w:rsidR="00327B34" w:rsidRPr="00327B34" w:rsidRDefault="00327B34" w:rsidP="00327B34">
      <w:pPr>
        <w:pStyle w:val="Sarakstarindkopa"/>
        <w:numPr>
          <w:ilvl w:val="0"/>
          <w:numId w:val="14"/>
        </w:numPr>
        <w:spacing w:before="120" w:after="120"/>
        <w:ind w:left="1066" w:hanging="357"/>
        <w:jc w:val="both"/>
        <w:rPr>
          <w:i/>
        </w:rPr>
      </w:pPr>
      <w:r w:rsidRPr="00327B34">
        <w:rPr>
          <w:i/>
        </w:rPr>
        <w:t xml:space="preserve"> 70.18.00 Iekšējās drošības un Patvēruma, migrācijas un integrācijas fondu projektu un pasākumu īstenošana (2014-2020)</w:t>
      </w:r>
      <w:r>
        <w:rPr>
          <w:i/>
        </w:rPr>
        <w:t>.</w:t>
      </w:r>
    </w:p>
    <w:p w:rsidR="00327B34" w:rsidRPr="00327B34" w:rsidRDefault="00327B34" w:rsidP="00327B34">
      <w:pPr>
        <w:pStyle w:val="Sarakstarindkopa"/>
        <w:numPr>
          <w:ilvl w:val="0"/>
          <w:numId w:val="14"/>
        </w:numPr>
        <w:spacing w:before="120" w:after="120"/>
        <w:ind w:left="1069"/>
        <w:jc w:val="both"/>
      </w:pPr>
      <w:r w:rsidRPr="00327B34">
        <w:rPr>
          <w:i/>
        </w:rPr>
        <w:t>Pievienota</w:t>
      </w:r>
      <w:r w:rsidR="00A734CA">
        <w:rPr>
          <w:i/>
        </w:rPr>
        <w:t>s</w:t>
      </w:r>
      <w:r>
        <w:rPr>
          <w:i/>
        </w:rPr>
        <w:t xml:space="preserve"> budžeta apakšprogramma</w:t>
      </w:r>
      <w:r w:rsidR="00A734CA">
        <w:rPr>
          <w:i/>
        </w:rPr>
        <w:t>s</w:t>
      </w:r>
      <w:r>
        <w:rPr>
          <w:i/>
        </w:rPr>
        <w:t>:</w:t>
      </w:r>
    </w:p>
    <w:p w:rsidR="00327B34" w:rsidRDefault="00327B34" w:rsidP="00327B34">
      <w:pPr>
        <w:pStyle w:val="Sarakstarindkopa"/>
        <w:spacing w:before="120" w:after="120"/>
        <w:ind w:left="1069"/>
        <w:jc w:val="both"/>
        <w:rPr>
          <w:i/>
        </w:rPr>
      </w:pPr>
      <w:r>
        <w:rPr>
          <w:i/>
        </w:rPr>
        <w:t>-</w:t>
      </w:r>
      <w:r>
        <w:t xml:space="preserve"> </w:t>
      </w:r>
      <w:r w:rsidRPr="00327B34">
        <w:rPr>
          <w:i/>
        </w:rPr>
        <w:t>69.08. Pārrobežu sadarbības programmu projektu un pasākumu īstenošana (2021-2027)</w:t>
      </w:r>
      <w:r w:rsidR="002861C4">
        <w:rPr>
          <w:i/>
        </w:rPr>
        <w:t>;</w:t>
      </w:r>
    </w:p>
    <w:p w:rsidR="002861C4" w:rsidRPr="000B4D93" w:rsidRDefault="002861C4" w:rsidP="00327B34">
      <w:pPr>
        <w:pStyle w:val="Sarakstarindkopa"/>
        <w:spacing w:before="120" w:after="120"/>
        <w:ind w:left="1069"/>
        <w:jc w:val="both"/>
        <w:rPr>
          <w:i/>
        </w:rPr>
      </w:pPr>
      <w:r>
        <w:rPr>
          <w:i/>
        </w:rPr>
        <w:t xml:space="preserve">- </w:t>
      </w:r>
      <w:r w:rsidRPr="002861C4">
        <w:rPr>
          <w:i/>
        </w:rPr>
        <w:t xml:space="preserve">69.22.00 Atmaksas valsts pamatbudžetā par Pārrobežu sadarbības programmu </w:t>
      </w:r>
      <w:r w:rsidRPr="000B4D93">
        <w:rPr>
          <w:i/>
        </w:rPr>
        <w:t>finansējumu (2021-2027)</w:t>
      </w:r>
      <w:r w:rsidR="00103C4A" w:rsidRPr="000B4D93">
        <w:rPr>
          <w:i/>
        </w:rPr>
        <w:t>;</w:t>
      </w:r>
    </w:p>
    <w:p w:rsidR="00103C4A" w:rsidRPr="00327B34" w:rsidRDefault="00103C4A" w:rsidP="00327B34">
      <w:pPr>
        <w:pStyle w:val="Sarakstarindkopa"/>
        <w:spacing w:before="120" w:after="120"/>
        <w:ind w:left="1069"/>
        <w:jc w:val="both"/>
        <w:rPr>
          <w:i/>
        </w:rPr>
      </w:pPr>
      <w:r w:rsidRPr="000B4D93">
        <w:rPr>
          <w:i/>
        </w:rPr>
        <w:t xml:space="preserve">- 70.24.00 </w:t>
      </w:r>
      <w:r w:rsidR="000518AD" w:rsidRPr="000B4D93">
        <w:rPr>
          <w:i/>
        </w:rPr>
        <w:t>Iekšējās drošības un Patvēruma, migrācijas un integrācijas fondu un Finansiāla atbalsta instrumenta robežu pārvaldībai un vīzu politikai projektu un pasākumu īstenošana (2021–2027).</w:t>
      </w:r>
    </w:p>
    <w:p w:rsidR="00396D42" w:rsidRPr="007B44E0" w:rsidRDefault="00465CE1" w:rsidP="00343926">
      <w:pPr>
        <w:spacing w:before="240" w:after="240"/>
        <w:ind w:firstLine="0"/>
        <w:jc w:val="center"/>
        <w:rPr>
          <w:b/>
        </w:rPr>
      </w:pPr>
      <w:r w:rsidRPr="002861C4">
        <w:rPr>
          <w:b/>
        </w:rPr>
        <w:t>07.00.00 Ugunsd</w:t>
      </w:r>
      <w:r w:rsidR="00630596" w:rsidRPr="002861C4">
        <w:rPr>
          <w:b/>
        </w:rPr>
        <w:t>r</w:t>
      </w:r>
      <w:r w:rsidRPr="002861C4">
        <w:rPr>
          <w:b/>
        </w:rPr>
        <w:t>ošība</w:t>
      </w:r>
      <w:r w:rsidR="00630596">
        <w:rPr>
          <w:b/>
        </w:rPr>
        <w:t>,</w:t>
      </w:r>
      <w:r w:rsidRPr="00BD6126">
        <w:rPr>
          <w:b/>
        </w:rPr>
        <w:t xml:space="preserve"> glābšana </w:t>
      </w:r>
      <w:r w:rsidR="006C3BC2" w:rsidRPr="00BD6126">
        <w:rPr>
          <w:b/>
        </w:rPr>
        <w:t>un</w:t>
      </w:r>
      <w:r w:rsidRPr="00BD6126">
        <w:rPr>
          <w:b/>
        </w:rPr>
        <w:t xml:space="preserve"> civilā aizsardzība</w:t>
      </w:r>
    </w:p>
    <w:p w:rsidR="00396D42" w:rsidRPr="00454553" w:rsidRDefault="00396D42" w:rsidP="0065229C">
      <w:pPr>
        <w:ind w:firstLine="0"/>
        <w:rPr>
          <w:u w:val="single"/>
        </w:rPr>
      </w:pPr>
      <w:r w:rsidRPr="00454553">
        <w:rPr>
          <w:u w:val="single"/>
        </w:rPr>
        <w:t>Pr</w:t>
      </w:r>
      <w:r w:rsidR="00E469A4" w:rsidRPr="00454553">
        <w:rPr>
          <w:u w:val="single"/>
        </w:rPr>
        <w:t>ogrammas mērķ</w:t>
      </w:r>
      <w:r w:rsidR="00E572BA" w:rsidRPr="00454553">
        <w:rPr>
          <w:u w:val="single"/>
        </w:rPr>
        <w:t>a formulējums</w:t>
      </w:r>
      <w:r w:rsidR="00DF3F80" w:rsidRPr="00454553">
        <w:rPr>
          <w:u w:val="single"/>
        </w:rPr>
        <w:t>:</w:t>
      </w:r>
    </w:p>
    <w:p w:rsidR="00454553" w:rsidRDefault="00454553" w:rsidP="00454553">
      <w:pPr>
        <w:ind w:firstLine="720"/>
      </w:pPr>
      <w:r>
        <w:t>n</w:t>
      </w:r>
      <w:r w:rsidRPr="00CD5DB9">
        <w:t xml:space="preserve">odrošināt savlaicīgu un kvalitatīvu ugunsdzēsības un glābšanas darbu veikšanu, uzraudzīt un koordinēt ugunsdrošības un civilās aizsardzības prasību ievērošanu valstī, nodrošināt vienotā ārkārtas palīdzības izsaukumu numura “112” zvanu saņemšanu, apstrādi </w:t>
      </w:r>
      <w:r w:rsidRPr="00CD5DB9">
        <w:lastRenderedPageBreak/>
        <w:t>un, ja nepieciešams, to pāradresēšanu citiem operatīvajiem dienestiem, kā arī veikt profesionālās tālākizglītības un profesionālās pilnveides programmu īstenošanu.</w:t>
      </w:r>
    </w:p>
    <w:p w:rsidR="0053433B" w:rsidRPr="005C4237" w:rsidRDefault="0053433B" w:rsidP="0053433B">
      <w:pPr>
        <w:ind w:firstLine="0"/>
        <w:rPr>
          <w:u w:val="single"/>
        </w:rPr>
      </w:pPr>
      <w:r w:rsidRPr="005C4237">
        <w:rPr>
          <w:u w:val="single"/>
        </w:rPr>
        <w:t>Galvenās aktivitātes</w:t>
      </w:r>
      <w:r w:rsidR="00E572BA" w:rsidRPr="005C4237">
        <w:rPr>
          <w:u w:val="single"/>
        </w:rPr>
        <w:t xml:space="preserve"> un izpildītāji</w:t>
      </w:r>
      <w:r w:rsidRPr="005C4237">
        <w:rPr>
          <w:u w:val="single"/>
        </w:rPr>
        <w:t>:</w:t>
      </w:r>
    </w:p>
    <w:p w:rsidR="00454553" w:rsidRPr="009D5C0B" w:rsidRDefault="00454553" w:rsidP="00454553">
      <w:pPr>
        <w:pStyle w:val="Sarakstarindkopa"/>
        <w:numPr>
          <w:ilvl w:val="0"/>
          <w:numId w:val="38"/>
        </w:numPr>
        <w:spacing w:after="160" w:line="259" w:lineRule="auto"/>
        <w:jc w:val="both"/>
      </w:pPr>
      <w:r>
        <w:t>i</w:t>
      </w:r>
      <w:r w:rsidRPr="009D5C0B">
        <w:t xml:space="preserve">eviest informācijas sistēmu “Vienotā ugunsdrošības un civilās aizsardzības platforma”, veicinot ārējo un iekšējo procesu </w:t>
      </w:r>
      <w:proofErr w:type="spellStart"/>
      <w:r w:rsidRPr="009D5C0B">
        <w:t>digitalizāciju</w:t>
      </w:r>
      <w:proofErr w:type="spellEnd"/>
      <w:r>
        <w:t>,</w:t>
      </w:r>
      <w:r w:rsidRPr="009D5C0B">
        <w:t xml:space="preserve"> nodrošinot VUGD ar mūsdien</w:t>
      </w:r>
      <w:r>
        <w:t>īgiem</w:t>
      </w:r>
      <w:r w:rsidRPr="009D5C0B">
        <w:t xml:space="preserve"> tehniskajiem, plānošanas un komunikācijas rīkiem efektīva</w:t>
      </w:r>
      <w:r>
        <w:t>i</w:t>
      </w:r>
      <w:r w:rsidRPr="009D5C0B">
        <w:t xml:space="preserve"> ugunsdrošības uzraudzības un civilās aizsardzības funkciju nodroš</w:t>
      </w:r>
      <w:r>
        <w:t>ināšanai;</w:t>
      </w:r>
    </w:p>
    <w:p w:rsidR="00454553" w:rsidRPr="009D5C0B" w:rsidRDefault="00454553" w:rsidP="00454553">
      <w:pPr>
        <w:pStyle w:val="Sarakstarindkopa"/>
        <w:numPr>
          <w:ilvl w:val="0"/>
          <w:numId w:val="38"/>
        </w:numPr>
        <w:spacing w:after="160" w:line="259" w:lineRule="auto"/>
        <w:jc w:val="both"/>
      </w:pPr>
      <w:r>
        <w:t>i</w:t>
      </w:r>
      <w:r w:rsidRPr="009D5C0B">
        <w:t xml:space="preserve">eviest ugunsdrošības un civilās aizsardzības risku novērtēšanas instrumentu risku analīzes veikšanai efektīvākai ugunsgrēku dzēšanas un glābšanas darbu nodrošināšanai, kā arī ugunsdzēsības depo </w:t>
      </w:r>
      <w:r>
        <w:t>izvietojuma tīkla optimizācijai;</w:t>
      </w:r>
    </w:p>
    <w:p w:rsidR="00454553" w:rsidRDefault="00454553" w:rsidP="00454553">
      <w:pPr>
        <w:pStyle w:val="Sarakstarindkopa"/>
        <w:numPr>
          <w:ilvl w:val="0"/>
          <w:numId w:val="38"/>
        </w:numPr>
        <w:spacing w:after="160" w:line="259" w:lineRule="auto"/>
        <w:jc w:val="both"/>
      </w:pPr>
      <w:r>
        <w:t>ieviest šūnu apraides tehnoloģiju Latvijā;</w:t>
      </w:r>
    </w:p>
    <w:p w:rsidR="00454553" w:rsidRPr="009D5C0B" w:rsidRDefault="00454553" w:rsidP="00454553">
      <w:pPr>
        <w:pStyle w:val="Sarakstarindkopa"/>
        <w:numPr>
          <w:ilvl w:val="0"/>
          <w:numId w:val="38"/>
        </w:numPr>
        <w:spacing w:after="160" w:line="259" w:lineRule="auto"/>
        <w:jc w:val="both"/>
      </w:pPr>
      <w:r>
        <w:t>n</w:t>
      </w:r>
      <w:r w:rsidRPr="009D5C0B">
        <w:t>odrošināt valsts agrīnās brīdināšanas sistēmas pārbaudi un uzturēšanu, lai nodrošinātu sistēmas darbības noturību un nepārtrauktību, un veicinātu sabiedrības drošības un s</w:t>
      </w:r>
      <w:r>
        <w:t>agatavotības kultūras veidošanu;</w:t>
      </w:r>
    </w:p>
    <w:p w:rsidR="00454553" w:rsidRPr="009D5C0B" w:rsidRDefault="00454553" w:rsidP="00454553">
      <w:pPr>
        <w:pStyle w:val="Sarakstarindkopa"/>
        <w:numPr>
          <w:ilvl w:val="0"/>
          <w:numId w:val="38"/>
        </w:numPr>
        <w:ind w:left="714" w:hanging="357"/>
        <w:jc w:val="both"/>
      </w:pPr>
      <w:r>
        <w:t>i</w:t>
      </w:r>
      <w:r w:rsidRPr="009D5C0B">
        <w:t xml:space="preserve">zstrādāt Civilās aizsardzības operacionālās vadības centra </w:t>
      </w:r>
      <w:r>
        <w:t>attīstības modeli un to ieviest;</w:t>
      </w:r>
    </w:p>
    <w:p w:rsidR="00454553" w:rsidRPr="009D5C0B" w:rsidRDefault="00CA3647" w:rsidP="00CA3647">
      <w:pPr>
        <w:pStyle w:val="Default"/>
        <w:numPr>
          <w:ilvl w:val="0"/>
          <w:numId w:val="38"/>
        </w:numPr>
        <w:jc w:val="both"/>
        <w:rPr>
          <w:sz w:val="23"/>
          <w:szCs w:val="23"/>
        </w:rPr>
      </w:pPr>
      <w:r w:rsidRPr="00CA3647">
        <w:rPr>
          <w:sz w:val="23"/>
          <w:szCs w:val="23"/>
        </w:rPr>
        <w:t>izveidot Valsts civilās aizsardzības kontaktpunktu, nodrošināt tā tehniskās un analītiskās spējas</w:t>
      </w:r>
      <w:r w:rsidR="00454553">
        <w:rPr>
          <w:sz w:val="23"/>
          <w:szCs w:val="23"/>
        </w:rPr>
        <w:t>;</w:t>
      </w:r>
    </w:p>
    <w:p w:rsidR="00454553" w:rsidRPr="009D5C0B" w:rsidRDefault="00454553" w:rsidP="00454553">
      <w:pPr>
        <w:pStyle w:val="Default"/>
        <w:numPr>
          <w:ilvl w:val="0"/>
          <w:numId w:val="38"/>
        </w:numPr>
        <w:rPr>
          <w:szCs w:val="23"/>
        </w:rPr>
      </w:pPr>
      <w:r>
        <w:rPr>
          <w:szCs w:val="23"/>
        </w:rPr>
        <w:t>n</w:t>
      </w:r>
      <w:r w:rsidRPr="009D5C0B">
        <w:rPr>
          <w:szCs w:val="23"/>
        </w:rPr>
        <w:t>oteikt pašvaldību civilās aizsardzības komisiju apmācības formu un tematiku, sadarbībā ar kompetentajām institū</w:t>
      </w:r>
      <w:r>
        <w:rPr>
          <w:szCs w:val="23"/>
        </w:rPr>
        <w:t>cijām īstenot apmācības procesu;</w:t>
      </w:r>
      <w:r w:rsidRPr="009D5C0B">
        <w:rPr>
          <w:szCs w:val="23"/>
        </w:rPr>
        <w:t xml:space="preserve"> </w:t>
      </w:r>
    </w:p>
    <w:p w:rsidR="00454553" w:rsidRPr="009D5C0B" w:rsidRDefault="00454553" w:rsidP="00454553">
      <w:pPr>
        <w:pStyle w:val="Sarakstarindkopa"/>
        <w:numPr>
          <w:ilvl w:val="0"/>
          <w:numId w:val="38"/>
        </w:numPr>
        <w:spacing w:after="160" w:line="259" w:lineRule="auto"/>
        <w:jc w:val="both"/>
      </w:pPr>
      <w:r>
        <w:t>i</w:t>
      </w:r>
      <w:r w:rsidRPr="009D5C0B">
        <w:t>zveidot Katastrofu radīto postījumu un zaudējumu datu bāzi (tehnisko risinājumu), lai nodrošinātu informācijas uzkrāšanu katastr</w:t>
      </w:r>
      <w:r>
        <w:t>ofu risku novēršanas vajadzībām;</w:t>
      </w:r>
    </w:p>
    <w:p w:rsidR="00454553" w:rsidRPr="009D5C0B" w:rsidRDefault="00454553" w:rsidP="00454553">
      <w:pPr>
        <w:pStyle w:val="Sarakstarindkopa"/>
        <w:numPr>
          <w:ilvl w:val="0"/>
          <w:numId w:val="38"/>
        </w:numPr>
        <w:ind w:left="714" w:hanging="357"/>
        <w:jc w:val="both"/>
      </w:pPr>
      <w:r>
        <w:rPr>
          <w:szCs w:val="23"/>
        </w:rPr>
        <w:t>i</w:t>
      </w:r>
      <w:r w:rsidRPr="009D5C0B">
        <w:rPr>
          <w:szCs w:val="23"/>
        </w:rPr>
        <w:t>zveidot stacionār</w:t>
      </w:r>
      <w:r>
        <w:rPr>
          <w:szCs w:val="23"/>
        </w:rPr>
        <w:t>ās</w:t>
      </w:r>
      <w:r w:rsidRPr="009D5C0B">
        <w:rPr>
          <w:szCs w:val="23"/>
        </w:rPr>
        <w:t xml:space="preserve"> un pārvietojamās drošības klases, lai veicinātu sabiedrības zināšanu, prasmju un attieksmju kopumu par ugunsdrošības, ugunsdzēsības un c</w:t>
      </w:r>
      <w:r>
        <w:rPr>
          <w:szCs w:val="23"/>
        </w:rPr>
        <w:t>ivilās aizsardzības jautājumiem;</w:t>
      </w:r>
    </w:p>
    <w:p w:rsidR="00454553" w:rsidRPr="009D5C0B" w:rsidRDefault="00454553" w:rsidP="00454553">
      <w:pPr>
        <w:pStyle w:val="Sarakstarindkopa"/>
        <w:numPr>
          <w:ilvl w:val="0"/>
          <w:numId w:val="38"/>
        </w:numPr>
        <w:ind w:left="714" w:hanging="357"/>
        <w:jc w:val="both"/>
      </w:pPr>
      <w:r>
        <w:t>u</w:t>
      </w:r>
      <w:r w:rsidRPr="009D5C0B">
        <w:t>zlabot sabiedrībai sniedzamo operatīvo dienestu pakalpojumu pieejamību, pakalpojumu sniegšanas savlaicīgumu un to kvalitāti, pilnveidojot vienota zvanu kontaktu centra funkcionalitāti (Vienotā kontaktu centra platforma, 112 mobilā</w:t>
      </w:r>
      <w:r>
        <w:t xml:space="preserve"> lietotne, 112.lv tīmekļvietne);</w:t>
      </w:r>
    </w:p>
    <w:p w:rsidR="00454553" w:rsidRPr="00920572" w:rsidRDefault="00454553" w:rsidP="00454553">
      <w:pPr>
        <w:pStyle w:val="Sarakstarindkopa"/>
        <w:numPr>
          <w:ilvl w:val="0"/>
          <w:numId w:val="38"/>
        </w:numPr>
        <w:spacing w:after="160" w:line="259" w:lineRule="auto"/>
        <w:jc w:val="both"/>
      </w:pPr>
      <w:r>
        <w:t>uzlabot nodarbināto darba vidi;</w:t>
      </w:r>
    </w:p>
    <w:p w:rsidR="00454553" w:rsidRPr="00A045C7" w:rsidRDefault="00454553" w:rsidP="00454553">
      <w:pPr>
        <w:pStyle w:val="Sarakstarindkopa"/>
        <w:numPr>
          <w:ilvl w:val="0"/>
          <w:numId w:val="38"/>
        </w:numPr>
        <w:spacing w:after="160" w:line="259" w:lineRule="auto"/>
        <w:jc w:val="both"/>
      </w:pPr>
      <w:r>
        <w:t xml:space="preserve">uzbūvēt jaunus </w:t>
      </w:r>
      <w:r w:rsidRPr="000A57AB">
        <w:t>katastrofu pārvaldī</w:t>
      </w:r>
      <w:r>
        <w:t>bas</w:t>
      </w:r>
      <w:r w:rsidRPr="000A57AB">
        <w:t xml:space="preserve"> centru</w:t>
      </w:r>
      <w:r>
        <w:t>s, izveidot un aprīkot p</w:t>
      </w:r>
      <w:r w:rsidRPr="00A045C7">
        <w:t>raktisko mācību poligon</w:t>
      </w:r>
      <w:r>
        <w:t>u.</w:t>
      </w:r>
      <w:r w:rsidRPr="00A045C7">
        <w:t xml:space="preserve"> </w:t>
      </w:r>
      <w:r>
        <w:t xml:space="preserve">Uzbūvēt </w:t>
      </w:r>
      <w:r w:rsidRPr="00096906">
        <w:t>Ugunsdrošības un civilās aizsardzības koledža</w:t>
      </w:r>
      <w:r>
        <w:t xml:space="preserve">s apmācību kompleksu, </w:t>
      </w:r>
      <w:r w:rsidRPr="00A045C7">
        <w:t>kā arī VUGD ugunsdzēsības, loģistikas un remonta bāz</w:t>
      </w:r>
      <w:r>
        <w:t>i;</w:t>
      </w:r>
    </w:p>
    <w:p w:rsidR="00454553" w:rsidRPr="009D5C0B" w:rsidRDefault="00454553" w:rsidP="00454553">
      <w:pPr>
        <w:pStyle w:val="Sarakstarindkopa"/>
        <w:numPr>
          <w:ilvl w:val="0"/>
          <w:numId w:val="38"/>
        </w:numPr>
        <w:ind w:left="714" w:hanging="357"/>
        <w:jc w:val="both"/>
      </w:pPr>
      <w:r>
        <w:t>n</w:t>
      </w:r>
      <w:r w:rsidRPr="009D5C0B">
        <w:t xml:space="preserve">odrošināt Valsts ugunsdzēsības un glābšanas dienesta struktūrvienības ar speciāliem transportlīdzekļiem atbilstoši normatīvo aktu prasībām, panākot vidēju </w:t>
      </w:r>
      <w:proofErr w:type="spellStart"/>
      <w:r w:rsidRPr="009D5C0B">
        <w:t>pamatautomobiļu</w:t>
      </w:r>
      <w:proofErr w:type="spellEnd"/>
      <w:r w:rsidRPr="009D5C0B">
        <w:t xml:space="preserve"> vec</w:t>
      </w:r>
      <w:r>
        <w:t>uma samazināšanu līdz 10 gadiem;</w:t>
      </w:r>
    </w:p>
    <w:p w:rsidR="00454553" w:rsidRPr="009D5C0B" w:rsidRDefault="00454553" w:rsidP="00454553">
      <w:pPr>
        <w:pStyle w:val="Sarakstarindkopa"/>
        <w:numPr>
          <w:ilvl w:val="0"/>
          <w:numId w:val="38"/>
        </w:numPr>
        <w:ind w:left="714" w:hanging="357"/>
        <w:jc w:val="both"/>
      </w:pPr>
      <w:r>
        <w:t>n</w:t>
      </w:r>
      <w:r w:rsidRPr="009D5C0B">
        <w:t xml:space="preserve">odrošināt dzīvības glābšanas kapacitāti izbraukumos uz notikumiem, paredzot katrā speciālajā ugunsdzēsības transportlīdzeklī vismaz </w:t>
      </w:r>
      <w:r>
        <w:t>trīs amatpersonas;</w:t>
      </w:r>
    </w:p>
    <w:p w:rsidR="00454553" w:rsidRPr="009D5C0B" w:rsidRDefault="00454553" w:rsidP="00454553">
      <w:pPr>
        <w:pStyle w:val="Sarakstarindkopa"/>
        <w:numPr>
          <w:ilvl w:val="0"/>
          <w:numId w:val="38"/>
        </w:numPr>
        <w:ind w:left="714" w:hanging="357"/>
        <w:jc w:val="both"/>
      </w:pPr>
      <w:r>
        <w:t>p</w:t>
      </w:r>
      <w:r w:rsidRPr="009D5C0B">
        <w:t>aaugstināt amatpersonu ar speciālajām dienesta pakāpēm mēnešalgu konkurētspēju, nodrošinot to ikgadēju pieaugumu.</w:t>
      </w:r>
    </w:p>
    <w:p w:rsidR="00246B6A" w:rsidRPr="007B44E0" w:rsidRDefault="00246B6A" w:rsidP="004838C2">
      <w:pPr>
        <w:spacing w:before="120" w:after="240"/>
        <w:ind w:firstLine="0"/>
        <w:rPr>
          <w:szCs w:val="24"/>
          <w:lang w:eastAsia="lv-LV"/>
        </w:rPr>
      </w:pPr>
      <w:r w:rsidRPr="007B44E0">
        <w:rPr>
          <w:u w:val="single"/>
        </w:rPr>
        <w:t>Programmas izpildītājs:</w:t>
      </w:r>
      <w:r w:rsidRPr="007B44E0">
        <w:t xml:space="preserve"> Valsts ugunsdzēsības un glābšanas dienests, Ugunsdrošības </w:t>
      </w:r>
      <w:r w:rsidR="0091373F" w:rsidRPr="007B44E0">
        <w:t>un civilās aizsardzības koledža.</w:t>
      </w:r>
      <w:r w:rsidRPr="007B44E0">
        <w:t xml:space="preserve">  </w:t>
      </w:r>
    </w:p>
    <w:p w:rsidR="00856E81" w:rsidRPr="007B44E0" w:rsidRDefault="00856E81" w:rsidP="001360CF">
      <w:pPr>
        <w:pStyle w:val="Tabuluvirsraksti"/>
        <w:spacing w:before="240" w:after="240"/>
        <w:rPr>
          <w:b/>
          <w:lang w:eastAsia="lv-LV"/>
        </w:rPr>
      </w:pPr>
      <w:r w:rsidRPr="007B44E0">
        <w:rPr>
          <w:b/>
          <w:lang w:eastAsia="lv-LV"/>
        </w:rPr>
        <w:t xml:space="preserve">Darbības rezultāti un </w:t>
      </w:r>
      <w:r w:rsidR="00D3341F" w:rsidRPr="007B44E0">
        <w:rPr>
          <w:b/>
          <w:lang w:eastAsia="lv-LV"/>
        </w:rPr>
        <w:t>to rezultatīvie rādītāji no 20</w:t>
      </w:r>
      <w:r w:rsidR="00051F1B">
        <w:rPr>
          <w:b/>
          <w:lang w:eastAsia="lv-LV"/>
        </w:rPr>
        <w:t>2</w:t>
      </w:r>
      <w:r w:rsidR="00771372">
        <w:rPr>
          <w:b/>
          <w:lang w:eastAsia="lv-LV"/>
        </w:rPr>
        <w:t>3</w:t>
      </w:r>
      <w:r w:rsidRPr="007B44E0">
        <w:rPr>
          <w:b/>
          <w:lang w:eastAsia="lv-LV"/>
        </w:rPr>
        <w:t>. līdz 20</w:t>
      </w:r>
      <w:r w:rsidR="00D3341F" w:rsidRPr="007B44E0">
        <w:rPr>
          <w:b/>
          <w:lang w:eastAsia="lv-LV"/>
        </w:rPr>
        <w:t>2</w:t>
      </w:r>
      <w:r w:rsidR="00771372">
        <w:rPr>
          <w:b/>
          <w:lang w:eastAsia="lv-LV"/>
        </w:rPr>
        <w:t>7</w:t>
      </w:r>
      <w:r w:rsidRPr="007B44E0">
        <w:rPr>
          <w:b/>
          <w:lang w:eastAsia="lv-LV"/>
        </w:rPr>
        <w:t>.</w:t>
      </w:r>
      <w:r w:rsidR="007E1357">
        <w:rPr>
          <w:b/>
          <w:lang w:eastAsia="lv-LV"/>
        </w:rPr>
        <w:t xml:space="preserve"> </w:t>
      </w:r>
      <w:r w:rsidRPr="007B44E0">
        <w:rPr>
          <w:b/>
          <w:lang w:eastAsia="lv-LV"/>
        </w:rPr>
        <w:t>gadam</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28"/>
        <w:gridCol w:w="937"/>
        <w:gridCol w:w="55"/>
        <w:gridCol w:w="851"/>
        <w:gridCol w:w="59"/>
        <w:gridCol w:w="933"/>
        <w:gridCol w:w="32"/>
        <w:gridCol w:w="1391"/>
      </w:tblGrid>
      <w:tr w:rsidR="005430D7" w:rsidRPr="00CD5DB9" w:rsidTr="005430D7">
        <w:trPr>
          <w:tblHeader/>
          <w:jc w:val="center"/>
        </w:trPr>
        <w:tc>
          <w:tcPr>
            <w:tcW w:w="4248" w:type="dxa"/>
          </w:tcPr>
          <w:p w:rsidR="005430D7" w:rsidRPr="00CD5DB9" w:rsidRDefault="005430D7" w:rsidP="005430D7">
            <w:pPr>
              <w:pStyle w:val="tabteksts"/>
              <w:jc w:val="center"/>
              <w:rPr>
                <w:szCs w:val="18"/>
              </w:rPr>
            </w:pPr>
          </w:p>
        </w:tc>
        <w:tc>
          <w:tcPr>
            <w:tcW w:w="964" w:type="dxa"/>
          </w:tcPr>
          <w:p w:rsidR="005430D7" w:rsidRPr="00CD5DB9" w:rsidRDefault="005430D7" w:rsidP="00771372">
            <w:pPr>
              <w:pStyle w:val="tabteksts"/>
              <w:jc w:val="center"/>
              <w:rPr>
                <w:szCs w:val="18"/>
                <w:lang w:eastAsia="lv-LV"/>
              </w:rPr>
            </w:pPr>
            <w:r w:rsidRPr="00CD5DB9">
              <w:rPr>
                <w:szCs w:val="18"/>
                <w:lang w:eastAsia="lv-LV"/>
              </w:rPr>
              <w:t>20</w:t>
            </w:r>
            <w:r>
              <w:rPr>
                <w:szCs w:val="18"/>
                <w:lang w:eastAsia="lv-LV"/>
              </w:rPr>
              <w:t>2</w:t>
            </w:r>
            <w:r w:rsidR="00771372">
              <w:rPr>
                <w:szCs w:val="18"/>
                <w:lang w:eastAsia="lv-LV"/>
              </w:rPr>
              <w:t>3</w:t>
            </w:r>
            <w:r w:rsidRPr="00CD5DB9">
              <w:rPr>
                <w:szCs w:val="18"/>
                <w:lang w:eastAsia="lv-LV"/>
              </w:rPr>
              <w:t>.gads (izpilde)</w:t>
            </w:r>
          </w:p>
        </w:tc>
        <w:tc>
          <w:tcPr>
            <w:tcW w:w="965" w:type="dxa"/>
            <w:gridSpan w:val="2"/>
            <w:vAlign w:val="center"/>
          </w:tcPr>
          <w:p w:rsidR="005430D7" w:rsidRPr="00CD5DB9" w:rsidRDefault="005430D7" w:rsidP="0030286D">
            <w:pPr>
              <w:pStyle w:val="tabteksts"/>
              <w:jc w:val="center"/>
              <w:rPr>
                <w:szCs w:val="18"/>
                <w:lang w:eastAsia="lv-LV"/>
              </w:rPr>
            </w:pPr>
            <w:r w:rsidRPr="00CD5DB9">
              <w:rPr>
                <w:szCs w:val="18"/>
                <w:lang w:eastAsia="lv-LV"/>
              </w:rPr>
              <w:t>202</w:t>
            </w:r>
            <w:r w:rsidR="00771372">
              <w:rPr>
                <w:szCs w:val="18"/>
                <w:lang w:eastAsia="lv-LV"/>
              </w:rPr>
              <w:t>4</w:t>
            </w:r>
            <w:r w:rsidRPr="00CD5DB9">
              <w:rPr>
                <w:szCs w:val="18"/>
                <w:lang w:eastAsia="lv-LV"/>
              </w:rPr>
              <w:t>.gada plāns</w:t>
            </w:r>
          </w:p>
        </w:tc>
        <w:tc>
          <w:tcPr>
            <w:tcW w:w="965" w:type="dxa"/>
            <w:gridSpan w:val="3"/>
          </w:tcPr>
          <w:p w:rsidR="005430D7" w:rsidRPr="003C7F3B" w:rsidRDefault="005430D7" w:rsidP="00771372">
            <w:pPr>
              <w:pStyle w:val="tabteksts"/>
              <w:jc w:val="center"/>
              <w:rPr>
                <w:szCs w:val="18"/>
                <w:lang w:eastAsia="lv-LV"/>
              </w:rPr>
            </w:pPr>
            <w:r w:rsidRPr="003C7F3B">
              <w:rPr>
                <w:szCs w:val="18"/>
                <w:lang w:eastAsia="lv-LV"/>
              </w:rPr>
              <w:t>202</w:t>
            </w:r>
            <w:r w:rsidR="00771372">
              <w:rPr>
                <w:szCs w:val="18"/>
                <w:lang w:eastAsia="lv-LV"/>
              </w:rPr>
              <w:t>5</w:t>
            </w:r>
            <w:r w:rsidRPr="003C7F3B">
              <w:rPr>
                <w:szCs w:val="18"/>
                <w:lang w:eastAsia="lv-LV"/>
              </w:rPr>
              <w:t>.gada projekts</w:t>
            </w:r>
          </w:p>
        </w:tc>
        <w:tc>
          <w:tcPr>
            <w:tcW w:w="965" w:type="dxa"/>
            <w:gridSpan w:val="2"/>
          </w:tcPr>
          <w:p w:rsidR="005430D7" w:rsidRPr="003C7F3B" w:rsidRDefault="005430D7" w:rsidP="00771372">
            <w:pPr>
              <w:pStyle w:val="tabteksts"/>
              <w:jc w:val="center"/>
              <w:rPr>
                <w:szCs w:val="18"/>
                <w:lang w:eastAsia="lv-LV"/>
              </w:rPr>
            </w:pPr>
            <w:r w:rsidRPr="003C7F3B">
              <w:rPr>
                <w:szCs w:val="18"/>
                <w:lang w:eastAsia="lv-LV"/>
              </w:rPr>
              <w:t>202</w:t>
            </w:r>
            <w:r w:rsidR="00771372">
              <w:rPr>
                <w:szCs w:val="18"/>
                <w:lang w:eastAsia="lv-LV"/>
              </w:rPr>
              <w:t>6</w:t>
            </w:r>
            <w:r w:rsidRPr="003C7F3B">
              <w:rPr>
                <w:szCs w:val="18"/>
                <w:lang w:eastAsia="lv-LV"/>
              </w:rPr>
              <w:t xml:space="preserve">.gada </w:t>
            </w:r>
            <w:r w:rsidRPr="003C7F3B">
              <w:rPr>
                <w:lang w:eastAsia="lv-LV"/>
              </w:rPr>
              <w:t>prognoze</w:t>
            </w:r>
          </w:p>
        </w:tc>
        <w:tc>
          <w:tcPr>
            <w:tcW w:w="1391" w:type="dxa"/>
          </w:tcPr>
          <w:p w:rsidR="005430D7" w:rsidRPr="003C7F3B" w:rsidRDefault="005430D7" w:rsidP="00771372">
            <w:pPr>
              <w:pStyle w:val="tabteksts"/>
              <w:jc w:val="center"/>
              <w:rPr>
                <w:szCs w:val="18"/>
                <w:lang w:eastAsia="lv-LV"/>
              </w:rPr>
            </w:pPr>
            <w:r w:rsidRPr="003C7F3B">
              <w:rPr>
                <w:szCs w:val="18"/>
                <w:lang w:eastAsia="lv-LV"/>
              </w:rPr>
              <w:t>202</w:t>
            </w:r>
            <w:r w:rsidR="00771372">
              <w:rPr>
                <w:szCs w:val="18"/>
                <w:lang w:eastAsia="lv-LV"/>
              </w:rPr>
              <w:t>7</w:t>
            </w:r>
            <w:r w:rsidRPr="003C7F3B">
              <w:rPr>
                <w:szCs w:val="18"/>
                <w:lang w:eastAsia="lv-LV"/>
              </w:rPr>
              <w:t xml:space="preserve">.gada </w:t>
            </w:r>
            <w:r w:rsidRPr="003C7F3B">
              <w:rPr>
                <w:lang w:eastAsia="lv-LV"/>
              </w:rPr>
              <w:t>prognoze</w:t>
            </w:r>
          </w:p>
        </w:tc>
      </w:tr>
      <w:tr w:rsidR="005430D7" w:rsidRPr="00CD5DB9" w:rsidTr="005430D7">
        <w:trPr>
          <w:jc w:val="center"/>
        </w:trPr>
        <w:tc>
          <w:tcPr>
            <w:tcW w:w="9498" w:type="dxa"/>
            <w:gridSpan w:val="10"/>
            <w:shd w:val="clear" w:color="auto" w:fill="D9D9D9" w:themeFill="background1" w:themeFillShade="D9"/>
            <w:vAlign w:val="center"/>
          </w:tcPr>
          <w:p w:rsidR="005430D7" w:rsidRPr="00CD5DB9" w:rsidRDefault="00270F93" w:rsidP="004A691D">
            <w:pPr>
              <w:pStyle w:val="tabteksts"/>
              <w:jc w:val="center"/>
              <w:rPr>
                <w:szCs w:val="18"/>
              </w:rPr>
            </w:pPr>
            <w:r>
              <w:rPr>
                <w:szCs w:val="18"/>
              </w:rPr>
              <w:t>Nodrošināta u</w:t>
            </w:r>
            <w:r w:rsidRPr="00392B09">
              <w:rPr>
                <w:szCs w:val="18"/>
              </w:rPr>
              <w:t>gunsgrēku dzēšanas un glābšanas darbu efektīva vadīšana un veikšana</w:t>
            </w:r>
            <w:r>
              <w:rPr>
                <w:rStyle w:val="Vresatsauce"/>
                <w:szCs w:val="18"/>
              </w:rPr>
              <w:footnoteReference w:id="10"/>
            </w:r>
          </w:p>
        </w:tc>
      </w:tr>
      <w:tr w:rsidR="002409D1" w:rsidRPr="00CD5DB9" w:rsidTr="000F75F5">
        <w:trPr>
          <w:trHeight w:val="228"/>
          <w:jc w:val="center"/>
        </w:trPr>
        <w:tc>
          <w:tcPr>
            <w:tcW w:w="4248" w:type="dxa"/>
            <w:tcBorders>
              <w:bottom w:val="single" w:sz="4" w:space="0" w:color="auto"/>
            </w:tcBorders>
          </w:tcPr>
          <w:p w:rsidR="002409D1" w:rsidRPr="00D569BF" w:rsidRDefault="00D569BF" w:rsidP="00860261">
            <w:pPr>
              <w:pStyle w:val="Tabuluvirsraksti"/>
              <w:spacing w:after="0"/>
              <w:jc w:val="both"/>
              <w:rPr>
                <w:bCs/>
                <w:sz w:val="18"/>
              </w:rPr>
            </w:pPr>
            <w:r w:rsidRPr="00D569BF">
              <w:rPr>
                <w:bCs/>
                <w:sz w:val="18"/>
                <w:szCs w:val="18"/>
                <w:lang w:eastAsia="lv-LV"/>
              </w:rPr>
              <w:t>Ugunsgrēki uz 100 000 iedzīvotāju (skaits)</w:t>
            </w:r>
          </w:p>
        </w:tc>
        <w:tc>
          <w:tcPr>
            <w:tcW w:w="964" w:type="dxa"/>
            <w:tcBorders>
              <w:bottom w:val="single" w:sz="4" w:space="0" w:color="auto"/>
            </w:tcBorders>
          </w:tcPr>
          <w:p w:rsidR="002409D1" w:rsidRPr="00464185" w:rsidRDefault="002409D1" w:rsidP="002409D1">
            <w:pPr>
              <w:spacing w:after="0"/>
              <w:ind w:firstLine="0"/>
              <w:jc w:val="center"/>
              <w:rPr>
                <w:sz w:val="18"/>
                <w:szCs w:val="18"/>
              </w:rPr>
            </w:pPr>
            <w:r>
              <w:rPr>
                <w:rFonts w:cstheme="minorHAnsi"/>
                <w:sz w:val="18"/>
                <w:szCs w:val="18"/>
              </w:rPr>
              <w:t>-</w:t>
            </w:r>
          </w:p>
        </w:tc>
        <w:tc>
          <w:tcPr>
            <w:tcW w:w="965" w:type="dxa"/>
            <w:gridSpan w:val="2"/>
            <w:tcBorders>
              <w:bottom w:val="single" w:sz="4" w:space="0" w:color="auto"/>
            </w:tcBorders>
          </w:tcPr>
          <w:p w:rsidR="002409D1" w:rsidRPr="00B65E53" w:rsidRDefault="002409D1" w:rsidP="002409D1">
            <w:pPr>
              <w:spacing w:after="0"/>
              <w:ind w:firstLine="0"/>
              <w:jc w:val="center"/>
              <w:rPr>
                <w:sz w:val="18"/>
                <w:szCs w:val="18"/>
              </w:rPr>
            </w:pPr>
            <w:r w:rsidRPr="00C21AC2">
              <w:rPr>
                <w:rFonts w:cstheme="minorHAnsi"/>
                <w:sz w:val="18"/>
                <w:szCs w:val="18"/>
              </w:rPr>
              <w:t>-</w:t>
            </w:r>
          </w:p>
        </w:tc>
        <w:tc>
          <w:tcPr>
            <w:tcW w:w="965" w:type="dxa"/>
            <w:gridSpan w:val="3"/>
            <w:tcBorders>
              <w:bottom w:val="single" w:sz="4" w:space="0" w:color="auto"/>
            </w:tcBorders>
          </w:tcPr>
          <w:p w:rsidR="002409D1" w:rsidRDefault="002409D1" w:rsidP="002409D1">
            <w:pPr>
              <w:spacing w:after="0"/>
              <w:ind w:firstLine="0"/>
              <w:jc w:val="center"/>
              <w:rPr>
                <w:strike/>
                <w:sz w:val="18"/>
                <w:szCs w:val="18"/>
              </w:rPr>
            </w:pPr>
            <w:r w:rsidRPr="00CC7974">
              <w:rPr>
                <w:rFonts w:cstheme="minorHAnsi"/>
                <w:sz w:val="18"/>
                <w:szCs w:val="18"/>
              </w:rPr>
              <w:t>320</w:t>
            </w:r>
          </w:p>
        </w:tc>
        <w:tc>
          <w:tcPr>
            <w:tcW w:w="965" w:type="dxa"/>
            <w:gridSpan w:val="2"/>
            <w:tcBorders>
              <w:bottom w:val="single" w:sz="4" w:space="0" w:color="auto"/>
            </w:tcBorders>
          </w:tcPr>
          <w:p w:rsidR="002409D1" w:rsidRDefault="002409D1" w:rsidP="002409D1">
            <w:pPr>
              <w:spacing w:after="0"/>
              <w:ind w:firstLine="0"/>
              <w:jc w:val="center"/>
              <w:rPr>
                <w:strike/>
                <w:sz w:val="18"/>
                <w:szCs w:val="18"/>
              </w:rPr>
            </w:pPr>
            <w:r w:rsidRPr="00CC7974">
              <w:rPr>
                <w:rFonts w:cstheme="minorHAnsi"/>
                <w:sz w:val="18"/>
                <w:szCs w:val="18"/>
              </w:rPr>
              <w:t>310</w:t>
            </w:r>
          </w:p>
        </w:tc>
        <w:tc>
          <w:tcPr>
            <w:tcW w:w="1391" w:type="dxa"/>
            <w:tcBorders>
              <w:bottom w:val="single" w:sz="4" w:space="0" w:color="auto"/>
            </w:tcBorders>
          </w:tcPr>
          <w:p w:rsidR="002409D1" w:rsidRDefault="002409D1" w:rsidP="002409D1">
            <w:pPr>
              <w:spacing w:after="0"/>
              <w:ind w:firstLine="5"/>
              <w:jc w:val="center"/>
              <w:rPr>
                <w:strike/>
                <w:sz w:val="18"/>
                <w:szCs w:val="18"/>
              </w:rPr>
            </w:pPr>
            <w:r w:rsidRPr="00CC7974">
              <w:rPr>
                <w:rFonts w:cstheme="minorHAnsi"/>
                <w:sz w:val="18"/>
                <w:szCs w:val="18"/>
              </w:rPr>
              <w:t>300</w:t>
            </w:r>
          </w:p>
        </w:tc>
      </w:tr>
      <w:tr w:rsidR="002409D1" w:rsidRPr="00CD5DB9" w:rsidTr="000F75F5">
        <w:trPr>
          <w:trHeight w:val="228"/>
          <w:jc w:val="center"/>
        </w:trPr>
        <w:tc>
          <w:tcPr>
            <w:tcW w:w="4248" w:type="dxa"/>
            <w:tcBorders>
              <w:bottom w:val="single" w:sz="4" w:space="0" w:color="auto"/>
            </w:tcBorders>
          </w:tcPr>
          <w:p w:rsidR="002409D1" w:rsidRPr="00D569BF" w:rsidRDefault="00D569BF" w:rsidP="00860261">
            <w:pPr>
              <w:pStyle w:val="Tabuluvirsraksti"/>
              <w:spacing w:after="0"/>
              <w:jc w:val="both"/>
              <w:rPr>
                <w:bCs/>
                <w:sz w:val="18"/>
              </w:rPr>
            </w:pPr>
            <w:r w:rsidRPr="00D569BF">
              <w:rPr>
                <w:bCs/>
                <w:color w:val="000000" w:themeColor="text1"/>
                <w:sz w:val="18"/>
                <w:szCs w:val="18"/>
                <w:lang w:eastAsia="lv-LV"/>
              </w:rPr>
              <w:t>Reģistrētie ugunsgrēki dzīvojamajās mājās (skaits)</w:t>
            </w:r>
          </w:p>
        </w:tc>
        <w:tc>
          <w:tcPr>
            <w:tcW w:w="964" w:type="dxa"/>
            <w:tcBorders>
              <w:bottom w:val="single" w:sz="4" w:space="0" w:color="auto"/>
            </w:tcBorders>
          </w:tcPr>
          <w:p w:rsidR="002409D1" w:rsidRDefault="002409D1" w:rsidP="002409D1">
            <w:pPr>
              <w:spacing w:after="0"/>
              <w:ind w:firstLine="0"/>
              <w:jc w:val="center"/>
              <w:rPr>
                <w:sz w:val="18"/>
                <w:szCs w:val="18"/>
              </w:rPr>
            </w:pPr>
            <w:r>
              <w:rPr>
                <w:sz w:val="18"/>
                <w:szCs w:val="18"/>
              </w:rPr>
              <w:t>-</w:t>
            </w:r>
          </w:p>
        </w:tc>
        <w:tc>
          <w:tcPr>
            <w:tcW w:w="965" w:type="dxa"/>
            <w:gridSpan w:val="2"/>
            <w:tcBorders>
              <w:bottom w:val="single" w:sz="4" w:space="0" w:color="auto"/>
            </w:tcBorders>
          </w:tcPr>
          <w:p w:rsidR="002409D1" w:rsidRPr="007C5E44" w:rsidRDefault="002409D1" w:rsidP="002409D1">
            <w:pPr>
              <w:spacing w:after="0"/>
              <w:ind w:firstLine="0"/>
              <w:jc w:val="center"/>
              <w:rPr>
                <w:rFonts w:cstheme="minorHAnsi"/>
                <w:sz w:val="18"/>
                <w:szCs w:val="18"/>
              </w:rPr>
            </w:pPr>
            <w:r w:rsidRPr="00C21AC2">
              <w:rPr>
                <w:rFonts w:cstheme="minorHAnsi"/>
                <w:sz w:val="18"/>
                <w:szCs w:val="18"/>
              </w:rPr>
              <w:t>-</w:t>
            </w:r>
          </w:p>
        </w:tc>
        <w:tc>
          <w:tcPr>
            <w:tcW w:w="965" w:type="dxa"/>
            <w:gridSpan w:val="3"/>
            <w:tcBorders>
              <w:bottom w:val="single" w:sz="4" w:space="0" w:color="auto"/>
            </w:tcBorders>
          </w:tcPr>
          <w:p w:rsidR="002409D1" w:rsidRPr="007C5E44" w:rsidRDefault="002409D1" w:rsidP="002409D1">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650</w:t>
            </w:r>
          </w:p>
        </w:tc>
        <w:tc>
          <w:tcPr>
            <w:tcW w:w="965" w:type="dxa"/>
            <w:gridSpan w:val="2"/>
            <w:tcBorders>
              <w:bottom w:val="single" w:sz="4" w:space="0" w:color="auto"/>
            </w:tcBorders>
          </w:tcPr>
          <w:p w:rsidR="002409D1" w:rsidRPr="007C5E44" w:rsidRDefault="002409D1" w:rsidP="002409D1">
            <w:pPr>
              <w:spacing w:after="0"/>
              <w:ind w:firstLine="0"/>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550</w:t>
            </w:r>
          </w:p>
        </w:tc>
        <w:tc>
          <w:tcPr>
            <w:tcW w:w="1391" w:type="dxa"/>
            <w:tcBorders>
              <w:bottom w:val="single" w:sz="4" w:space="0" w:color="auto"/>
            </w:tcBorders>
          </w:tcPr>
          <w:p w:rsidR="002409D1" w:rsidRPr="007C5E44" w:rsidRDefault="002409D1" w:rsidP="002409D1">
            <w:pPr>
              <w:spacing w:after="0"/>
              <w:ind w:firstLine="5"/>
              <w:jc w:val="center"/>
              <w:rPr>
                <w:rFonts w:cstheme="minorHAnsi"/>
                <w:sz w:val="18"/>
                <w:szCs w:val="18"/>
              </w:rPr>
            </w:pPr>
            <w:r w:rsidRPr="007C5E44">
              <w:rPr>
                <w:rFonts w:cstheme="minorHAnsi"/>
                <w:sz w:val="18"/>
                <w:szCs w:val="18"/>
              </w:rPr>
              <w:t>1</w:t>
            </w:r>
            <w:r>
              <w:rPr>
                <w:rFonts w:cstheme="minorHAnsi"/>
                <w:sz w:val="18"/>
                <w:szCs w:val="18"/>
              </w:rPr>
              <w:t xml:space="preserve"> </w:t>
            </w:r>
            <w:r w:rsidRPr="007C5E44">
              <w:rPr>
                <w:rFonts w:cstheme="minorHAnsi"/>
                <w:sz w:val="18"/>
                <w:szCs w:val="18"/>
              </w:rPr>
              <w:t>450</w:t>
            </w:r>
          </w:p>
        </w:tc>
      </w:tr>
      <w:tr w:rsidR="00270F93" w:rsidRPr="00CD5DB9" w:rsidTr="003C7F3B">
        <w:trPr>
          <w:jc w:val="center"/>
        </w:trPr>
        <w:tc>
          <w:tcPr>
            <w:tcW w:w="4248" w:type="dxa"/>
            <w:tcBorders>
              <w:top w:val="single" w:sz="4" w:space="0" w:color="000000"/>
              <w:left w:val="single" w:sz="4" w:space="0" w:color="000000"/>
              <w:bottom w:val="single" w:sz="4" w:space="0" w:color="auto"/>
              <w:right w:val="single" w:sz="4" w:space="0" w:color="000000"/>
            </w:tcBorders>
          </w:tcPr>
          <w:p w:rsidR="00270F93" w:rsidRPr="00D569BF" w:rsidRDefault="00270F93" w:rsidP="00270F93">
            <w:pPr>
              <w:pStyle w:val="tabteksts"/>
              <w:jc w:val="both"/>
              <w:rPr>
                <w:szCs w:val="18"/>
                <w:lang w:eastAsia="lv-LV"/>
              </w:rPr>
            </w:pPr>
            <w:r w:rsidRPr="007D2032">
              <w:rPr>
                <w:szCs w:val="18"/>
              </w:rPr>
              <w:t>Minimālais amatpersonu ar speciālo dienesta pakāpi skaits uz pamatautomobiļa</w:t>
            </w:r>
            <w:r>
              <w:rPr>
                <w:szCs w:val="18"/>
              </w:rPr>
              <w:t xml:space="preserve"> (</w:t>
            </w:r>
            <w:r w:rsidRPr="006E0A6E">
              <w:rPr>
                <w:szCs w:val="18"/>
              </w:rPr>
              <w:t>ugunsdzēsības automobilis, kas aprīkots ar ūdens tvertni, stacionāro ūdens sūkni un aprīkojumu ugunsgrēku dzēšanai un glābšanas darbu veikšanai)</w:t>
            </w:r>
          </w:p>
        </w:tc>
        <w:tc>
          <w:tcPr>
            <w:tcW w:w="964" w:type="dxa"/>
            <w:tcBorders>
              <w:top w:val="single" w:sz="4" w:space="0" w:color="000000"/>
              <w:left w:val="single" w:sz="4" w:space="0" w:color="000000"/>
              <w:bottom w:val="single" w:sz="4" w:space="0" w:color="auto"/>
              <w:right w:val="single" w:sz="4" w:space="0" w:color="000000"/>
            </w:tcBorders>
          </w:tcPr>
          <w:p w:rsidR="00270F93" w:rsidRPr="00E5632D" w:rsidRDefault="00270F93" w:rsidP="00270F93">
            <w:pPr>
              <w:pStyle w:val="tabteksts"/>
              <w:jc w:val="center"/>
              <w:rPr>
                <w:szCs w:val="18"/>
              </w:rPr>
            </w:pPr>
            <w:r>
              <w:rPr>
                <w:szCs w:val="18"/>
              </w:rPr>
              <w:t>-</w:t>
            </w:r>
          </w:p>
        </w:tc>
        <w:tc>
          <w:tcPr>
            <w:tcW w:w="965" w:type="dxa"/>
            <w:gridSpan w:val="2"/>
            <w:tcBorders>
              <w:top w:val="single" w:sz="4" w:space="0" w:color="000000"/>
              <w:left w:val="single" w:sz="4" w:space="0" w:color="000000"/>
              <w:bottom w:val="single" w:sz="4" w:space="0" w:color="000000"/>
              <w:right w:val="single" w:sz="4" w:space="0" w:color="000000"/>
            </w:tcBorders>
          </w:tcPr>
          <w:p w:rsidR="00270F93" w:rsidRPr="00E5632D" w:rsidRDefault="00270F93" w:rsidP="00270F93">
            <w:pPr>
              <w:pStyle w:val="tabteksts"/>
              <w:jc w:val="center"/>
              <w:rPr>
                <w:szCs w:val="18"/>
              </w:rPr>
            </w:pPr>
            <w:r>
              <w:rPr>
                <w:szCs w:val="18"/>
              </w:rPr>
              <w:t>-</w:t>
            </w:r>
          </w:p>
        </w:tc>
        <w:tc>
          <w:tcPr>
            <w:tcW w:w="965" w:type="dxa"/>
            <w:gridSpan w:val="3"/>
            <w:tcBorders>
              <w:top w:val="single" w:sz="4" w:space="0" w:color="000000"/>
              <w:left w:val="single" w:sz="4" w:space="0" w:color="000000"/>
              <w:bottom w:val="single" w:sz="4" w:space="0" w:color="000000"/>
              <w:right w:val="single" w:sz="4" w:space="0" w:color="000000"/>
            </w:tcBorders>
          </w:tcPr>
          <w:p w:rsidR="00270F93" w:rsidRPr="00E5632D" w:rsidRDefault="00270F93" w:rsidP="00270F93">
            <w:pPr>
              <w:pStyle w:val="tabteksts"/>
              <w:jc w:val="center"/>
              <w:rPr>
                <w:szCs w:val="18"/>
              </w:rPr>
            </w:pPr>
            <w:r w:rsidRPr="00E1790C">
              <w:rPr>
                <w:szCs w:val="18"/>
              </w:rPr>
              <w:t>3</w:t>
            </w:r>
          </w:p>
        </w:tc>
        <w:tc>
          <w:tcPr>
            <w:tcW w:w="965" w:type="dxa"/>
            <w:gridSpan w:val="2"/>
            <w:tcBorders>
              <w:top w:val="single" w:sz="4" w:space="0" w:color="000000"/>
              <w:left w:val="single" w:sz="4" w:space="0" w:color="000000"/>
              <w:bottom w:val="single" w:sz="4" w:space="0" w:color="000000"/>
              <w:right w:val="single" w:sz="4" w:space="0" w:color="000000"/>
            </w:tcBorders>
          </w:tcPr>
          <w:p w:rsidR="00270F93" w:rsidRPr="00E5632D" w:rsidRDefault="00270F93" w:rsidP="00270F93">
            <w:pPr>
              <w:pStyle w:val="tabteksts"/>
              <w:jc w:val="center"/>
              <w:rPr>
                <w:szCs w:val="18"/>
              </w:rPr>
            </w:pPr>
            <w:r>
              <w:rPr>
                <w:szCs w:val="18"/>
              </w:rPr>
              <w:t>4</w:t>
            </w:r>
          </w:p>
        </w:tc>
        <w:tc>
          <w:tcPr>
            <w:tcW w:w="1391" w:type="dxa"/>
            <w:tcBorders>
              <w:top w:val="single" w:sz="4" w:space="0" w:color="000000"/>
              <w:left w:val="single" w:sz="4" w:space="0" w:color="000000"/>
              <w:bottom w:val="single" w:sz="4" w:space="0" w:color="000000"/>
              <w:right w:val="single" w:sz="4" w:space="0" w:color="000000"/>
            </w:tcBorders>
          </w:tcPr>
          <w:p w:rsidR="00270F93" w:rsidRPr="00E5632D" w:rsidRDefault="00270F93" w:rsidP="00270F93">
            <w:pPr>
              <w:pStyle w:val="tabteksts"/>
              <w:jc w:val="center"/>
              <w:rPr>
                <w:szCs w:val="18"/>
              </w:rPr>
            </w:pPr>
            <w:r>
              <w:rPr>
                <w:szCs w:val="18"/>
              </w:rPr>
              <w:t>4</w:t>
            </w:r>
          </w:p>
        </w:tc>
      </w:tr>
      <w:tr w:rsidR="00270F93" w:rsidRPr="00CD5DB9" w:rsidTr="007F23DD">
        <w:trPr>
          <w:jc w:val="center"/>
        </w:trPr>
        <w:tc>
          <w:tcPr>
            <w:tcW w:w="9498" w:type="dxa"/>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270F93" w:rsidRPr="00771372" w:rsidRDefault="00270F93" w:rsidP="00270F93">
            <w:pPr>
              <w:pStyle w:val="tabteksts"/>
              <w:jc w:val="center"/>
              <w:rPr>
                <w:highlight w:val="yellow"/>
              </w:rPr>
            </w:pPr>
            <w:r>
              <w:rPr>
                <w:szCs w:val="18"/>
                <w:lang w:eastAsia="lv-LV"/>
              </w:rPr>
              <w:t>Pilnveidota c</w:t>
            </w:r>
            <w:r w:rsidRPr="00392B09">
              <w:rPr>
                <w:szCs w:val="18"/>
                <w:lang w:eastAsia="lv-LV"/>
              </w:rPr>
              <w:t xml:space="preserve">ivilās aizsardzības sistēma, </w:t>
            </w:r>
            <w:r>
              <w:rPr>
                <w:szCs w:val="18"/>
                <w:lang w:eastAsia="lv-LV"/>
              </w:rPr>
              <w:t xml:space="preserve">nodrošināta </w:t>
            </w:r>
            <w:r w:rsidRPr="00392B09">
              <w:rPr>
                <w:szCs w:val="18"/>
                <w:lang w:eastAsia="lv-LV"/>
              </w:rPr>
              <w:t>efektīva vadība un koordinācija</w:t>
            </w:r>
            <w:r>
              <w:rPr>
                <w:rStyle w:val="Vresatsauce"/>
                <w:szCs w:val="18"/>
                <w:lang w:eastAsia="lv-LV"/>
              </w:rPr>
              <w:footnoteReference w:id="11"/>
            </w:r>
          </w:p>
        </w:tc>
      </w:tr>
      <w:tr w:rsidR="00270F93" w:rsidRPr="00CD5DB9" w:rsidTr="00EF25E1">
        <w:trPr>
          <w:jc w:val="center"/>
        </w:trPr>
        <w:tc>
          <w:tcPr>
            <w:tcW w:w="4248" w:type="dxa"/>
            <w:tcBorders>
              <w:top w:val="single" w:sz="4" w:space="0" w:color="000000"/>
              <w:left w:val="single" w:sz="4" w:space="0" w:color="000000"/>
              <w:bottom w:val="single" w:sz="4" w:space="0" w:color="auto"/>
              <w:right w:val="single" w:sz="4" w:space="0" w:color="000000"/>
            </w:tcBorders>
            <w:shd w:val="clear" w:color="auto" w:fill="auto"/>
          </w:tcPr>
          <w:p w:rsidR="00270F93" w:rsidRPr="005B7F6D" w:rsidRDefault="00270F93" w:rsidP="00270F93">
            <w:pPr>
              <w:pStyle w:val="tabteksts"/>
              <w:rPr>
                <w:szCs w:val="18"/>
              </w:rPr>
            </w:pPr>
            <w:r>
              <w:rPr>
                <w:szCs w:val="18"/>
              </w:rPr>
              <w:t xml:space="preserve">Starpinstitūciju/ sadarbības partneru </w:t>
            </w:r>
            <w:r w:rsidRPr="005B7F6D">
              <w:rPr>
                <w:szCs w:val="18"/>
              </w:rPr>
              <w:t>sadarbības</w:t>
            </w:r>
          </w:p>
          <w:p w:rsidR="00270F93" w:rsidRPr="00B65E53" w:rsidRDefault="00270F93" w:rsidP="00270F93">
            <w:pPr>
              <w:pStyle w:val="tabteksts"/>
            </w:pPr>
            <w:r>
              <w:rPr>
                <w:szCs w:val="18"/>
              </w:rPr>
              <w:t>novērtējums katastrofu pārvaldīšanas pasākumu īstenošanā (vērtējums skalā 1-5)</w:t>
            </w:r>
          </w:p>
        </w:tc>
        <w:tc>
          <w:tcPr>
            <w:tcW w:w="964" w:type="dxa"/>
            <w:tcBorders>
              <w:top w:val="single" w:sz="4" w:space="0" w:color="000000"/>
              <w:left w:val="single" w:sz="4" w:space="0" w:color="000000"/>
              <w:bottom w:val="single" w:sz="4" w:space="0" w:color="auto"/>
              <w:right w:val="single" w:sz="4" w:space="0" w:color="000000"/>
            </w:tcBorders>
            <w:shd w:val="clear" w:color="auto" w:fill="auto"/>
          </w:tcPr>
          <w:p w:rsidR="00270F93" w:rsidRPr="00B65E53" w:rsidRDefault="00270F93" w:rsidP="00270F93">
            <w:pPr>
              <w:pStyle w:val="tabteksts"/>
              <w:jc w:val="center"/>
            </w:pPr>
            <w:r>
              <w:rPr>
                <w:strike/>
                <w:szCs w:val="18"/>
              </w:rPr>
              <w:t>-</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Pr>
          <w:p w:rsidR="00270F93" w:rsidRPr="00B65E53" w:rsidRDefault="00270F93" w:rsidP="00270F93">
            <w:pPr>
              <w:pStyle w:val="tabteksts"/>
              <w:jc w:val="center"/>
              <w:rPr>
                <w:szCs w:val="18"/>
              </w:rPr>
            </w:pPr>
            <w:r>
              <w:rPr>
                <w:szCs w:val="18"/>
              </w:rPr>
              <w:t xml:space="preserve"> -</w:t>
            </w:r>
          </w:p>
        </w:tc>
        <w:tc>
          <w:tcPr>
            <w:tcW w:w="965" w:type="dxa"/>
            <w:gridSpan w:val="3"/>
            <w:tcBorders>
              <w:top w:val="single" w:sz="4" w:space="0" w:color="000000"/>
              <w:left w:val="single" w:sz="4" w:space="0" w:color="000000"/>
              <w:bottom w:val="single" w:sz="4" w:space="0" w:color="000000"/>
              <w:right w:val="single" w:sz="4" w:space="0" w:color="000000"/>
            </w:tcBorders>
            <w:shd w:val="clear" w:color="auto" w:fill="auto"/>
          </w:tcPr>
          <w:p w:rsidR="00270F93" w:rsidRPr="00B65E53" w:rsidRDefault="00270F93" w:rsidP="00270F93">
            <w:pPr>
              <w:pStyle w:val="tabteksts"/>
              <w:jc w:val="center"/>
              <w:rPr>
                <w:szCs w:val="18"/>
              </w:rPr>
            </w:pPr>
            <w:r>
              <w:rPr>
                <w:bCs/>
                <w:iCs/>
                <w:szCs w:val="18"/>
              </w:rPr>
              <w:t>3,39</w:t>
            </w:r>
          </w:p>
        </w:tc>
        <w:tc>
          <w:tcPr>
            <w:tcW w:w="965" w:type="dxa"/>
            <w:gridSpan w:val="2"/>
            <w:tcBorders>
              <w:top w:val="single" w:sz="4" w:space="0" w:color="000000"/>
              <w:left w:val="single" w:sz="4" w:space="0" w:color="000000"/>
              <w:bottom w:val="single" w:sz="4" w:space="0" w:color="000000"/>
              <w:right w:val="single" w:sz="4" w:space="0" w:color="000000"/>
            </w:tcBorders>
            <w:shd w:val="clear" w:color="auto" w:fill="auto"/>
          </w:tcPr>
          <w:p w:rsidR="00270F93" w:rsidRPr="00B65E53" w:rsidRDefault="00270F93" w:rsidP="00270F93">
            <w:pPr>
              <w:pStyle w:val="tabteksts"/>
              <w:jc w:val="center"/>
              <w:rPr>
                <w:szCs w:val="18"/>
              </w:rPr>
            </w:pPr>
            <w:r>
              <w:rPr>
                <w:szCs w:val="18"/>
              </w:rPr>
              <w:t>3,40</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270F93" w:rsidRPr="00B65E53" w:rsidRDefault="00270F93" w:rsidP="00270F93">
            <w:pPr>
              <w:pStyle w:val="tabteksts"/>
              <w:jc w:val="center"/>
            </w:pPr>
            <w:r>
              <w:t>3,41</w:t>
            </w:r>
          </w:p>
        </w:tc>
      </w:tr>
      <w:tr w:rsidR="00270F93" w:rsidRPr="00CD5DB9" w:rsidTr="00AB77C6">
        <w:trPr>
          <w:trHeight w:val="264"/>
          <w:jc w:val="center"/>
        </w:trPr>
        <w:tc>
          <w:tcPr>
            <w:tcW w:w="9498" w:type="dxa"/>
            <w:gridSpan w:val="10"/>
            <w:shd w:val="clear" w:color="auto" w:fill="D9D9D9" w:themeFill="background1" w:themeFillShade="D9"/>
          </w:tcPr>
          <w:p w:rsidR="00270F93" w:rsidRPr="00B65E53" w:rsidRDefault="00270F93" w:rsidP="00270F93">
            <w:pPr>
              <w:pStyle w:val="tabteksts"/>
              <w:jc w:val="center"/>
            </w:pPr>
            <w:r>
              <w:rPr>
                <w:color w:val="000000"/>
                <w:szCs w:val="18"/>
                <w:lang w:eastAsia="lv-LV"/>
              </w:rPr>
              <w:t>Uzlabotas u</w:t>
            </w:r>
            <w:r w:rsidRPr="00AB77C6">
              <w:rPr>
                <w:color w:val="000000"/>
                <w:szCs w:val="18"/>
                <w:lang w:eastAsia="lv-LV"/>
              </w:rPr>
              <w:t>gunsdrošības uzraudzība</w:t>
            </w:r>
            <w:r>
              <w:rPr>
                <w:color w:val="000000"/>
                <w:szCs w:val="18"/>
                <w:lang w:eastAsia="lv-LV"/>
              </w:rPr>
              <w:t>s un prevencijas spējas</w:t>
            </w:r>
            <w:r>
              <w:rPr>
                <w:rStyle w:val="Vresatsauce"/>
                <w:color w:val="000000"/>
                <w:szCs w:val="18"/>
                <w:lang w:eastAsia="lv-LV"/>
              </w:rPr>
              <w:footnoteReference w:id="12"/>
            </w:r>
          </w:p>
        </w:tc>
      </w:tr>
      <w:tr w:rsidR="00270F93" w:rsidRPr="00CD5DB9" w:rsidTr="00860261">
        <w:trPr>
          <w:jc w:val="center"/>
        </w:trPr>
        <w:tc>
          <w:tcPr>
            <w:tcW w:w="4248" w:type="dxa"/>
            <w:shd w:val="clear" w:color="auto" w:fill="auto"/>
          </w:tcPr>
          <w:p w:rsidR="00270F93" w:rsidRPr="002E71AC" w:rsidRDefault="00270F93" w:rsidP="00270F93">
            <w:pPr>
              <w:pStyle w:val="Tabuluvirsraksti"/>
              <w:spacing w:after="0"/>
              <w:jc w:val="left"/>
              <w:rPr>
                <w:bCs/>
                <w:color w:val="000000"/>
                <w:sz w:val="18"/>
                <w:szCs w:val="18"/>
                <w:lang w:eastAsia="lv-LV"/>
              </w:rPr>
            </w:pPr>
            <w:r w:rsidRPr="002E71AC">
              <w:rPr>
                <w:bCs/>
                <w:color w:val="000000"/>
                <w:sz w:val="18"/>
                <w:szCs w:val="18"/>
                <w:lang w:eastAsia="lv-LV"/>
              </w:rPr>
              <w:t>Kopējais veikto</w:t>
            </w:r>
            <w:r>
              <w:rPr>
                <w:bCs/>
                <w:color w:val="000000"/>
                <w:sz w:val="18"/>
                <w:szCs w:val="18"/>
                <w:lang w:eastAsia="lv-LV"/>
              </w:rPr>
              <w:t xml:space="preserve"> </w:t>
            </w:r>
            <w:r w:rsidRPr="002E71AC">
              <w:rPr>
                <w:bCs/>
                <w:color w:val="000000"/>
                <w:sz w:val="18"/>
                <w:szCs w:val="18"/>
                <w:lang w:eastAsia="lv-LV"/>
              </w:rPr>
              <w:t>ugunsdrošības pārbaužu</w:t>
            </w:r>
            <w:r>
              <w:rPr>
                <w:bCs/>
                <w:color w:val="000000"/>
                <w:sz w:val="18"/>
                <w:szCs w:val="18"/>
                <w:lang w:eastAsia="lv-LV"/>
              </w:rPr>
              <w:t xml:space="preserve"> </w:t>
            </w:r>
            <w:r w:rsidRPr="002E71AC">
              <w:rPr>
                <w:bCs/>
                <w:color w:val="000000"/>
                <w:sz w:val="18"/>
                <w:szCs w:val="18"/>
                <w:lang w:eastAsia="lv-LV"/>
              </w:rPr>
              <w:t>skaits</w:t>
            </w:r>
          </w:p>
        </w:tc>
        <w:tc>
          <w:tcPr>
            <w:tcW w:w="964" w:type="dxa"/>
            <w:shd w:val="clear" w:color="auto" w:fill="auto"/>
            <w:vAlign w:val="center"/>
          </w:tcPr>
          <w:p w:rsidR="00270F93" w:rsidRDefault="00270F93" w:rsidP="00270F93">
            <w:pPr>
              <w:spacing w:after="0"/>
              <w:ind w:firstLine="0"/>
              <w:jc w:val="center"/>
              <w:rPr>
                <w:sz w:val="18"/>
                <w:szCs w:val="18"/>
              </w:rPr>
            </w:pPr>
            <w:r>
              <w:rPr>
                <w:sz w:val="18"/>
                <w:szCs w:val="18"/>
              </w:rPr>
              <w:t>-</w:t>
            </w:r>
          </w:p>
        </w:tc>
        <w:tc>
          <w:tcPr>
            <w:tcW w:w="965" w:type="dxa"/>
            <w:gridSpan w:val="2"/>
            <w:shd w:val="clear" w:color="auto" w:fill="auto"/>
            <w:vAlign w:val="center"/>
          </w:tcPr>
          <w:p w:rsidR="00270F93" w:rsidRPr="00C21AC2" w:rsidRDefault="00270F93" w:rsidP="00270F93">
            <w:pPr>
              <w:spacing w:after="0"/>
              <w:ind w:firstLine="0"/>
              <w:jc w:val="center"/>
              <w:rPr>
                <w:sz w:val="18"/>
                <w:szCs w:val="18"/>
              </w:rPr>
            </w:pPr>
            <w:r>
              <w:rPr>
                <w:sz w:val="18"/>
                <w:szCs w:val="18"/>
              </w:rPr>
              <w:t>-</w:t>
            </w:r>
          </w:p>
        </w:tc>
        <w:tc>
          <w:tcPr>
            <w:tcW w:w="965" w:type="dxa"/>
            <w:gridSpan w:val="3"/>
            <w:shd w:val="clear" w:color="auto" w:fill="auto"/>
            <w:vAlign w:val="center"/>
          </w:tcPr>
          <w:p w:rsidR="00270F93" w:rsidRDefault="00270F93" w:rsidP="00270F93">
            <w:pPr>
              <w:spacing w:after="0"/>
              <w:ind w:firstLine="0"/>
              <w:jc w:val="center"/>
              <w:rPr>
                <w:rFonts w:cstheme="minorHAnsi"/>
                <w:iCs/>
                <w:sz w:val="18"/>
                <w:szCs w:val="18"/>
                <w:lang w:eastAsia="lv-LV"/>
              </w:rPr>
            </w:pPr>
            <w:r>
              <w:rPr>
                <w:rFonts w:cstheme="minorHAnsi"/>
                <w:iCs/>
                <w:sz w:val="18"/>
                <w:szCs w:val="18"/>
                <w:lang w:eastAsia="lv-LV"/>
              </w:rPr>
              <w:t>7 000</w:t>
            </w:r>
          </w:p>
        </w:tc>
        <w:tc>
          <w:tcPr>
            <w:tcW w:w="965" w:type="dxa"/>
            <w:gridSpan w:val="2"/>
            <w:shd w:val="clear" w:color="auto" w:fill="auto"/>
            <w:vAlign w:val="center"/>
          </w:tcPr>
          <w:p w:rsidR="00270F93" w:rsidRDefault="00270F93" w:rsidP="00270F93">
            <w:pPr>
              <w:spacing w:after="0"/>
              <w:ind w:firstLine="0"/>
              <w:jc w:val="center"/>
              <w:rPr>
                <w:rFonts w:cstheme="minorHAnsi"/>
                <w:iCs/>
                <w:sz w:val="18"/>
                <w:szCs w:val="18"/>
                <w:lang w:eastAsia="lv-LV"/>
              </w:rPr>
            </w:pPr>
            <w:r>
              <w:rPr>
                <w:rFonts w:cstheme="minorHAnsi"/>
                <w:iCs/>
                <w:sz w:val="18"/>
                <w:szCs w:val="18"/>
                <w:lang w:eastAsia="lv-LV"/>
              </w:rPr>
              <w:t>7 500</w:t>
            </w:r>
          </w:p>
        </w:tc>
        <w:tc>
          <w:tcPr>
            <w:tcW w:w="1391" w:type="dxa"/>
            <w:shd w:val="clear" w:color="auto" w:fill="auto"/>
            <w:vAlign w:val="center"/>
          </w:tcPr>
          <w:p w:rsidR="00270F93" w:rsidRDefault="00270F93" w:rsidP="00270F93">
            <w:pPr>
              <w:spacing w:after="0"/>
              <w:ind w:firstLine="0"/>
              <w:jc w:val="center"/>
              <w:rPr>
                <w:rFonts w:cstheme="minorHAnsi"/>
                <w:iCs/>
                <w:sz w:val="18"/>
                <w:szCs w:val="18"/>
                <w:lang w:eastAsia="lv-LV"/>
              </w:rPr>
            </w:pPr>
            <w:r>
              <w:rPr>
                <w:rFonts w:cstheme="minorHAnsi"/>
                <w:iCs/>
                <w:sz w:val="18"/>
                <w:szCs w:val="18"/>
                <w:lang w:eastAsia="lv-LV"/>
              </w:rPr>
              <w:t>8 000</w:t>
            </w:r>
          </w:p>
        </w:tc>
      </w:tr>
      <w:tr w:rsidR="00270F93" w:rsidRPr="00CD5DB9" w:rsidTr="00C21AC2">
        <w:trPr>
          <w:jc w:val="center"/>
        </w:trPr>
        <w:tc>
          <w:tcPr>
            <w:tcW w:w="9498" w:type="dxa"/>
            <w:gridSpan w:val="10"/>
            <w:shd w:val="clear" w:color="auto" w:fill="D9D9D9" w:themeFill="background1" w:themeFillShade="D9"/>
          </w:tcPr>
          <w:p w:rsidR="00270F93" w:rsidRDefault="00270F93" w:rsidP="00270F93">
            <w:pPr>
              <w:pStyle w:val="tabteksts"/>
              <w:jc w:val="center"/>
            </w:pPr>
            <w:r>
              <w:rPr>
                <w:szCs w:val="18"/>
              </w:rPr>
              <w:t>Paaugstināta v</w:t>
            </w:r>
            <w:r w:rsidRPr="00392B09">
              <w:rPr>
                <w:szCs w:val="18"/>
              </w:rPr>
              <w:t>ienotā ārkārtas palīdzības izsaukumu numura 112 zvanu saņemšanas, apstrādes un resursu izsūtīšanas uz notikuma vietu efektivitāte</w:t>
            </w:r>
            <w:r>
              <w:rPr>
                <w:rStyle w:val="Vresatsauce"/>
                <w:szCs w:val="18"/>
              </w:rPr>
              <w:footnoteReference w:id="13"/>
            </w:r>
          </w:p>
        </w:tc>
      </w:tr>
      <w:tr w:rsidR="00270F93" w:rsidRPr="00CD5DB9" w:rsidTr="004F38EC">
        <w:trPr>
          <w:jc w:val="center"/>
        </w:trPr>
        <w:tc>
          <w:tcPr>
            <w:tcW w:w="4248" w:type="dxa"/>
            <w:shd w:val="clear" w:color="auto" w:fill="FFFFFF" w:themeFill="background1"/>
          </w:tcPr>
          <w:p w:rsidR="00270F93" w:rsidRPr="001865C6" w:rsidRDefault="00270F93" w:rsidP="00270F93">
            <w:pPr>
              <w:pStyle w:val="tabteksts"/>
              <w:rPr>
                <w:szCs w:val="18"/>
              </w:rPr>
            </w:pPr>
            <w:proofErr w:type="spellStart"/>
            <w:r w:rsidRPr="00392B09">
              <w:rPr>
                <w:rFonts w:cstheme="minorHAnsi"/>
                <w:szCs w:val="18"/>
              </w:rPr>
              <w:t>Neārkārtas</w:t>
            </w:r>
            <w:proofErr w:type="spellEnd"/>
            <w:r w:rsidRPr="00392B09">
              <w:rPr>
                <w:rFonts w:cstheme="minorHAnsi"/>
                <w:szCs w:val="18"/>
              </w:rPr>
              <w:t xml:space="preserve"> zvanu īpatsvars (%)</w:t>
            </w:r>
          </w:p>
        </w:tc>
        <w:tc>
          <w:tcPr>
            <w:tcW w:w="964" w:type="dxa"/>
            <w:shd w:val="clear" w:color="auto" w:fill="FFFFFF" w:themeFill="background1"/>
          </w:tcPr>
          <w:p w:rsidR="00270F93" w:rsidRPr="001865C6" w:rsidRDefault="00270F93" w:rsidP="00270F93">
            <w:pPr>
              <w:pStyle w:val="tabteksts"/>
              <w:jc w:val="center"/>
              <w:rPr>
                <w:bCs/>
                <w:iCs/>
              </w:rPr>
            </w:pPr>
            <w:r w:rsidRPr="001865C6">
              <w:rPr>
                <w:szCs w:val="18"/>
                <w:lang w:eastAsia="lv-LV"/>
              </w:rPr>
              <w:t>-</w:t>
            </w:r>
          </w:p>
        </w:tc>
        <w:tc>
          <w:tcPr>
            <w:tcW w:w="965" w:type="dxa"/>
            <w:gridSpan w:val="2"/>
            <w:shd w:val="clear" w:color="auto" w:fill="FFFFFF" w:themeFill="background1"/>
          </w:tcPr>
          <w:p w:rsidR="00270F93" w:rsidRPr="001865C6" w:rsidRDefault="00270F93" w:rsidP="00270F93">
            <w:pPr>
              <w:pStyle w:val="tabteksts"/>
              <w:jc w:val="center"/>
              <w:rPr>
                <w:szCs w:val="18"/>
              </w:rPr>
            </w:pPr>
            <w:r w:rsidRPr="001865C6">
              <w:rPr>
                <w:szCs w:val="18"/>
              </w:rPr>
              <w:t>-</w:t>
            </w:r>
          </w:p>
        </w:tc>
        <w:tc>
          <w:tcPr>
            <w:tcW w:w="965" w:type="dxa"/>
            <w:gridSpan w:val="3"/>
            <w:shd w:val="clear" w:color="auto" w:fill="FFFFFF" w:themeFill="background1"/>
          </w:tcPr>
          <w:p w:rsidR="00270F93" w:rsidRPr="001865C6" w:rsidRDefault="00270F93" w:rsidP="00270F93">
            <w:pPr>
              <w:pStyle w:val="tabteksts"/>
              <w:jc w:val="center"/>
              <w:rPr>
                <w:bCs/>
                <w:iCs/>
                <w:szCs w:val="18"/>
              </w:rPr>
            </w:pPr>
            <w:r w:rsidRPr="001865C6">
              <w:rPr>
                <w:szCs w:val="18"/>
              </w:rPr>
              <w:t>45</w:t>
            </w:r>
            <w:r>
              <w:rPr>
                <w:szCs w:val="18"/>
              </w:rPr>
              <w:t>,0</w:t>
            </w:r>
          </w:p>
        </w:tc>
        <w:tc>
          <w:tcPr>
            <w:tcW w:w="965" w:type="dxa"/>
            <w:gridSpan w:val="2"/>
            <w:shd w:val="clear" w:color="auto" w:fill="FFFFFF" w:themeFill="background1"/>
          </w:tcPr>
          <w:p w:rsidR="00270F93" w:rsidRPr="001865C6" w:rsidRDefault="00270F93" w:rsidP="00270F93">
            <w:pPr>
              <w:pStyle w:val="tabteksts"/>
              <w:jc w:val="center"/>
              <w:rPr>
                <w:szCs w:val="18"/>
              </w:rPr>
            </w:pPr>
            <w:r w:rsidRPr="001865C6">
              <w:rPr>
                <w:szCs w:val="18"/>
              </w:rPr>
              <w:t>43</w:t>
            </w:r>
            <w:r>
              <w:rPr>
                <w:szCs w:val="18"/>
              </w:rPr>
              <w:t>,0</w:t>
            </w:r>
          </w:p>
        </w:tc>
        <w:tc>
          <w:tcPr>
            <w:tcW w:w="1391" w:type="dxa"/>
            <w:shd w:val="clear" w:color="auto" w:fill="FFFFFF" w:themeFill="background1"/>
          </w:tcPr>
          <w:p w:rsidR="00270F93" w:rsidRPr="001865C6" w:rsidRDefault="00270F93" w:rsidP="00270F93">
            <w:pPr>
              <w:pStyle w:val="tabteksts"/>
              <w:jc w:val="center"/>
            </w:pPr>
            <w:r w:rsidRPr="001865C6">
              <w:t>40</w:t>
            </w:r>
            <w:r>
              <w:t>,0</w:t>
            </w:r>
          </w:p>
        </w:tc>
      </w:tr>
      <w:tr w:rsidR="00270F93" w:rsidRPr="00CD5DB9" w:rsidTr="001865C6">
        <w:trPr>
          <w:jc w:val="center"/>
        </w:trPr>
        <w:tc>
          <w:tcPr>
            <w:tcW w:w="9498" w:type="dxa"/>
            <w:gridSpan w:val="10"/>
            <w:shd w:val="clear" w:color="auto" w:fill="D9D9D9" w:themeFill="background1" w:themeFillShade="D9"/>
          </w:tcPr>
          <w:p w:rsidR="00270F93" w:rsidRDefault="00270F93" w:rsidP="00270F93">
            <w:pPr>
              <w:pStyle w:val="tabteksts"/>
              <w:jc w:val="center"/>
              <w:rPr>
                <w:szCs w:val="18"/>
              </w:rPr>
            </w:pPr>
            <w:r>
              <w:rPr>
                <w:szCs w:val="18"/>
              </w:rPr>
              <w:t>Īstenoti p</w:t>
            </w:r>
            <w:r w:rsidRPr="00392B09">
              <w:rPr>
                <w:szCs w:val="18"/>
              </w:rPr>
              <w:t>rioritārie horizontālie mērķi</w:t>
            </w:r>
            <w:r>
              <w:rPr>
                <w:rStyle w:val="Vresatsauce"/>
                <w:szCs w:val="18"/>
              </w:rPr>
              <w:footnoteReference w:id="14"/>
            </w:r>
          </w:p>
        </w:tc>
      </w:tr>
      <w:tr w:rsidR="00270F93" w:rsidRPr="00CD5DB9" w:rsidTr="001865C6">
        <w:trPr>
          <w:jc w:val="center"/>
        </w:trPr>
        <w:tc>
          <w:tcPr>
            <w:tcW w:w="4248" w:type="dxa"/>
          </w:tcPr>
          <w:p w:rsidR="00270F93" w:rsidRPr="008E06D9" w:rsidRDefault="00270F93" w:rsidP="00270F93">
            <w:pPr>
              <w:spacing w:after="0" w:line="259" w:lineRule="auto"/>
              <w:ind w:firstLine="0"/>
              <w:jc w:val="left"/>
              <w:rPr>
                <w:sz w:val="18"/>
                <w:szCs w:val="18"/>
              </w:rPr>
            </w:pPr>
            <w:r w:rsidRPr="007D2032">
              <w:rPr>
                <w:sz w:val="18"/>
                <w:szCs w:val="18"/>
              </w:rPr>
              <w:t>Aizpildīto amata vietu īpatsvars no kopējā amata vietu skaita (%)</w:t>
            </w:r>
          </w:p>
        </w:tc>
        <w:tc>
          <w:tcPr>
            <w:tcW w:w="992" w:type="dxa"/>
            <w:gridSpan w:val="2"/>
          </w:tcPr>
          <w:p w:rsidR="00270F93" w:rsidRPr="00E5632D" w:rsidRDefault="00270F93" w:rsidP="00270F93">
            <w:pPr>
              <w:pStyle w:val="tabteksts"/>
              <w:jc w:val="center"/>
              <w:rPr>
                <w:szCs w:val="18"/>
              </w:rPr>
            </w:pPr>
            <w:r>
              <w:rPr>
                <w:szCs w:val="18"/>
              </w:rPr>
              <w:t>-</w:t>
            </w:r>
          </w:p>
        </w:tc>
        <w:tc>
          <w:tcPr>
            <w:tcW w:w="992" w:type="dxa"/>
            <w:gridSpan w:val="2"/>
          </w:tcPr>
          <w:p w:rsidR="00270F93" w:rsidRPr="00E5632D" w:rsidRDefault="00270F93" w:rsidP="00270F93">
            <w:pPr>
              <w:pStyle w:val="tabteksts"/>
              <w:jc w:val="center"/>
              <w:rPr>
                <w:szCs w:val="18"/>
              </w:rPr>
            </w:pPr>
            <w:r>
              <w:rPr>
                <w:szCs w:val="18"/>
              </w:rPr>
              <w:t>-</w:t>
            </w:r>
          </w:p>
        </w:tc>
        <w:tc>
          <w:tcPr>
            <w:tcW w:w="851" w:type="dxa"/>
          </w:tcPr>
          <w:p w:rsidR="00270F93" w:rsidRPr="00E5632D" w:rsidRDefault="00270F93" w:rsidP="00270F93">
            <w:pPr>
              <w:pStyle w:val="tabteksts"/>
              <w:jc w:val="center"/>
              <w:rPr>
                <w:szCs w:val="18"/>
              </w:rPr>
            </w:pPr>
            <w:r w:rsidRPr="008E06D9">
              <w:rPr>
                <w:szCs w:val="18"/>
              </w:rPr>
              <w:t>92</w:t>
            </w:r>
            <w:r>
              <w:rPr>
                <w:szCs w:val="18"/>
              </w:rPr>
              <w:t>,5</w:t>
            </w:r>
          </w:p>
        </w:tc>
        <w:tc>
          <w:tcPr>
            <w:tcW w:w="992" w:type="dxa"/>
            <w:gridSpan w:val="2"/>
          </w:tcPr>
          <w:p w:rsidR="00270F93" w:rsidRPr="00E5632D" w:rsidRDefault="00270F93" w:rsidP="00270F93">
            <w:pPr>
              <w:pStyle w:val="tabteksts"/>
              <w:jc w:val="center"/>
              <w:rPr>
                <w:szCs w:val="18"/>
              </w:rPr>
            </w:pPr>
            <w:r w:rsidRPr="008E06D9">
              <w:rPr>
                <w:szCs w:val="18"/>
              </w:rPr>
              <w:t>9</w:t>
            </w:r>
            <w:r>
              <w:rPr>
                <w:szCs w:val="18"/>
              </w:rPr>
              <w:t>3</w:t>
            </w:r>
          </w:p>
        </w:tc>
        <w:tc>
          <w:tcPr>
            <w:tcW w:w="1423" w:type="dxa"/>
            <w:gridSpan w:val="2"/>
          </w:tcPr>
          <w:p w:rsidR="00270F93" w:rsidRPr="00E5632D" w:rsidRDefault="00270F93" w:rsidP="00270F93">
            <w:pPr>
              <w:pStyle w:val="tabteksts"/>
              <w:jc w:val="center"/>
              <w:rPr>
                <w:szCs w:val="18"/>
              </w:rPr>
            </w:pPr>
            <w:r w:rsidRPr="008E06D9">
              <w:rPr>
                <w:szCs w:val="18"/>
              </w:rPr>
              <w:t>9</w:t>
            </w:r>
            <w:r>
              <w:rPr>
                <w:szCs w:val="18"/>
              </w:rPr>
              <w:t>3,5</w:t>
            </w:r>
          </w:p>
        </w:tc>
      </w:tr>
      <w:tr w:rsidR="00270F93" w:rsidRPr="00CD5DB9" w:rsidTr="00103C58">
        <w:trPr>
          <w:jc w:val="center"/>
        </w:trPr>
        <w:tc>
          <w:tcPr>
            <w:tcW w:w="4248" w:type="dxa"/>
            <w:shd w:val="clear" w:color="auto" w:fill="auto"/>
          </w:tcPr>
          <w:p w:rsidR="00270F93" w:rsidRDefault="00270F93" w:rsidP="00270F93">
            <w:pPr>
              <w:spacing w:after="0" w:line="259" w:lineRule="auto"/>
              <w:ind w:firstLine="0"/>
              <w:jc w:val="left"/>
              <w:rPr>
                <w:sz w:val="18"/>
                <w:szCs w:val="18"/>
              </w:rPr>
            </w:pPr>
            <w:r>
              <w:rPr>
                <w:sz w:val="18"/>
                <w:szCs w:val="18"/>
              </w:rPr>
              <w:t>VUGD</w:t>
            </w:r>
            <w:r w:rsidRPr="00874951">
              <w:rPr>
                <w:sz w:val="18"/>
                <w:szCs w:val="18"/>
              </w:rPr>
              <w:t xml:space="preserve"> nodarbināto</w:t>
            </w:r>
            <w:r>
              <w:rPr>
                <w:sz w:val="18"/>
                <w:szCs w:val="18"/>
              </w:rPr>
              <w:t xml:space="preserve"> apmierinātības līmenis (vidējais skalā 1-10)</w:t>
            </w:r>
          </w:p>
        </w:tc>
        <w:tc>
          <w:tcPr>
            <w:tcW w:w="992" w:type="dxa"/>
            <w:gridSpan w:val="2"/>
            <w:shd w:val="clear" w:color="auto" w:fill="auto"/>
          </w:tcPr>
          <w:p w:rsidR="00270F93" w:rsidRPr="008E06D9" w:rsidRDefault="00270F93" w:rsidP="00270F93">
            <w:pPr>
              <w:pStyle w:val="tabteksts"/>
              <w:jc w:val="center"/>
              <w:rPr>
                <w:szCs w:val="18"/>
              </w:rPr>
            </w:pPr>
            <w:r>
              <w:rPr>
                <w:szCs w:val="18"/>
              </w:rPr>
              <w:t>-</w:t>
            </w:r>
          </w:p>
        </w:tc>
        <w:tc>
          <w:tcPr>
            <w:tcW w:w="992" w:type="dxa"/>
            <w:gridSpan w:val="2"/>
            <w:shd w:val="clear" w:color="auto" w:fill="auto"/>
          </w:tcPr>
          <w:p w:rsidR="00270F93" w:rsidRPr="008E06D9" w:rsidRDefault="00270F93" w:rsidP="00270F93">
            <w:pPr>
              <w:pStyle w:val="tabteksts"/>
              <w:jc w:val="center"/>
              <w:rPr>
                <w:szCs w:val="18"/>
              </w:rPr>
            </w:pPr>
            <w:r>
              <w:rPr>
                <w:szCs w:val="18"/>
              </w:rPr>
              <w:t>-</w:t>
            </w:r>
          </w:p>
        </w:tc>
        <w:tc>
          <w:tcPr>
            <w:tcW w:w="851" w:type="dxa"/>
            <w:shd w:val="clear" w:color="auto" w:fill="auto"/>
          </w:tcPr>
          <w:p w:rsidR="00270F93" w:rsidRPr="008E06D9" w:rsidRDefault="00270F93" w:rsidP="00270F93">
            <w:pPr>
              <w:pStyle w:val="tabteksts"/>
              <w:jc w:val="center"/>
              <w:rPr>
                <w:szCs w:val="18"/>
              </w:rPr>
            </w:pPr>
            <w:r>
              <w:rPr>
                <w:szCs w:val="18"/>
              </w:rPr>
              <w:t>5,8</w:t>
            </w:r>
          </w:p>
        </w:tc>
        <w:tc>
          <w:tcPr>
            <w:tcW w:w="992" w:type="dxa"/>
            <w:gridSpan w:val="2"/>
            <w:shd w:val="clear" w:color="auto" w:fill="auto"/>
          </w:tcPr>
          <w:p w:rsidR="00270F93" w:rsidRPr="008E06D9" w:rsidRDefault="00270F93" w:rsidP="00270F93">
            <w:pPr>
              <w:pStyle w:val="tabteksts"/>
              <w:jc w:val="center"/>
              <w:rPr>
                <w:szCs w:val="18"/>
              </w:rPr>
            </w:pPr>
            <w:r>
              <w:rPr>
                <w:szCs w:val="18"/>
              </w:rPr>
              <w:t>5,9</w:t>
            </w:r>
          </w:p>
        </w:tc>
        <w:tc>
          <w:tcPr>
            <w:tcW w:w="1423" w:type="dxa"/>
            <w:gridSpan w:val="2"/>
            <w:shd w:val="clear" w:color="auto" w:fill="auto"/>
          </w:tcPr>
          <w:p w:rsidR="00270F93" w:rsidRPr="008E06D9" w:rsidRDefault="00270F93" w:rsidP="00270F93">
            <w:pPr>
              <w:pStyle w:val="tabteksts"/>
              <w:jc w:val="center"/>
              <w:rPr>
                <w:szCs w:val="18"/>
              </w:rPr>
            </w:pPr>
            <w:r>
              <w:rPr>
                <w:szCs w:val="18"/>
              </w:rPr>
              <w:t>6,0</w:t>
            </w:r>
          </w:p>
        </w:tc>
      </w:tr>
      <w:tr w:rsidR="00270F93" w:rsidRPr="00CD5DB9" w:rsidTr="00103C58">
        <w:trPr>
          <w:jc w:val="center"/>
        </w:trPr>
        <w:tc>
          <w:tcPr>
            <w:tcW w:w="4248" w:type="dxa"/>
            <w:shd w:val="clear" w:color="auto" w:fill="auto"/>
          </w:tcPr>
          <w:p w:rsidR="00270F93" w:rsidRPr="00103C58" w:rsidRDefault="00270F93" w:rsidP="00270F93">
            <w:pPr>
              <w:spacing w:after="0" w:line="259" w:lineRule="auto"/>
              <w:ind w:firstLine="0"/>
              <w:jc w:val="left"/>
              <w:rPr>
                <w:sz w:val="18"/>
                <w:szCs w:val="18"/>
              </w:rPr>
            </w:pPr>
            <w:r w:rsidRPr="00103C58">
              <w:rPr>
                <w:sz w:val="18"/>
                <w:szCs w:val="18"/>
                <w:lang w:eastAsia="lv-LV"/>
              </w:rPr>
              <w:t>Nodarbināto, kuri gada ietvaros ir paaugstinājuši profesionālo kompetenci, īpatsvars (%)</w:t>
            </w:r>
          </w:p>
        </w:tc>
        <w:tc>
          <w:tcPr>
            <w:tcW w:w="992" w:type="dxa"/>
            <w:gridSpan w:val="2"/>
            <w:shd w:val="clear" w:color="auto" w:fill="auto"/>
          </w:tcPr>
          <w:p w:rsidR="00270F93" w:rsidRPr="00103C58" w:rsidRDefault="00270F93" w:rsidP="00270F93">
            <w:pPr>
              <w:spacing w:after="0"/>
              <w:ind w:firstLine="0"/>
              <w:jc w:val="center"/>
              <w:rPr>
                <w:sz w:val="18"/>
                <w:szCs w:val="18"/>
              </w:rPr>
            </w:pPr>
            <w:r w:rsidRPr="00103C58">
              <w:rPr>
                <w:sz w:val="18"/>
                <w:szCs w:val="18"/>
              </w:rPr>
              <w:t>-</w:t>
            </w:r>
          </w:p>
        </w:tc>
        <w:tc>
          <w:tcPr>
            <w:tcW w:w="992" w:type="dxa"/>
            <w:gridSpan w:val="2"/>
            <w:shd w:val="clear" w:color="auto" w:fill="auto"/>
          </w:tcPr>
          <w:p w:rsidR="00270F93" w:rsidRPr="00103C58" w:rsidRDefault="00270F93" w:rsidP="00270F93">
            <w:pPr>
              <w:spacing w:after="0"/>
              <w:ind w:firstLine="0"/>
              <w:jc w:val="center"/>
              <w:rPr>
                <w:sz w:val="18"/>
                <w:szCs w:val="18"/>
              </w:rPr>
            </w:pPr>
            <w:r w:rsidRPr="00103C58">
              <w:rPr>
                <w:sz w:val="18"/>
                <w:szCs w:val="18"/>
              </w:rPr>
              <w:t xml:space="preserve">- </w:t>
            </w:r>
          </w:p>
        </w:tc>
        <w:tc>
          <w:tcPr>
            <w:tcW w:w="851" w:type="dxa"/>
            <w:shd w:val="clear" w:color="auto" w:fill="auto"/>
          </w:tcPr>
          <w:p w:rsidR="00270F93" w:rsidRPr="00103C58" w:rsidRDefault="00270F93" w:rsidP="00270F93">
            <w:pPr>
              <w:spacing w:after="0"/>
              <w:ind w:firstLine="0"/>
              <w:jc w:val="center"/>
              <w:rPr>
                <w:sz w:val="18"/>
                <w:szCs w:val="18"/>
              </w:rPr>
            </w:pPr>
            <w:r w:rsidRPr="00103C58">
              <w:rPr>
                <w:sz w:val="18"/>
                <w:szCs w:val="18"/>
              </w:rPr>
              <w:t>41</w:t>
            </w:r>
          </w:p>
        </w:tc>
        <w:tc>
          <w:tcPr>
            <w:tcW w:w="992" w:type="dxa"/>
            <w:gridSpan w:val="2"/>
            <w:shd w:val="clear" w:color="auto" w:fill="auto"/>
          </w:tcPr>
          <w:p w:rsidR="00270F93" w:rsidRPr="00103C58" w:rsidRDefault="00270F93" w:rsidP="00270F93">
            <w:pPr>
              <w:spacing w:after="0"/>
              <w:ind w:firstLine="0"/>
              <w:jc w:val="center"/>
              <w:rPr>
                <w:sz w:val="18"/>
                <w:szCs w:val="18"/>
              </w:rPr>
            </w:pPr>
            <w:r w:rsidRPr="00103C58">
              <w:rPr>
                <w:sz w:val="18"/>
                <w:szCs w:val="18"/>
              </w:rPr>
              <w:t>41,5</w:t>
            </w:r>
          </w:p>
        </w:tc>
        <w:tc>
          <w:tcPr>
            <w:tcW w:w="1423" w:type="dxa"/>
            <w:gridSpan w:val="2"/>
            <w:shd w:val="clear" w:color="auto" w:fill="auto"/>
          </w:tcPr>
          <w:p w:rsidR="00270F93" w:rsidRPr="00103C58" w:rsidRDefault="00270F93" w:rsidP="00270F93">
            <w:pPr>
              <w:spacing w:after="0"/>
              <w:ind w:firstLine="0"/>
              <w:jc w:val="center"/>
              <w:rPr>
                <w:sz w:val="18"/>
                <w:szCs w:val="18"/>
              </w:rPr>
            </w:pPr>
            <w:r w:rsidRPr="00103C58">
              <w:rPr>
                <w:sz w:val="18"/>
                <w:szCs w:val="18"/>
              </w:rPr>
              <w:t>42</w:t>
            </w:r>
          </w:p>
        </w:tc>
      </w:tr>
    </w:tbl>
    <w:p w:rsidR="00D81DB3" w:rsidRDefault="00D81DB3" w:rsidP="00343926">
      <w:pPr>
        <w:pStyle w:val="Tabuluvirsraksti"/>
        <w:spacing w:before="240" w:after="240"/>
        <w:rPr>
          <w:b/>
          <w:lang w:eastAsia="lv-LV"/>
        </w:rPr>
      </w:pPr>
      <w:r w:rsidRPr="007B44E0">
        <w:rPr>
          <w:b/>
          <w:lang w:eastAsia="lv-LV"/>
        </w:rPr>
        <w:t xml:space="preserve">Finansiālie rādītāji no </w:t>
      </w:r>
      <w:r w:rsidR="00C143D4" w:rsidRPr="007B44E0">
        <w:rPr>
          <w:b/>
          <w:lang w:eastAsia="lv-LV"/>
        </w:rPr>
        <w:t>20</w:t>
      </w:r>
      <w:r w:rsidR="00B92F9D">
        <w:rPr>
          <w:b/>
          <w:lang w:eastAsia="lv-LV"/>
        </w:rPr>
        <w:t>2</w:t>
      </w:r>
      <w:r w:rsidR="00771372">
        <w:rPr>
          <w:b/>
          <w:lang w:eastAsia="lv-LV"/>
        </w:rPr>
        <w:t>3</w:t>
      </w:r>
      <w:r w:rsidR="00C143D4" w:rsidRPr="007B44E0">
        <w:rPr>
          <w:b/>
          <w:lang w:eastAsia="lv-LV"/>
        </w:rPr>
        <w:t>.</w:t>
      </w:r>
      <w:r w:rsidRPr="007B44E0">
        <w:rPr>
          <w:b/>
          <w:lang w:eastAsia="lv-LV"/>
        </w:rPr>
        <w:t xml:space="preserve"> līdz </w:t>
      </w:r>
      <w:r w:rsidR="00C143D4" w:rsidRPr="007B44E0">
        <w:rPr>
          <w:b/>
          <w:lang w:eastAsia="lv-LV"/>
        </w:rPr>
        <w:t>20</w:t>
      </w:r>
      <w:r w:rsidR="00D3341F" w:rsidRPr="007B44E0">
        <w:rPr>
          <w:b/>
          <w:lang w:eastAsia="lv-LV"/>
        </w:rPr>
        <w:t>2</w:t>
      </w:r>
      <w:r w:rsidR="00771372">
        <w:rPr>
          <w:b/>
          <w:lang w:eastAsia="lv-LV"/>
        </w:rPr>
        <w:t>7</w:t>
      </w:r>
      <w:r w:rsidR="00C143D4" w:rsidRPr="007B44E0">
        <w:rPr>
          <w:b/>
          <w:lang w:eastAsia="lv-LV"/>
        </w:rPr>
        <w:t>.</w:t>
      </w:r>
      <w:r w:rsidR="007E1357">
        <w:rPr>
          <w:b/>
          <w:lang w:eastAsia="lv-LV"/>
        </w:rPr>
        <w:t xml:space="preserve"> </w:t>
      </w:r>
      <w:r w:rsidRPr="007B44E0">
        <w:rPr>
          <w:b/>
          <w:lang w:eastAsia="lv-LV"/>
        </w:rPr>
        <w:t>gadam</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1257"/>
        <w:gridCol w:w="1291"/>
        <w:gridCol w:w="1276"/>
        <w:gridCol w:w="1276"/>
        <w:gridCol w:w="1276"/>
      </w:tblGrid>
      <w:tr w:rsidR="00D81DB3" w:rsidRPr="007B44E0" w:rsidTr="006A5700">
        <w:trPr>
          <w:trHeight w:val="283"/>
          <w:tblHeader/>
          <w:jc w:val="center"/>
        </w:trPr>
        <w:tc>
          <w:tcPr>
            <w:tcW w:w="3117" w:type="dxa"/>
            <w:vAlign w:val="center"/>
          </w:tcPr>
          <w:p w:rsidR="00D81DB3" w:rsidRPr="007B44E0" w:rsidRDefault="00D81DB3" w:rsidP="002D08EA">
            <w:pPr>
              <w:pStyle w:val="tabteksts"/>
              <w:jc w:val="center"/>
              <w:rPr>
                <w:szCs w:val="18"/>
              </w:rPr>
            </w:pPr>
          </w:p>
        </w:tc>
        <w:tc>
          <w:tcPr>
            <w:tcW w:w="1257" w:type="dxa"/>
            <w:shd w:val="clear" w:color="auto" w:fill="auto"/>
          </w:tcPr>
          <w:p w:rsidR="00D81DB3" w:rsidRPr="00072FE1" w:rsidRDefault="00D81DB3" w:rsidP="00771372">
            <w:pPr>
              <w:pStyle w:val="tabteksts"/>
              <w:jc w:val="center"/>
              <w:rPr>
                <w:szCs w:val="18"/>
                <w:lang w:eastAsia="lv-LV"/>
              </w:rPr>
            </w:pPr>
            <w:r w:rsidRPr="00072FE1">
              <w:rPr>
                <w:szCs w:val="18"/>
                <w:lang w:eastAsia="lv-LV"/>
              </w:rPr>
              <w:t>20</w:t>
            </w:r>
            <w:r w:rsidR="00B92F9D" w:rsidRPr="00072FE1">
              <w:rPr>
                <w:szCs w:val="18"/>
                <w:lang w:eastAsia="lv-LV"/>
              </w:rPr>
              <w:t>2</w:t>
            </w:r>
            <w:r w:rsidR="00771372">
              <w:rPr>
                <w:szCs w:val="18"/>
                <w:lang w:eastAsia="lv-LV"/>
              </w:rPr>
              <w:t>3</w:t>
            </w:r>
            <w:r w:rsidRPr="00072FE1">
              <w:rPr>
                <w:szCs w:val="18"/>
                <w:lang w:eastAsia="lv-LV"/>
              </w:rPr>
              <w:t>.gads (izpilde)</w:t>
            </w:r>
          </w:p>
        </w:tc>
        <w:tc>
          <w:tcPr>
            <w:tcW w:w="1291" w:type="dxa"/>
            <w:shd w:val="clear" w:color="auto" w:fill="auto"/>
            <w:vAlign w:val="center"/>
          </w:tcPr>
          <w:p w:rsidR="00D81DB3" w:rsidRPr="007B44E0" w:rsidRDefault="00D81DB3" w:rsidP="00771372">
            <w:pPr>
              <w:pStyle w:val="tabteksts"/>
              <w:jc w:val="center"/>
              <w:rPr>
                <w:szCs w:val="18"/>
                <w:lang w:eastAsia="lv-LV"/>
              </w:rPr>
            </w:pPr>
            <w:r w:rsidRPr="007B44E0">
              <w:rPr>
                <w:szCs w:val="18"/>
                <w:lang w:eastAsia="lv-LV"/>
              </w:rPr>
              <w:t>20</w:t>
            </w:r>
            <w:r w:rsidR="00D116B9" w:rsidRPr="007B44E0">
              <w:rPr>
                <w:szCs w:val="18"/>
                <w:lang w:eastAsia="lv-LV"/>
              </w:rPr>
              <w:t>2</w:t>
            </w:r>
            <w:r w:rsidR="00771372">
              <w:rPr>
                <w:szCs w:val="18"/>
                <w:lang w:eastAsia="lv-LV"/>
              </w:rPr>
              <w:t>4</w:t>
            </w:r>
            <w:r w:rsidRPr="007B44E0">
              <w:rPr>
                <w:szCs w:val="18"/>
                <w:lang w:eastAsia="lv-LV"/>
              </w:rPr>
              <w:t>.gada plāns</w:t>
            </w:r>
          </w:p>
        </w:tc>
        <w:tc>
          <w:tcPr>
            <w:tcW w:w="1276" w:type="dxa"/>
            <w:shd w:val="clear" w:color="auto" w:fill="auto"/>
          </w:tcPr>
          <w:p w:rsidR="00D81DB3" w:rsidRPr="00072FE1" w:rsidRDefault="00D81DB3" w:rsidP="00771372">
            <w:pPr>
              <w:pStyle w:val="tabteksts"/>
              <w:jc w:val="center"/>
              <w:rPr>
                <w:szCs w:val="18"/>
                <w:lang w:eastAsia="lv-LV"/>
              </w:rPr>
            </w:pPr>
            <w:r w:rsidRPr="00072FE1">
              <w:rPr>
                <w:szCs w:val="18"/>
                <w:lang w:eastAsia="lv-LV"/>
              </w:rPr>
              <w:t>20</w:t>
            </w:r>
            <w:r w:rsidR="00BF6203" w:rsidRPr="00072FE1">
              <w:rPr>
                <w:szCs w:val="18"/>
                <w:lang w:eastAsia="lv-LV"/>
              </w:rPr>
              <w:t>2</w:t>
            </w:r>
            <w:r w:rsidR="00771372">
              <w:rPr>
                <w:szCs w:val="18"/>
                <w:lang w:eastAsia="lv-LV"/>
              </w:rPr>
              <w:t>5</w:t>
            </w:r>
            <w:r w:rsidRPr="00072FE1">
              <w:rPr>
                <w:szCs w:val="18"/>
                <w:lang w:eastAsia="lv-LV"/>
              </w:rPr>
              <w:t>.gada projekts</w:t>
            </w:r>
          </w:p>
        </w:tc>
        <w:tc>
          <w:tcPr>
            <w:tcW w:w="1276" w:type="dxa"/>
            <w:shd w:val="clear" w:color="auto" w:fill="auto"/>
          </w:tcPr>
          <w:p w:rsidR="00D81DB3" w:rsidRPr="006645F1" w:rsidRDefault="00D81DB3" w:rsidP="00771372">
            <w:pPr>
              <w:pStyle w:val="tabteksts"/>
              <w:jc w:val="center"/>
              <w:rPr>
                <w:szCs w:val="18"/>
                <w:lang w:eastAsia="lv-LV"/>
              </w:rPr>
            </w:pPr>
            <w:r w:rsidRPr="006645F1">
              <w:rPr>
                <w:szCs w:val="18"/>
                <w:lang w:eastAsia="lv-LV"/>
              </w:rPr>
              <w:t>20</w:t>
            </w:r>
            <w:r w:rsidR="00773EE5" w:rsidRPr="006645F1">
              <w:rPr>
                <w:szCs w:val="18"/>
                <w:lang w:eastAsia="lv-LV"/>
              </w:rPr>
              <w:t>2</w:t>
            </w:r>
            <w:r w:rsidR="00771372">
              <w:rPr>
                <w:szCs w:val="18"/>
                <w:lang w:eastAsia="lv-LV"/>
              </w:rPr>
              <w:t>6</w:t>
            </w:r>
            <w:r w:rsidRPr="006645F1">
              <w:rPr>
                <w:szCs w:val="18"/>
                <w:lang w:eastAsia="lv-LV"/>
              </w:rPr>
              <w:t xml:space="preserve">.gada </w:t>
            </w:r>
            <w:r w:rsidR="003E7A6C">
              <w:rPr>
                <w:szCs w:val="18"/>
                <w:lang w:eastAsia="lv-LV"/>
              </w:rPr>
              <w:t>prognoze</w:t>
            </w:r>
          </w:p>
        </w:tc>
        <w:tc>
          <w:tcPr>
            <w:tcW w:w="1276" w:type="dxa"/>
            <w:shd w:val="clear" w:color="auto" w:fill="auto"/>
          </w:tcPr>
          <w:p w:rsidR="00D81DB3" w:rsidRPr="00AB16F1" w:rsidRDefault="00D81DB3" w:rsidP="00771372">
            <w:pPr>
              <w:pStyle w:val="tabteksts"/>
              <w:jc w:val="center"/>
              <w:rPr>
                <w:szCs w:val="18"/>
                <w:highlight w:val="yellow"/>
                <w:lang w:eastAsia="lv-LV"/>
              </w:rPr>
            </w:pPr>
            <w:r w:rsidRPr="006645F1">
              <w:rPr>
                <w:szCs w:val="18"/>
                <w:lang w:eastAsia="lv-LV"/>
              </w:rPr>
              <w:t>2</w:t>
            </w:r>
            <w:r w:rsidR="00D3341F" w:rsidRPr="006645F1">
              <w:rPr>
                <w:szCs w:val="18"/>
                <w:lang w:eastAsia="lv-LV"/>
              </w:rPr>
              <w:t>02</w:t>
            </w:r>
            <w:r w:rsidR="00771372">
              <w:rPr>
                <w:szCs w:val="18"/>
                <w:lang w:eastAsia="lv-LV"/>
              </w:rPr>
              <w:t>7</w:t>
            </w:r>
            <w:r w:rsidRPr="006645F1">
              <w:rPr>
                <w:szCs w:val="18"/>
                <w:lang w:eastAsia="lv-LV"/>
              </w:rPr>
              <w:t xml:space="preserve">.gada </w:t>
            </w:r>
            <w:r w:rsidR="003E7A6C">
              <w:rPr>
                <w:szCs w:val="18"/>
                <w:lang w:eastAsia="lv-LV"/>
              </w:rPr>
              <w:t>prognoze</w:t>
            </w:r>
          </w:p>
        </w:tc>
      </w:tr>
      <w:tr w:rsidR="00233F1A" w:rsidRPr="007B44E0" w:rsidTr="00771372">
        <w:trPr>
          <w:trHeight w:val="303"/>
          <w:jc w:val="center"/>
        </w:trPr>
        <w:tc>
          <w:tcPr>
            <w:tcW w:w="3117" w:type="dxa"/>
            <w:shd w:val="clear" w:color="auto" w:fill="D9D9D9" w:themeFill="background1" w:themeFillShade="D9"/>
            <w:vAlign w:val="center"/>
          </w:tcPr>
          <w:p w:rsidR="00233F1A" w:rsidRPr="007B44E0" w:rsidRDefault="00233F1A" w:rsidP="00233F1A">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257" w:type="dxa"/>
            <w:shd w:val="clear" w:color="auto" w:fill="D9D9D9" w:themeFill="background1" w:themeFillShade="D9"/>
          </w:tcPr>
          <w:p w:rsidR="00233F1A" w:rsidRPr="00EA5CFF" w:rsidRDefault="00233F1A" w:rsidP="00233F1A">
            <w:pPr>
              <w:spacing w:after="0"/>
              <w:ind w:firstLine="0"/>
              <w:jc w:val="right"/>
              <w:rPr>
                <w:sz w:val="18"/>
                <w:szCs w:val="18"/>
                <w:highlight w:val="yellow"/>
              </w:rPr>
            </w:pPr>
            <w:r>
              <w:rPr>
                <w:sz w:val="18"/>
                <w:szCs w:val="18"/>
              </w:rPr>
              <w:t>89 107 113</w:t>
            </w:r>
          </w:p>
        </w:tc>
        <w:tc>
          <w:tcPr>
            <w:tcW w:w="1291" w:type="dxa"/>
            <w:shd w:val="clear" w:color="auto" w:fill="D9D9D9" w:themeFill="background1" w:themeFillShade="D9"/>
          </w:tcPr>
          <w:p w:rsidR="00233F1A" w:rsidRPr="0060121B" w:rsidRDefault="00233F1A" w:rsidP="00233F1A">
            <w:pPr>
              <w:pStyle w:val="tabteksts"/>
              <w:jc w:val="right"/>
              <w:rPr>
                <w:szCs w:val="18"/>
              </w:rPr>
            </w:pPr>
            <w:r w:rsidRPr="0060121B">
              <w:rPr>
                <w:szCs w:val="18"/>
              </w:rPr>
              <w:t>129 893 215</w:t>
            </w:r>
          </w:p>
        </w:tc>
        <w:tc>
          <w:tcPr>
            <w:tcW w:w="1276" w:type="dxa"/>
            <w:shd w:val="clear" w:color="auto" w:fill="D9D9D9" w:themeFill="background1" w:themeFillShade="D9"/>
          </w:tcPr>
          <w:p w:rsidR="00233F1A" w:rsidRPr="000B4D93" w:rsidRDefault="000518AD" w:rsidP="00233F1A">
            <w:pPr>
              <w:pStyle w:val="tabteksts"/>
              <w:jc w:val="right"/>
              <w:rPr>
                <w:szCs w:val="18"/>
              </w:rPr>
            </w:pPr>
            <w:r w:rsidRPr="000B4D93">
              <w:rPr>
                <w:szCs w:val="18"/>
              </w:rPr>
              <w:t>107 226 259</w:t>
            </w:r>
          </w:p>
        </w:tc>
        <w:tc>
          <w:tcPr>
            <w:tcW w:w="1276" w:type="dxa"/>
            <w:shd w:val="clear" w:color="auto" w:fill="D9D9D9" w:themeFill="background1" w:themeFillShade="D9"/>
          </w:tcPr>
          <w:p w:rsidR="00233F1A" w:rsidRPr="000B4D93" w:rsidRDefault="00233F1A" w:rsidP="00233F1A">
            <w:pPr>
              <w:pStyle w:val="tabteksts"/>
              <w:jc w:val="right"/>
              <w:rPr>
                <w:szCs w:val="18"/>
              </w:rPr>
            </w:pPr>
            <w:r w:rsidRPr="000B4D93">
              <w:rPr>
                <w:szCs w:val="18"/>
              </w:rPr>
              <w:t>94 790 861</w:t>
            </w:r>
          </w:p>
        </w:tc>
        <w:tc>
          <w:tcPr>
            <w:tcW w:w="1276" w:type="dxa"/>
            <w:shd w:val="clear" w:color="auto" w:fill="D9D9D9" w:themeFill="background1" w:themeFillShade="D9"/>
          </w:tcPr>
          <w:p w:rsidR="00233F1A" w:rsidRPr="0060121B" w:rsidRDefault="00233F1A" w:rsidP="00233F1A">
            <w:pPr>
              <w:pStyle w:val="tabteksts"/>
              <w:jc w:val="right"/>
              <w:rPr>
                <w:szCs w:val="18"/>
                <w:highlight w:val="yellow"/>
              </w:rPr>
            </w:pPr>
            <w:r w:rsidRPr="00233F1A">
              <w:rPr>
                <w:szCs w:val="18"/>
              </w:rPr>
              <w:t xml:space="preserve">94 726 430 </w:t>
            </w:r>
          </w:p>
        </w:tc>
      </w:tr>
      <w:tr w:rsidR="00771372" w:rsidRPr="007B44E0" w:rsidTr="00F34538">
        <w:trPr>
          <w:trHeight w:val="283"/>
          <w:jc w:val="center"/>
        </w:trPr>
        <w:tc>
          <w:tcPr>
            <w:tcW w:w="3117" w:type="dxa"/>
            <w:vAlign w:val="center"/>
          </w:tcPr>
          <w:p w:rsidR="00771372" w:rsidRPr="007B44E0" w:rsidRDefault="00771372" w:rsidP="00771372">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257" w:type="dxa"/>
          </w:tcPr>
          <w:p w:rsidR="00771372" w:rsidRPr="007B44E0" w:rsidRDefault="00771372" w:rsidP="00771372">
            <w:pPr>
              <w:pStyle w:val="tabteksts"/>
              <w:jc w:val="center"/>
              <w:rPr>
                <w:szCs w:val="18"/>
              </w:rPr>
            </w:pPr>
            <w:r w:rsidRPr="007B44E0">
              <w:rPr>
                <w:b/>
                <w:bCs/>
                <w:szCs w:val="18"/>
              </w:rPr>
              <w:t>×</w:t>
            </w:r>
          </w:p>
        </w:tc>
        <w:tc>
          <w:tcPr>
            <w:tcW w:w="1291" w:type="dxa"/>
          </w:tcPr>
          <w:p w:rsidR="00771372" w:rsidRPr="003A6A63" w:rsidRDefault="00C5554B" w:rsidP="00771372">
            <w:pPr>
              <w:pStyle w:val="tabteksts"/>
              <w:ind w:left="-85"/>
              <w:jc w:val="right"/>
              <w:rPr>
                <w:szCs w:val="18"/>
              </w:rPr>
            </w:pPr>
            <w:r>
              <w:rPr>
                <w:szCs w:val="18"/>
              </w:rPr>
              <w:t>40 786 102</w:t>
            </w:r>
          </w:p>
        </w:tc>
        <w:tc>
          <w:tcPr>
            <w:tcW w:w="1276" w:type="dxa"/>
          </w:tcPr>
          <w:p w:rsidR="00771372" w:rsidRPr="000B4D93" w:rsidRDefault="00233F1A" w:rsidP="000518AD">
            <w:pPr>
              <w:pStyle w:val="tabteksts"/>
              <w:ind w:left="-85"/>
              <w:jc w:val="right"/>
              <w:rPr>
                <w:szCs w:val="18"/>
              </w:rPr>
            </w:pPr>
            <w:r w:rsidRPr="000B4D93">
              <w:rPr>
                <w:szCs w:val="18"/>
              </w:rPr>
              <w:t>-</w:t>
            </w:r>
            <w:r w:rsidR="000518AD" w:rsidRPr="000B4D93">
              <w:rPr>
                <w:szCs w:val="18"/>
              </w:rPr>
              <w:t>22 666 956</w:t>
            </w:r>
          </w:p>
        </w:tc>
        <w:tc>
          <w:tcPr>
            <w:tcW w:w="1276" w:type="dxa"/>
          </w:tcPr>
          <w:p w:rsidR="00771372" w:rsidRPr="000B4D93" w:rsidRDefault="00771372" w:rsidP="000518AD">
            <w:pPr>
              <w:pStyle w:val="tabteksts"/>
              <w:jc w:val="right"/>
              <w:rPr>
                <w:szCs w:val="18"/>
              </w:rPr>
            </w:pPr>
            <w:r w:rsidRPr="000B4D93">
              <w:rPr>
                <w:szCs w:val="18"/>
              </w:rPr>
              <w:t>-</w:t>
            </w:r>
            <w:r w:rsidR="000518AD" w:rsidRPr="000B4D93">
              <w:rPr>
                <w:szCs w:val="18"/>
              </w:rPr>
              <w:t>12 435 398</w:t>
            </w:r>
          </w:p>
        </w:tc>
        <w:tc>
          <w:tcPr>
            <w:tcW w:w="1276" w:type="dxa"/>
          </w:tcPr>
          <w:p w:rsidR="00771372" w:rsidRPr="00233F1A" w:rsidRDefault="00233F1A" w:rsidP="00771372">
            <w:pPr>
              <w:pStyle w:val="tabteksts"/>
              <w:jc w:val="right"/>
              <w:rPr>
                <w:szCs w:val="18"/>
              </w:rPr>
            </w:pPr>
            <w:r w:rsidRPr="00233F1A">
              <w:rPr>
                <w:szCs w:val="18"/>
              </w:rPr>
              <w:t>-64 431</w:t>
            </w:r>
          </w:p>
        </w:tc>
      </w:tr>
      <w:tr w:rsidR="00771372" w:rsidRPr="0003004A" w:rsidTr="00F34538">
        <w:trPr>
          <w:trHeight w:val="283"/>
          <w:jc w:val="center"/>
        </w:trPr>
        <w:tc>
          <w:tcPr>
            <w:tcW w:w="3117" w:type="dxa"/>
            <w:vAlign w:val="center"/>
          </w:tcPr>
          <w:p w:rsidR="00771372" w:rsidRPr="007B44E0" w:rsidRDefault="00771372" w:rsidP="00771372">
            <w:pPr>
              <w:pStyle w:val="tabteksts"/>
              <w:rPr>
                <w:szCs w:val="18"/>
              </w:rPr>
            </w:pPr>
            <w:r w:rsidRPr="007B44E0">
              <w:rPr>
                <w:szCs w:val="18"/>
                <w:lang w:eastAsia="lv-LV"/>
              </w:rPr>
              <w:t>Kopējie izdevumi</w:t>
            </w:r>
            <w:r w:rsidRPr="007B44E0">
              <w:rPr>
                <w:szCs w:val="18"/>
              </w:rPr>
              <w:t>, % (+/–) pret iepriekšējo gadu</w:t>
            </w:r>
          </w:p>
        </w:tc>
        <w:tc>
          <w:tcPr>
            <w:tcW w:w="1257" w:type="dxa"/>
          </w:tcPr>
          <w:p w:rsidR="00771372" w:rsidRPr="007B44E0" w:rsidRDefault="00771372" w:rsidP="00771372">
            <w:pPr>
              <w:pStyle w:val="tabteksts"/>
              <w:jc w:val="center"/>
              <w:rPr>
                <w:szCs w:val="18"/>
              </w:rPr>
            </w:pPr>
            <w:r w:rsidRPr="007B44E0">
              <w:rPr>
                <w:b/>
                <w:bCs/>
                <w:szCs w:val="18"/>
              </w:rPr>
              <w:t>×</w:t>
            </w:r>
          </w:p>
        </w:tc>
        <w:tc>
          <w:tcPr>
            <w:tcW w:w="1291" w:type="dxa"/>
          </w:tcPr>
          <w:p w:rsidR="00771372" w:rsidRPr="00D808B9" w:rsidRDefault="00C5554B" w:rsidP="00771372">
            <w:pPr>
              <w:pStyle w:val="tabteksts"/>
              <w:jc w:val="right"/>
              <w:rPr>
                <w:szCs w:val="18"/>
                <w:highlight w:val="yellow"/>
              </w:rPr>
            </w:pPr>
            <w:r>
              <w:rPr>
                <w:szCs w:val="18"/>
              </w:rPr>
              <w:t>45,8</w:t>
            </w:r>
          </w:p>
        </w:tc>
        <w:tc>
          <w:tcPr>
            <w:tcW w:w="1276" w:type="dxa"/>
          </w:tcPr>
          <w:p w:rsidR="00771372" w:rsidRPr="000B4D93" w:rsidRDefault="00233F1A" w:rsidP="000518AD">
            <w:pPr>
              <w:pStyle w:val="tabteksts"/>
              <w:jc w:val="right"/>
              <w:rPr>
                <w:szCs w:val="18"/>
              </w:rPr>
            </w:pPr>
            <w:r w:rsidRPr="000B4D93">
              <w:rPr>
                <w:szCs w:val="18"/>
              </w:rPr>
              <w:t>-</w:t>
            </w:r>
            <w:r w:rsidR="000518AD" w:rsidRPr="000B4D93">
              <w:rPr>
                <w:szCs w:val="18"/>
              </w:rPr>
              <w:t>17,5</w:t>
            </w:r>
          </w:p>
        </w:tc>
        <w:tc>
          <w:tcPr>
            <w:tcW w:w="1276" w:type="dxa"/>
          </w:tcPr>
          <w:p w:rsidR="00771372" w:rsidRPr="000B4D93" w:rsidRDefault="00771372" w:rsidP="000518AD">
            <w:pPr>
              <w:pStyle w:val="tabteksts"/>
              <w:jc w:val="right"/>
              <w:rPr>
                <w:szCs w:val="18"/>
              </w:rPr>
            </w:pPr>
            <w:r w:rsidRPr="000B4D93">
              <w:rPr>
                <w:szCs w:val="18"/>
              </w:rPr>
              <w:t>-</w:t>
            </w:r>
            <w:r w:rsidR="000518AD" w:rsidRPr="000B4D93">
              <w:rPr>
                <w:szCs w:val="18"/>
              </w:rPr>
              <w:t>11,6</w:t>
            </w:r>
          </w:p>
        </w:tc>
        <w:tc>
          <w:tcPr>
            <w:tcW w:w="1276" w:type="dxa"/>
          </w:tcPr>
          <w:p w:rsidR="00771372" w:rsidRPr="00233F1A" w:rsidRDefault="00233F1A" w:rsidP="00771372">
            <w:pPr>
              <w:pStyle w:val="tabteksts"/>
              <w:jc w:val="right"/>
              <w:rPr>
                <w:szCs w:val="18"/>
              </w:rPr>
            </w:pPr>
            <w:r w:rsidRPr="00233F1A">
              <w:rPr>
                <w:szCs w:val="18"/>
              </w:rPr>
              <w:t>-0,1</w:t>
            </w:r>
          </w:p>
        </w:tc>
      </w:tr>
      <w:tr w:rsidR="00771372" w:rsidRPr="008333A8" w:rsidTr="00F34538">
        <w:trPr>
          <w:trHeight w:val="142"/>
          <w:jc w:val="center"/>
        </w:trPr>
        <w:tc>
          <w:tcPr>
            <w:tcW w:w="3117" w:type="dxa"/>
          </w:tcPr>
          <w:p w:rsidR="00771372" w:rsidRPr="007B44E0" w:rsidRDefault="00771372" w:rsidP="00771372">
            <w:pPr>
              <w:pStyle w:val="tabteksts"/>
              <w:rPr>
                <w:color w:val="000000" w:themeColor="text1"/>
                <w:szCs w:val="18"/>
                <w:lang w:eastAsia="lv-LV"/>
              </w:rPr>
            </w:pPr>
            <w:r w:rsidRPr="007B44E0">
              <w:rPr>
                <w:color w:val="000000" w:themeColor="text1"/>
                <w:szCs w:val="18"/>
              </w:rPr>
              <w:t xml:space="preserve">Atlīdzība, </w:t>
            </w:r>
            <w:r w:rsidRPr="007B44E0">
              <w:rPr>
                <w:i/>
                <w:szCs w:val="18"/>
              </w:rPr>
              <w:t>euro</w:t>
            </w:r>
          </w:p>
        </w:tc>
        <w:tc>
          <w:tcPr>
            <w:tcW w:w="1257" w:type="dxa"/>
          </w:tcPr>
          <w:p w:rsidR="00771372" w:rsidRPr="00312049" w:rsidRDefault="00C5554B" w:rsidP="00771372">
            <w:pPr>
              <w:pStyle w:val="tabteksts"/>
              <w:jc w:val="right"/>
              <w:rPr>
                <w:szCs w:val="18"/>
              </w:rPr>
            </w:pPr>
            <w:r>
              <w:rPr>
                <w:szCs w:val="18"/>
              </w:rPr>
              <w:t>62 278 701</w:t>
            </w:r>
            <w:r w:rsidR="00771372" w:rsidRPr="00312049">
              <w:rPr>
                <w:szCs w:val="18"/>
              </w:rPr>
              <w:t>/</w:t>
            </w:r>
          </w:p>
          <w:p w:rsidR="00771372" w:rsidRPr="00DC66FD" w:rsidRDefault="008333A8" w:rsidP="00771372">
            <w:pPr>
              <w:pStyle w:val="tabteksts"/>
              <w:jc w:val="right"/>
              <w:rPr>
                <w:szCs w:val="18"/>
                <w:highlight w:val="yellow"/>
              </w:rPr>
            </w:pPr>
            <w:r>
              <w:rPr>
                <w:szCs w:val="18"/>
              </w:rPr>
              <w:t>61 703 415</w:t>
            </w:r>
            <w:r w:rsidR="00771372" w:rsidRPr="00312049">
              <w:rPr>
                <w:szCs w:val="18"/>
                <w:vertAlign w:val="superscript"/>
              </w:rPr>
              <w:t>1</w:t>
            </w:r>
          </w:p>
        </w:tc>
        <w:tc>
          <w:tcPr>
            <w:tcW w:w="1291" w:type="dxa"/>
          </w:tcPr>
          <w:p w:rsidR="00771372" w:rsidRPr="00886221" w:rsidRDefault="00771372" w:rsidP="00771372">
            <w:pPr>
              <w:pStyle w:val="tabteksts"/>
              <w:jc w:val="right"/>
              <w:rPr>
                <w:szCs w:val="18"/>
              </w:rPr>
            </w:pPr>
            <w:r w:rsidRPr="00886221">
              <w:rPr>
                <w:szCs w:val="18"/>
              </w:rPr>
              <w:t>76 807 002/</w:t>
            </w:r>
          </w:p>
          <w:p w:rsidR="00771372" w:rsidRPr="00886221" w:rsidRDefault="00771372" w:rsidP="00771372">
            <w:pPr>
              <w:pStyle w:val="tabteksts"/>
              <w:jc w:val="right"/>
              <w:rPr>
                <w:szCs w:val="18"/>
              </w:rPr>
            </w:pPr>
            <w:r w:rsidRPr="00886221">
              <w:rPr>
                <w:szCs w:val="18"/>
              </w:rPr>
              <w:t>69 461 186</w:t>
            </w:r>
            <w:r w:rsidRPr="00886221">
              <w:rPr>
                <w:szCs w:val="18"/>
                <w:vertAlign w:val="superscript"/>
              </w:rPr>
              <w:t>1</w:t>
            </w:r>
          </w:p>
        </w:tc>
        <w:tc>
          <w:tcPr>
            <w:tcW w:w="1276" w:type="dxa"/>
          </w:tcPr>
          <w:p w:rsidR="00771372" w:rsidRPr="008333A8" w:rsidRDefault="008333A8" w:rsidP="00771372">
            <w:pPr>
              <w:pStyle w:val="tabteksts"/>
              <w:jc w:val="right"/>
              <w:rPr>
                <w:szCs w:val="18"/>
              </w:rPr>
            </w:pPr>
            <w:r w:rsidRPr="008333A8">
              <w:rPr>
                <w:szCs w:val="18"/>
              </w:rPr>
              <w:t>90 466 265/</w:t>
            </w:r>
          </w:p>
          <w:p w:rsidR="00771372" w:rsidRPr="00771372" w:rsidRDefault="008333A8" w:rsidP="00771372">
            <w:pPr>
              <w:pStyle w:val="tabteksts"/>
              <w:jc w:val="right"/>
              <w:rPr>
                <w:szCs w:val="18"/>
                <w:highlight w:val="yellow"/>
              </w:rPr>
            </w:pPr>
            <w:r w:rsidRPr="008333A8">
              <w:rPr>
                <w:szCs w:val="18"/>
              </w:rPr>
              <w:t>89 283 013</w:t>
            </w:r>
            <w:r w:rsidR="00771372" w:rsidRPr="008333A8">
              <w:rPr>
                <w:szCs w:val="18"/>
                <w:vertAlign w:val="superscript"/>
              </w:rPr>
              <w:t>1</w:t>
            </w:r>
          </w:p>
        </w:tc>
        <w:tc>
          <w:tcPr>
            <w:tcW w:w="1276" w:type="dxa"/>
          </w:tcPr>
          <w:p w:rsidR="00771372" w:rsidRPr="008333A8" w:rsidRDefault="008333A8" w:rsidP="00771372">
            <w:pPr>
              <w:pStyle w:val="tabteksts"/>
              <w:jc w:val="right"/>
              <w:rPr>
                <w:szCs w:val="18"/>
              </w:rPr>
            </w:pPr>
            <w:r w:rsidRPr="008333A8">
              <w:rPr>
                <w:szCs w:val="18"/>
              </w:rPr>
              <w:t>90 659 562/</w:t>
            </w:r>
          </w:p>
          <w:p w:rsidR="00771372" w:rsidRPr="00771372" w:rsidRDefault="008333A8" w:rsidP="00771372">
            <w:pPr>
              <w:pStyle w:val="tabteksts"/>
              <w:jc w:val="right"/>
              <w:rPr>
                <w:szCs w:val="18"/>
                <w:highlight w:val="yellow"/>
              </w:rPr>
            </w:pPr>
            <w:r w:rsidRPr="008333A8">
              <w:rPr>
                <w:szCs w:val="18"/>
              </w:rPr>
              <w:t>89 379 089</w:t>
            </w:r>
            <w:r w:rsidR="00771372" w:rsidRPr="008333A8">
              <w:rPr>
                <w:szCs w:val="18"/>
                <w:vertAlign w:val="superscript"/>
              </w:rPr>
              <w:t>1</w:t>
            </w:r>
          </w:p>
        </w:tc>
        <w:tc>
          <w:tcPr>
            <w:tcW w:w="1276" w:type="dxa"/>
          </w:tcPr>
          <w:p w:rsidR="00771372" w:rsidRPr="008333A8" w:rsidRDefault="008333A8" w:rsidP="00771372">
            <w:pPr>
              <w:pStyle w:val="tabteksts"/>
              <w:jc w:val="right"/>
              <w:rPr>
                <w:szCs w:val="18"/>
              </w:rPr>
            </w:pPr>
            <w:r w:rsidRPr="008333A8">
              <w:rPr>
                <w:szCs w:val="18"/>
              </w:rPr>
              <w:t>90 557 865/</w:t>
            </w:r>
          </w:p>
          <w:p w:rsidR="00771372" w:rsidRPr="008333A8" w:rsidRDefault="008333A8" w:rsidP="00771372">
            <w:pPr>
              <w:pStyle w:val="tabteksts"/>
              <w:jc w:val="right"/>
              <w:rPr>
                <w:szCs w:val="18"/>
              </w:rPr>
            </w:pPr>
            <w:r w:rsidRPr="008333A8">
              <w:rPr>
                <w:szCs w:val="18"/>
              </w:rPr>
              <w:t>89 395 846</w:t>
            </w:r>
            <w:r w:rsidR="00771372" w:rsidRPr="008333A8">
              <w:rPr>
                <w:szCs w:val="18"/>
                <w:vertAlign w:val="superscript"/>
              </w:rPr>
              <w:t>1</w:t>
            </w:r>
          </w:p>
        </w:tc>
      </w:tr>
      <w:tr w:rsidR="00771372" w:rsidRPr="007B44E0" w:rsidTr="00F34538">
        <w:trPr>
          <w:trHeight w:val="283"/>
          <w:jc w:val="center"/>
        </w:trPr>
        <w:tc>
          <w:tcPr>
            <w:tcW w:w="3117" w:type="dxa"/>
          </w:tcPr>
          <w:p w:rsidR="00771372" w:rsidRPr="007B44E0" w:rsidRDefault="00771372" w:rsidP="00771372">
            <w:pPr>
              <w:pStyle w:val="tabteksts"/>
              <w:rPr>
                <w:color w:val="FF0000"/>
                <w:szCs w:val="18"/>
                <w:lang w:eastAsia="lv-LV"/>
              </w:rPr>
            </w:pPr>
            <w:r w:rsidRPr="007B44E0">
              <w:rPr>
                <w:szCs w:val="18"/>
              </w:rPr>
              <w:t xml:space="preserve">Vidējais amata vietu skaits gadā, neskaitot </w:t>
            </w:r>
            <w:r w:rsidRPr="00785BA8">
              <w:rPr>
                <w:szCs w:val="18"/>
              </w:rPr>
              <w:t>pedagogu un zemessargu</w:t>
            </w:r>
            <w:r>
              <w:rPr>
                <w:szCs w:val="18"/>
              </w:rPr>
              <w:t xml:space="preserve"> </w:t>
            </w:r>
            <w:r w:rsidRPr="007B44E0">
              <w:rPr>
                <w:szCs w:val="18"/>
              </w:rPr>
              <w:t>amata vietas</w:t>
            </w:r>
          </w:p>
        </w:tc>
        <w:tc>
          <w:tcPr>
            <w:tcW w:w="1257" w:type="dxa"/>
          </w:tcPr>
          <w:p w:rsidR="00771372" w:rsidRPr="008333A8" w:rsidRDefault="008333A8" w:rsidP="00771372">
            <w:pPr>
              <w:pStyle w:val="tabteksts"/>
              <w:jc w:val="right"/>
              <w:rPr>
                <w:szCs w:val="18"/>
              </w:rPr>
            </w:pPr>
            <w:r w:rsidRPr="008333A8">
              <w:rPr>
                <w:szCs w:val="18"/>
              </w:rPr>
              <w:t>3 248</w:t>
            </w:r>
          </w:p>
        </w:tc>
        <w:tc>
          <w:tcPr>
            <w:tcW w:w="1291" w:type="dxa"/>
          </w:tcPr>
          <w:p w:rsidR="00771372" w:rsidRPr="008333A8" w:rsidRDefault="00771372" w:rsidP="008333A8">
            <w:pPr>
              <w:pStyle w:val="tabteksts"/>
              <w:jc w:val="right"/>
              <w:rPr>
                <w:szCs w:val="18"/>
              </w:rPr>
            </w:pPr>
            <w:r w:rsidRPr="008333A8">
              <w:rPr>
                <w:szCs w:val="18"/>
              </w:rPr>
              <w:t>3 353</w:t>
            </w:r>
          </w:p>
        </w:tc>
        <w:tc>
          <w:tcPr>
            <w:tcW w:w="1276" w:type="dxa"/>
          </w:tcPr>
          <w:p w:rsidR="00771372" w:rsidRPr="008333A8" w:rsidRDefault="00771372" w:rsidP="008333A8">
            <w:pPr>
              <w:pStyle w:val="tabteksts"/>
              <w:jc w:val="right"/>
              <w:rPr>
                <w:szCs w:val="18"/>
              </w:rPr>
            </w:pPr>
            <w:r w:rsidRPr="008333A8">
              <w:rPr>
                <w:szCs w:val="18"/>
              </w:rPr>
              <w:t>3 35</w:t>
            </w:r>
            <w:r w:rsidR="008333A8" w:rsidRPr="008333A8">
              <w:rPr>
                <w:szCs w:val="18"/>
              </w:rPr>
              <w:t>4</w:t>
            </w:r>
          </w:p>
        </w:tc>
        <w:tc>
          <w:tcPr>
            <w:tcW w:w="1276" w:type="dxa"/>
          </w:tcPr>
          <w:p w:rsidR="00771372" w:rsidRPr="008333A8" w:rsidRDefault="00771372" w:rsidP="008333A8">
            <w:pPr>
              <w:pStyle w:val="tabteksts"/>
              <w:jc w:val="right"/>
              <w:rPr>
                <w:szCs w:val="18"/>
              </w:rPr>
            </w:pPr>
            <w:r w:rsidRPr="008333A8">
              <w:rPr>
                <w:szCs w:val="18"/>
              </w:rPr>
              <w:t>3 35</w:t>
            </w:r>
            <w:r w:rsidR="008333A8" w:rsidRPr="008333A8">
              <w:rPr>
                <w:szCs w:val="18"/>
              </w:rPr>
              <w:t>6</w:t>
            </w:r>
          </w:p>
        </w:tc>
        <w:tc>
          <w:tcPr>
            <w:tcW w:w="1276" w:type="dxa"/>
          </w:tcPr>
          <w:p w:rsidR="00771372" w:rsidRPr="008333A8" w:rsidRDefault="00771372" w:rsidP="008333A8">
            <w:pPr>
              <w:pStyle w:val="tabteksts"/>
              <w:jc w:val="right"/>
              <w:rPr>
                <w:szCs w:val="18"/>
              </w:rPr>
            </w:pPr>
            <w:r w:rsidRPr="008333A8">
              <w:rPr>
                <w:szCs w:val="18"/>
              </w:rPr>
              <w:t>3 35</w:t>
            </w:r>
            <w:r w:rsidR="008333A8" w:rsidRPr="008333A8">
              <w:rPr>
                <w:szCs w:val="18"/>
              </w:rPr>
              <w:t>6</w:t>
            </w:r>
          </w:p>
        </w:tc>
      </w:tr>
      <w:tr w:rsidR="00771372" w:rsidRPr="007B44E0" w:rsidTr="004263B2">
        <w:trPr>
          <w:trHeight w:val="283"/>
          <w:jc w:val="center"/>
        </w:trPr>
        <w:tc>
          <w:tcPr>
            <w:tcW w:w="3117" w:type="dxa"/>
            <w:shd w:val="clear" w:color="auto" w:fill="auto"/>
          </w:tcPr>
          <w:p w:rsidR="00771372" w:rsidRPr="004263B2" w:rsidRDefault="00771372" w:rsidP="00771372">
            <w:pPr>
              <w:pStyle w:val="tabteksts"/>
              <w:rPr>
                <w:color w:val="000000" w:themeColor="text1"/>
                <w:szCs w:val="18"/>
                <w:lang w:eastAsia="lv-LV"/>
              </w:rPr>
            </w:pPr>
            <w:r w:rsidRPr="004263B2">
              <w:rPr>
                <w:color w:val="000000" w:themeColor="text1"/>
                <w:szCs w:val="18"/>
              </w:rPr>
              <w:t xml:space="preserve">Vidējā atlīdzība amata vietai </w:t>
            </w:r>
            <w:r w:rsidRPr="004263B2">
              <w:rPr>
                <w:color w:val="000000" w:themeColor="text1"/>
                <w:szCs w:val="18"/>
                <w:lang w:eastAsia="lv-LV"/>
              </w:rPr>
              <w:t>(mēnesī)</w:t>
            </w:r>
            <w:r w:rsidRPr="004263B2">
              <w:rPr>
                <w:color w:val="000000" w:themeColor="text1"/>
                <w:szCs w:val="18"/>
                <w:vertAlign w:val="superscript"/>
                <w:lang w:eastAsia="lv-LV"/>
              </w:rPr>
              <w:t>2</w:t>
            </w:r>
            <w:r w:rsidRPr="004263B2">
              <w:rPr>
                <w:color w:val="000000" w:themeColor="text1"/>
                <w:szCs w:val="18"/>
              </w:rPr>
              <w:t xml:space="preserve">, neskaitot pedagogu amata vietas, </w:t>
            </w:r>
            <w:r w:rsidRPr="004263B2">
              <w:rPr>
                <w:i/>
                <w:color w:val="000000" w:themeColor="text1"/>
                <w:szCs w:val="18"/>
              </w:rPr>
              <w:t>euro</w:t>
            </w:r>
          </w:p>
        </w:tc>
        <w:tc>
          <w:tcPr>
            <w:tcW w:w="1257" w:type="dxa"/>
          </w:tcPr>
          <w:p w:rsidR="00771372" w:rsidRPr="006D4AC3" w:rsidRDefault="008333A8" w:rsidP="008333A8">
            <w:pPr>
              <w:pStyle w:val="tabteksts"/>
              <w:jc w:val="right"/>
              <w:rPr>
                <w:szCs w:val="18"/>
              </w:rPr>
            </w:pPr>
            <w:r w:rsidRPr="006D4AC3">
              <w:rPr>
                <w:szCs w:val="18"/>
              </w:rPr>
              <w:t>1 595</w:t>
            </w:r>
            <w:r w:rsidR="00771372" w:rsidRPr="006D4AC3">
              <w:rPr>
                <w:szCs w:val="18"/>
              </w:rPr>
              <w:t xml:space="preserve">/1 </w:t>
            </w:r>
            <w:r w:rsidRPr="006D4AC3">
              <w:rPr>
                <w:szCs w:val="18"/>
              </w:rPr>
              <w:t>580</w:t>
            </w:r>
            <w:r w:rsidR="00771372" w:rsidRPr="006D4AC3">
              <w:rPr>
                <w:szCs w:val="18"/>
                <w:vertAlign w:val="superscript"/>
              </w:rPr>
              <w:t>3</w:t>
            </w:r>
          </w:p>
        </w:tc>
        <w:tc>
          <w:tcPr>
            <w:tcW w:w="1291" w:type="dxa"/>
          </w:tcPr>
          <w:p w:rsidR="00771372" w:rsidRPr="006D4AC3" w:rsidRDefault="00771372" w:rsidP="00771372">
            <w:pPr>
              <w:pStyle w:val="tabteksts"/>
              <w:jc w:val="right"/>
              <w:rPr>
                <w:szCs w:val="18"/>
              </w:rPr>
            </w:pPr>
            <w:r w:rsidRPr="006D4AC3">
              <w:rPr>
                <w:szCs w:val="18"/>
              </w:rPr>
              <w:t>1 904/1 722</w:t>
            </w:r>
            <w:r w:rsidRPr="006D4AC3">
              <w:rPr>
                <w:szCs w:val="18"/>
                <w:vertAlign w:val="superscript"/>
              </w:rPr>
              <w:t>3</w:t>
            </w:r>
          </w:p>
        </w:tc>
        <w:tc>
          <w:tcPr>
            <w:tcW w:w="1276" w:type="dxa"/>
          </w:tcPr>
          <w:p w:rsidR="00771372" w:rsidRPr="006D4AC3" w:rsidRDefault="006D4AC3" w:rsidP="006D4AC3">
            <w:pPr>
              <w:pStyle w:val="tabteksts"/>
              <w:jc w:val="right"/>
              <w:rPr>
                <w:szCs w:val="18"/>
              </w:rPr>
            </w:pPr>
            <w:r w:rsidRPr="006D4AC3">
              <w:rPr>
                <w:szCs w:val="18"/>
              </w:rPr>
              <w:t>2 243</w:t>
            </w:r>
            <w:r w:rsidR="00771372" w:rsidRPr="006D4AC3">
              <w:rPr>
                <w:szCs w:val="18"/>
              </w:rPr>
              <w:t>/</w:t>
            </w:r>
            <w:r w:rsidRPr="006D4AC3">
              <w:rPr>
                <w:szCs w:val="18"/>
              </w:rPr>
              <w:t>2 213</w:t>
            </w:r>
            <w:r w:rsidR="00771372" w:rsidRPr="006D4AC3">
              <w:rPr>
                <w:szCs w:val="18"/>
                <w:vertAlign w:val="superscript"/>
              </w:rPr>
              <w:t>3</w:t>
            </w:r>
          </w:p>
        </w:tc>
        <w:tc>
          <w:tcPr>
            <w:tcW w:w="1276" w:type="dxa"/>
          </w:tcPr>
          <w:p w:rsidR="00771372" w:rsidRPr="006D4AC3" w:rsidRDefault="006D4AC3" w:rsidP="006D4AC3">
            <w:pPr>
              <w:pStyle w:val="tabteksts"/>
              <w:jc w:val="right"/>
              <w:rPr>
                <w:szCs w:val="18"/>
              </w:rPr>
            </w:pPr>
            <w:r w:rsidRPr="006D4AC3">
              <w:rPr>
                <w:szCs w:val="18"/>
              </w:rPr>
              <w:t>2 248</w:t>
            </w:r>
            <w:r w:rsidR="00771372" w:rsidRPr="006D4AC3">
              <w:rPr>
                <w:szCs w:val="18"/>
              </w:rPr>
              <w:t>/</w:t>
            </w:r>
            <w:r w:rsidRPr="006D4AC3">
              <w:rPr>
                <w:szCs w:val="18"/>
              </w:rPr>
              <w:t>2 216</w:t>
            </w:r>
            <w:r w:rsidR="00771372" w:rsidRPr="006D4AC3">
              <w:rPr>
                <w:szCs w:val="18"/>
                <w:vertAlign w:val="superscript"/>
              </w:rPr>
              <w:t>3</w:t>
            </w:r>
          </w:p>
        </w:tc>
        <w:tc>
          <w:tcPr>
            <w:tcW w:w="1276" w:type="dxa"/>
          </w:tcPr>
          <w:p w:rsidR="00771372" w:rsidRPr="006D4AC3" w:rsidRDefault="006D4AC3" w:rsidP="006D4AC3">
            <w:pPr>
              <w:pStyle w:val="tabteksts"/>
              <w:jc w:val="right"/>
              <w:rPr>
                <w:szCs w:val="18"/>
              </w:rPr>
            </w:pPr>
            <w:r w:rsidRPr="006D4AC3">
              <w:rPr>
                <w:szCs w:val="18"/>
              </w:rPr>
              <w:t>2 245</w:t>
            </w:r>
            <w:r w:rsidR="00771372" w:rsidRPr="006D4AC3">
              <w:rPr>
                <w:szCs w:val="18"/>
              </w:rPr>
              <w:t>/</w:t>
            </w:r>
            <w:r w:rsidRPr="006D4AC3">
              <w:rPr>
                <w:szCs w:val="18"/>
              </w:rPr>
              <w:t>2 216</w:t>
            </w:r>
            <w:r w:rsidR="00771372" w:rsidRPr="006D4AC3">
              <w:rPr>
                <w:szCs w:val="18"/>
                <w:vertAlign w:val="superscript"/>
              </w:rPr>
              <w:t>3</w:t>
            </w:r>
          </w:p>
        </w:tc>
      </w:tr>
      <w:tr w:rsidR="00771372" w:rsidRPr="007B44E0" w:rsidTr="004263B2">
        <w:trPr>
          <w:trHeight w:val="567"/>
          <w:jc w:val="center"/>
        </w:trPr>
        <w:tc>
          <w:tcPr>
            <w:tcW w:w="3117" w:type="dxa"/>
            <w:shd w:val="clear" w:color="auto" w:fill="auto"/>
            <w:vAlign w:val="center"/>
          </w:tcPr>
          <w:p w:rsidR="00771372" w:rsidRPr="004263B2" w:rsidRDefault="00771372" w:rsidP="00771372">
            <w:pPr>
              <w:pStyle w:val="tabteksts"/>
              <w:rPr>
                <w:color w:val="000000" w:themeColor="text1"/>
                <w:szCs w:val="18"/>
                <w:lang w:eastAsia="lv-LV"/>
              </w:rPr>
            </w:pPr>
            <w:r w:rsidRPr="004263B2">
              <w:rPr>
                <w:color w:val="000000" w:themeColor="text1"/>
                <w:szCs w:val="18"/>
                <w:lang w:eastAsia="lv-LV"/>
              </w:rPr>
              <w:t xml:space="preserve">Kopējā atlīdzība gadā par ārštata darbinieku un uz līgumattiecību pamata nodarbināto, kas nav amatu sarakstā, pakalpojumiem, </w:t>
            </w:r>
            <w:r w:rsidRPr="004263B2">
              <w:rPr>
                <w:i/>
                <w:color w:val="000000" w:themeColor="text1"/>
                <w:szCs w:val="18"/>
                <w:lang w:eastAsia="lv-LV"/>
              </w:rPr>
              <w:t>euro</w:t>
            </w:r>
          </w:p>
        </w:tc>
        <w:tc>
          <w:tcPr>
            <w:tcW w:w="1257" w:type="dxa"/>
          </w:tcPr>
          <w:p w:rsidR="00771372" w:rsidRPr="006D4AC3" w:rsidRDefault="006D4AC3" w:rsidP="00771372">
            <w:pPr>
              <w:pStyle w:val="tabteksts"/>
              <w:jc w:val="right"/>
              <w:rPr>
                <w:szCs w:val="18"/>
              </w:rPr>
            </w:pPr>
            <w:r w:rsidRPr="006D4AC3">
              <w:rPr>
                <w:szCs w:val="18"/>
              </w:rPr>
              <w:t>28 422</w:t>
            </w:r>
          </w:p>
        </w:tc>
        <w:tc>
          <w:tcPr>
            <w:tcW w:w="1291" w:type="dxa"/>
          </w:tcPr>
          <w:p w:rsidR="00771372" w:rsidRPr="006D4AC3" w:rsidRDefault="00771372" w:rsidP="00771372">
            <w:pPr>
              <w:pStyle w:val="tabteksts"/>
              <w:jc w:val="right"/>
              <w:rPr>
                <w:szCs w:val="18"/>
              </w:rPr>
            </w:pPr>
            <w:r w:rsidRPr="006D4AC3">
              <w:rPr>
                <w:szCs w:val="18"/>
              </w:rPr>
              <w:t>37 102</w:t>
            </w:r>
          </w:p>
        </w:tc>
        <w:tc>
          <w:tcPr>
            <w:tcW w:w="1276" w:type="dxa"/>
          </w:tcPr>
          <w:p w:rsidR="00771372" w:rsidRPr="006D4AC3" w:rsidRDefault="006D4AC3" w:rsidP="00771372">
            <w:pPr>
              <w:pStyle w:val="tabteksts"/>
              <w:jc w:val="right"/>
              <w:rPr>
                <w:szCs w:val="18"/>
              </w:rPr>
            </w:pPr>
            <w:r w:rsidRPr="006D4AC3">
              <w:rPr>
                <w:szCs w:val="18"/>
              </w:rPr>
              <w:t>64 371</w:t>
            </w:r>
          </w:p>
        </w:tc>
        <w:tc>
          <w:tcPr>
            <w:tcW w:w="1276" w:type="dxa"/>
          </w:tcPr>
          <w:p w:rsidR="00771372" w:rsidRPr="006D4AC3" w:rsidRDefault="006D4AC3" w:rsidP="00771372">
            <w:pPr>
              <w:pStyle w:val="tabteksts"/>
              <w:jc w:val="right"/>
              <w:rPr>
                <w:szCs w:val="18"/>
              </w:rPr>
            </w:pPr>
            <w:r w:rsidRPr="006D4AC3">
              <w:rPr>
                <w:szCs w:val="18"/>
              </w:rPr>
              <w:t>64 371</w:t>
            </w:r>
          </w:p>
        </w:tc>
        <w:tc>
          <w:tcPr>
            <w:tcW w:w="1276" w:type="dxa"/>
          </w:tcPr>
          <w:p w:rsidR="00771372" w:rsidRPr="006D4AC3" w:rsidRDefault="006D4AC3" w:rsidP="00771372">
            <w:pPr>
              <w:pStyle w:val="tabteksts"/>
              <w:jc w:val="right"/>
              <w:rPr>
                <w:szCs w:val="18"/>
              </w:rPr>
            </w:pPr>
            <w:r w:rsidRPr="006D4AC3">
              <w:rPr>
                <w:szCs w:val="18"/>
              </w:rPr>
              <w:t>64 371</w:t>
            </w:r>
          </w:p>
        </w:tc>
      </w:tr>
      <w:tr w:rsidR="00771372" w:rsidRPr="007B44E0" w:rsidTr="004263B2">
        <w:trPr>
          <w:trHeight w:val="142"/>
          <w:jc w:val="center"/>
        </w:trPr>
        <w:tc>
          <w:tcPr>
            <w:tcW w:w="3117" w:type="dxa"/>
            <w:shd w:val="clear" w:color="auto" w:fill="auto"/>
            <w:vAlign w:val="center"/>
          </w:tcPr>
          <w:p w:rsidR="00771372" w:rsidRPr="004263B2" w:rsidRDefault="00771372" w:rsidP="00771372">
            <w:pPr>
              <w:pStyle w:val="tabteksts"/>
              <w:rPr>
                <w:color w:val="000000" w:themeColor="text1"/>
                <w:szCs w:val="18"/>
                <w:lang w:eastAsia="lv-LV"/>
              </w:rPr>
            </w:pPr>
            <w:r w:rsidRPr="004263B2">
              <w:rPr>
                <w:color w:val="000000" w:themeColor="text1"/>
                <w:szCs w:val="18"/>
                <w:lang w:eastAsia="lv-LV"/>
              </w:rPr>
              <w:lastRenderedPageBreak/>
              <w:t>Vidējais pedagogu darba slodžu skaits gadā</w:t>
            </w:r>
          </w:p>
        </w:tc>
        <w:tc>
          <w:tcPr>
            <w:tcW w:w="1257" w:type="dxa"/>
          </w:tcPr>
          <w:p w:rsidR="00771372" w:rsidRPr="006D4AC3" w:rsidRDefault="006D4AC3" w:rsidP="00771372">
            <w:pPr>
              <w:pStyle w:val="tabteksts"/>
              <w:jc w:val="right"/>
              <w:rPr>
                <w:szCs w:val="18"/>
              </w:rPr>
            </w:pPr>
            <w:r w:rsidRPr="006D4AC3">
              <w:rPr>
                <w:szCs w:val="18"/>
              </w:rPr>
              <w:t>5</w:t>
            </w:r>
          </w:p>
        </w:tc>
        <w:tc>
          <w:tcPr>
            <w:tcW w:w="1291" w:type="dxa"/>
          </w:tcPr>
          <w:p w:rsidR="00771372" w:rsidRPr="006D4AC3" w:rsidRDefault="00771372" w:rsidP="00771372">
            <w:pPr>
              <w:pStyle w:val="tabteksts"/>
              <w:jc w:val="right"/>
              <w:rPr>
                <w:szCs w:val="18"/>
              </w:rPr>
            </w:pPr>
            <w:r w:rsidRPr="006D4AC3">
              <w:rPr>
                <w:szCs w:val="18"/>
              </w:rPr>
              <w:t>5</w:t>
            </w:r>
          </w:p>
        </w:tc>
        <w:tc>
          <w:tcPr>
            <w:tcW w:w="1276" w:type="dxa"/>
          </w:tcPr>
          <w:p w:rsidR="00771372" w:rsidRPr="006D4AC3" w:rsidRDefault="006D4AC3" w:rsidP="00771372">
            <w:pPr>
              <w:pStyle w:val="tabteksts"/>
              <w:jc w:val="right"/>
              <w:rPr>
                <w:szCs w:val="18"/>
              </w:rPr>
            </w:pPr>
            <w:r w:rsidRPr="006D4AC3">
              <w:rPr>
                <w:szCs w:val="18"/>
              </w:rPr>
              <w:t>4</w:t>
            </w:r>
          </w:p>
        </w:tc>
        <w:tc>
          <w:tcPr>
            <w:tcW w:w="1276" w:type="dxa"/>
          </w:tcPr>
          <w:p w:rsidR="00771372" w:rsidRPr="006D4AC3" w:rsidRDefault="006D4AC3" w:rsidP="00771372">
            <w:pPr>
              <w:pStyle w:val="tabteksts"/>
              <w:jc w:val="right"/>
              <w:rPr>
                <w:szCs w:val="18"/>
              </w:rPr>
            </w:pPr>
            <w:r w:rsidRPr="006D4AC3">
              <w:rPr>
                <w:szCs w:val="18"/>
              </w:rPr>
              <w:t>2</w:t>
            </w:r>
          </w:p>
        </w:tc>
        <w:tc>
          <w:tcPr>
            <w:tcW w:w="1276" w:type="dxa"/>
          </w:tcPr>
          <w:p w:rsidR="00771372" w:rsidRPr="006D4AC3" w:rsidRDefault="006D4AC3" w:rsidP="00771372">
            <w:pPr>
              <w:pStyle w:val="tabteksts"/>
              <w:jc w:val="right"/>
              <w:rPr>
                <w:szCs w:val="18"/>
              </w:rPr>
            </w:pPr>
            <w:r w:rsidRPr="006D4AC3">
              <w:rPr>
                <w:szCs w:val="18"/>
              </w:rPr>
              <w:t>2</w:t>
            </w:r>
          </w:p>
          <w:p w:rsidR="006D4AC3" w:rsidRPr="006D4AC3" w:rsidRDefault="006D4AC3" w:rsidP="00771372">
            <w:pPr>
              <w:pStyle w:val="tabteksts"/>
              <w:jc w:val="right"/>
              <w:rPr>
                <w:szCs w:val="18"/>
              </w:rPr>
            </w:pPr>
          </w:p>
        </w:tc>
      </w:tr>
      <w:tr w:rsidR="00771372" w:rsidRPr="007B44E0" w:rsidTr="004263B2">
        <w:trPr>
          <w:trHeight w:val="283"/>
          <w:jc w:val="center"/>
        </w:trPr>
        <w:tc>
          <w:tcPr>
            <w:tcW w:w="3117" w:type="dxa"/>
            <w:shd w:val="clear" w:color="auto" w:fill="auto"/>
            <w:vAlign w:val="center"/>
          </w:tcPr>
          <w:p w:rsidR="00771372" w:rsidRPr="004263B2" w:rsidRDefault="00771372" w:rsidP="00771372">
            <w:pPr>
              <w:pStyle w:val="tabteksts"/>
              <w:rPr>
                <w:color w:val="000000" w:themeColor="text1"/>
                <w:szCs w:val="18"/>
                <w:lang w:eastAsia="lv-LV"/>
              </w:rPr>
            </w:pPr>
            <w:r w:rsidRPr="004263B2">
              <w:rPr>
                <w:color w:val="000000" w:themeColor="text1"/>
                <w:szCs w:val="18"/>
                <w:lang w:eastAsia="lv-LV"/>
              </w:rPr>
              <w:t>Vidējā atlīdzība pedagogu darba slodzei (mēnesī)</w:t>
            </w:r>
            <w:r w:rsidRPr="004263B2">
              <w:rPr>
                <w:color w:val="000000" w:themeColor="text1"/>
                <w:szCs w:val="18"/>
                <w:vertAlign w:val="superscript"/>
                <w:lang w:eastAsia="lv-LV"/>
              </w:rPr>
              <w:t>2</w:t>
            </w:r>
            <w:r w:rsidRPr="004263B2">
              <w:rPr>
                <w:color w:val="000000" w:themeColor="text1"/>
                <w:szCs w:val="18"/>
                <w:lang w:eastAsia="lv-LV"/>
              </w:rPr>
              <w:t xml:space="preserve">, </w:t>
            </w:r>
            <w:r w:rsidRPr="004263B2">
              <w:rPr>
                <w:i/>
                <w:color w:val="000000" w:themeColor="text1"/>
                <w:szCs w:val="18"/>
              </w:rPr>
              <w:t>euro</w:t>
            </w:r>
          </w:p>
        </w:tc>
        <w:tc>
          <w:tcPr>
            <w:tcW w:w="1257" w:type="dxa"/>
          </w:tcPr>
          <w:p w:rsidR="00771372" w:rsidRPr="006D4AC3" w:rsidRDefault="006D4AC3" w:rsidP="00771372">
            <w:pPr>
              <w:pStyle w:val="tabteksts"/>
              <w:jc w:val="right"/>
              <w:rPr>
                <w:szCs w:val="18"/>
              </w:rPr>
            </w:pPr>
            <w:r w:rsidRPr="006D4AC3">
              <w:rPr>
                <w:szCs w:val="18"/>
              </w:rPr>
              <w:t>1 476</w:t>
            </w:r>
          </w:p>
        </w:tc>
        <w:tc>
          <w:tcPr>
            <w:tcW w:w="1291" w:type="dxa"/>
          </w:tcPr>
          <w:p w:rsidR="00771372" w:rsidRPr="006D4AC3" w:rsidRDefault="00771372" w:rsidP="00771372">
            <w:pPr>
              <w:pStyle w:val="tabteksts"/>
              <w:jc w:val="right"/>
              <w:rPr>
                <w:szCs w:val="18"/>
              </w:rPr>
            </w:pPr>
            <w:r w:rsidRPr="006D4AC3">
              <w:rPr>
                <w:szCs w:val="18"/>
              </w:rPr>
              <w:t>2 386</w:t>
            </w:r>
          </w:p>
        </w:tc>
        <w:tc>
          <w:tcPr>
            <w:tcW w:w="1276" w:type="dxa"/>
          </w:tcPr>
          <w:p w:rsidR="00771372" w:rsidRPr="006D4AC3" w:rsidRDefault="006D4AC3" w:rsidP="00771372">
            <w:pPr>
              <w:pStyle w:val="tabteksts"/>
              <w:jc w:val="right"/>
              <w:rPr>
                <w:szCs w:val="18"/>
              </w:rPr>
            </w:pPr>
            <w:r w:rsidRPr="006D4AC3">
              <w:rPr>
                <w:szCs w:val="18"/>
              </w:rPr>
              <w:t>3 025</w:t>
            </w:r>
          </w:p>
        </w:tc>
        <w:tc>
          <w:tcPr>
            <w:tcW w:w="1276" w:type="dxa"/>
          </w:tcPr>
          <w:p w:rsidR="00771372" w:rsidRPr="006D4AC3" w:rsidRDefault="006D4AC3" w:rsidP="00771372">
            <w:pPr>
              <w:pStyle w:val="tabteksts"/>
              <w:jc w:val="right"/>
              <w:rPr>
                <w:szCs w:val="18"/>
              </w:rPr>
            </w:pPr>
            <w:r w:rsidRPr="006D4AC3">
              <w:rPr>
                <w:szCs w:val="18"/>
              </w:rPr>
              <w:t>3 127</w:t>
            </w:r>
          </w:p>
        </w:tc>
        <w:tc>
          <w:tcPr>
            <w:tcW w:w="1276" w:type="dxa"/>
          </w:tcPr>
          <w:p w:rsidR="00771372" w:rsidRPr="006D4AC3" w:rsidRDefault="006D4AC3" w:rsidP="00771372">
            <w:pPr>
              <w:pStyle w:val="tabteksts"/>
              <w:jc w:val="right"/>
              <w:rPr>
                <w:szCs w:val="18"/>
              </w:rPr>
            </w:pPr>
            <w:r w:rsidRPr="006D4AC3">
              <w:rPr>
                <w:szCs w:val="18"/>
              </w:rPr>
              <w:t>3 127</w:t>
            </w:r>
          </w:p>
        </w:tc>
      </w:tr>
      <w:tr w:rsidR="006D4AC3" w:rsidRPr="007B44E0" w:rsidTr="004263B2">
        <w:trPr>
          <w:trHeight w:val="142"/>
          <w:jc w:val="center"/>
        </w:trPr>
        <w:tc>
          <w:tcPr>
            <w:tcW w:w="3117" w:type="dxa"/>
            <w:shd w:val="clear" w:color="auto" w:fill="auto"/>
            <w:vAlign w:val="center"/>
          </w:tcPr>
          <w:p w:rsidR="006D4AC3" w:rsidRPr="004263B2" w:rsidRDefault="006D4AC3" w:rsidP="006D4AC3">
            <w:pPr>
              <w:pStyle w:val="tabteksts"/>
              <w:rPr>
                <w:color w:val="000000" w:themeColor="text1"/>
                <w:szCs w:val="18"/>
                <w:lang w:eastAsia="lv-LV"/>
              </w:rPr>
            </w:pPr>
            <w:r w:rsidRPr="004263B2">
              <w:rPr>
                <w:color w:val="000000" w:themeColor="text1"/>
                <w:szCs w:val="18"/>
                <w:lang w:eastAsia="lv-LV"/>
              </w:rPr>
              <w:t>Vidējais pedagogu amata vietu skaits gadā</w:t>
            </w:r>
          </w:p>
        </w:tc>
        <w:tc>
          <w:tcPr>
            <w:tcW w:w="1257" w:type="dxa"/>
          </w:tcPr>
          <w:p w:rsidR="006D4AC3" w:rsidRPr="006D4AC3" w:rsidRDefault="006D4AC3" w:rsidP="006D4AC3">
            <w:pPr>
              <w:pStyle w:val="tabteksts"/>
              <w:jc w:val="right"/>
              <w:rPr>
                <w:szCs w:val="18"/>
              </w:rPr>
            </w:pPr>
            <w:r w:rsidRPr="006D4AC3">
              <w:rPr>
                <w:szCs w:val="18"/>
              </w:rPr>
              <w:t>5</w:t>
            </w:r>
          </w:p>
        </w:tc>
        <w:tc>
          <w:tcPr>
            <w:tcW w:w="1291" w:type="dxa"/>
          </w:tcPr>
          <w:p w:rsidR="006D4AC3" w:rsidRPr="006D4AC3" w:rsidRDefault="006D4AC3" w:rsidP="006D4AC3">
            <w:pPr>
              <w:pStyle w:val="tabteksts"/>
              <w:jc w:val="right"/>
              <w:rPr>
                <w:szCs w:val="18"/>
              </w:rPr>
            </w:pPr>
            <w:r w:rsidRPr="006D4AC3">
              <w:rPr>
                <w:szCs w:val="18"/>
              </w:rPr>
              <w:t>5</w:t>
            </w:r>
          </w:p>
        </w:tc>
        <w:tc>
          <w:tcPr>
            <w:tcW w:w="1276" w:type="dxa"/>
          </w:tcPr>
          <w:p w:rsidR="006D4AC3" w:rsidRPr="006D4AC3" w:rsidRDefault="006D4AC3" w:rsidP="006D4AC3">
            <w:pPr>
              <w:pStyle w:val="tabteksts"/>
              <w:jc w:val="right"/>
              <w:rPr>
                <w:szCs w:val="18"/>
              </w:rPr>
            </w:pPr>
            <w:r w:rsidRPr="006D4AC3">
              <w:rPr>
                <w:szCs w:val="18"/>
              </w:rPr>
              <w:t>4</w:t>
            </w:r>
          </w:p>
        </w:tc>
        <w:tc>
          <w:tcPr>
            <w:tcW w:w="1276" w:type="dxa"/>
          </w:tcPr>
          <w:p w:rsidR="006D4AC3" w:rsidRPr="006D4AC3" w:rsidRDefault="006D4AC3" w:rsidP="006D4AC3">
            <w:pPr>
              <w:pStyle w:val="tabteksts"/>
              <w:jc w:val="right"/>
              <w:rPr>
                <w:szCs w:val="18"/>
              </w:rPr>
            </w:pPr>
            <w:r w:rsidRPr="006D4AC3">
              <w:rPr>
                <w:szCs w:val="18"/>
              </w:rPr>
              <w:t>2</w:t>
            </w:r>
          </w:p>
        </w:tc>
        <w:tc>
          <w:tcPr>
            <w:tcW w:w="1276" w:type="dxa"/>
          </w:tcPr>
          <w:p w:rsidR="006D4AC3" w:rsidRPr="006D4AC3" w:rsidRDefault="006D4AC3" w:rsidP="006D4AC3">
            <w:pPr>
              <w:pStyle w:val="tabteksts"/>
              <w:jc w:val="right"/>
              <w:rPr>
                <w:szCs w:val="18"/>
              </w:rPr>
            </w:pPr>
            <w:r w:rsidRPr="006D4AC3">
              <w:rPr>
                <w:szCs w:val="18"/>
              </w:rPr>
              <w:t>2</w:t>
            </w:r>
          </w:p>
          <w:p w:rsidR="006D4AC3" w:rsidRPr="006D4AC3" w:rsidRDefault="006D4AC3" w:rsidP="006D4AC3">
            <w:pPr>
              <w:pStyle w:val="tabteksts"/>
              <w:jc w:val="right"/>
              <w:rPr>
                <w:szCs w:val="18"/>
              </w:rPr>
            </w:pPr>
          </w:p>
        </w:tc>
      </w:tr>
      <w:tr w:rsidR="006D4AC3" w:rsidRPr="007B44E0" w:rsidTr="004263B2">
        <w:trPr>
          <w:trHeight w:val="283"/>
          <w:jc w:val="center"/>
        </w:trPr>
        <w:tc>
          <w:tcPr>
            <w:tcW w:w="3117" w:type="dxa"/>
            <w:shd w:val="clear" w:color="auto" w:fill="auto"/>
            <w:vAlign w:val="center"/>
          </w:tcPr>
          <w:p w:rsidR="006D4AC3" w:rsidRPr="004263B2" w:rsidRDefault="006D4AC3" w:rsidP="006D4AC3">
            <w:pPr>
              <w:pStyle w:val="tabteksts"/>
              <w:rPr>
                <w:color w:val="000000" w:themeColor="text1"/>
                <w:szCs w:val="18"/>
                <w:lang w:eastAsia="lv-LV"/>
              </w:rPr>
            </w:pPr>
            <w:r w:rsidRPr="004263B2">
              <w:rPr>
                <w:color w:val="000000" w:themeColor="text1"/>
                <w:szCs w:val="18"/>
                <w:lang w:eastAsia="lv-LV"/>
              </w:rPr>
              <w:t>Vidējā atlīdzība pedagogu amata vietai (mēnesī)</w:t>
            </w:r>
            <w:r w:rsidRPr="004263B2">
              <w:rPr>
                <w:color w:val="000000" w:themeColor="text1"/>
                <w:szCs w:val="18"/>
                <w:vertAlign w:val="superscript"/>
                <w:lang w:eastAsia="lv-LV"/>
              </w:rPr>
              <w:t>2</w:t>
            </w:r>
            <w:r w:rsidRPr="004263B2">
              <w:rPr>
                <w:color w:val="000000" w:themeColor="text1"/>
                <w:szCs w:val="18"/>
                <w:lang w:eastAsia="lv-LV"/>
              </w:rPr>
              <w:t xml:space="preserve">, </w:t>
            </w:r>
            <w:r w:rsidRPr="004263B2">
              <w:rPr>
                <w:i/>
                <w:color w:val="000000" w:themeColor="text1"/>
                <w:szCs w:val="18"/>
                <w:lang w:eastAsia="lv-LV"/>
              </w:rPr>
              <w:t>euro</w:t>
            </w:r>
          </w:p>
        </w:tc>
        <w:tc>
          <w:tcPr>
            <w:tcW w:w="1257" w:type="dxa"/>
          </w:tcPr>
          <w:p w:rsidR="006D4AC3" w:rsidRPr="006D4AC3" w:rsidRDefault="006D4AC3" w:rsidP="006D4AC3">
            <w:pPr>
              <w:pStyle w:val="tabteksts"/>
              <w:jc w:val="right"/>
              <w:rPr>
                <w:szCs w:val="18"/>
              </w:rPr>
            </w:pPr>
            <w:r w:rsidRPr="006D4AC3">
              <w:rPr>
                <w:szCs w:val="18"/>
              </w:rPr>
              <w:t>1 476</w:t>
            </w:r>
          </w:p>
        </w:tc>
        <w:tc>
          <w:tcPr>
            <w:tcW w:w="1291" w:type="dxa"/>
          </w:tcPr>
          <w:p w:rsidR="006D4AC3" w:rsidRPr="006D4AC3" w:rsidRDefault="006D4AC3" w:rsidP="006D4AC3">
            <w:pPr>
              <w:pStyle w:val="tabteksts"/>
              <w:jc w:val="right"/>
              <w:rPr>
                <w:szCs w:val="18"/>
              </w:rPr>
            </w:pPr>
            <w:r w:rsidRPr="006D4AC3">
              <w:rPr>
                <w:szCs w:val="18"/>
              </w:rPr>
              <w:t>2 386</w:t>
            </w:r>
          </w:p>
        </w:tc>
        <w:tc>
          <w:tcPr>
            <w:tcW w:w="1276" w:type="dxa"/>
          </w:tcPr>
          <w:p w:rsidR="006D4AC3" w:rsidRPr="006D4AC3" w:rsidRDefault="006D4AC3" w:rsidP="006D4AC3">
            <w:pPr>
              <w:pStyle w:val="tabteksts"/>
              <w:jc w:val="right"/>
              <w:rPr>
                <w:szCs w:val="18"/>
              </w:rPr>
            </w:pPr>
            <w:r w:rsidRPr="006D4AC3">
              <w:rPr>
                <w:szCs w:val="18"/>
              </w:rPr>
              <w:t>3 025</w:t>
            </w:r>
          </w:p>
        </w:tc>
        <w:tc>
          <w:tcPr>
            <w:tcW w:w="1276" w:type="dxa"/>
          </w:tcPr>
          <w:p w:rsidR="006D4AC3" w:rsidRPr="006D4AC3" w:rsidRDefault="006D4AC3" w:rsidP="006D4AC3">
            <w:pPr>
              <w:pStyle w:val="tabteksts"/>
              <w:jc w:val="right"/>
              <w:rPr>
                <w:szCs w:val="18"/>
              </w:rPr>
            </w:pPr>
            <w:r w:rsidRPr="006D4AC3">
              <w:rPr>
                <w:szCs w:val="18"/>
              </w:rPr>
              <w:t>3 127</w:t>
            </w:r>
          </w:p>
        </w:tc>
        <w:tc>
          <w:tcPr>
            <w:tcW w:w="1276" w:type="dxa"/>
          </w:tcPr>
          <w:p w:rsidR="006D4AC3" w:rsidRPr="006D4AC3" w:rsidRDefault="006D4AC3" w:rsidP="006D4AC3">
            <w:pPr>
              <w:pStyle w:val="tabteksts"/>
              <w:jc w:val="right"/>
              <w:rPr>
                <w:szCs w:val="18"/>
              </w:rPr>
            </w:pPr>
            <w:r w:rsidRPr="006D4AC3">
              <w:rPr>
                <w:szCs w:val="18"/>
              </w:rPr>
              <w:t>3 127</w:t>
            </w:r>
          </w:p>
        </w:tc>
      </w:tr>
    </w:tbl>
    <w:p w:rsidR="00A41B40" w:rsidRPr="009055D7" w:rsidRDefault="00A41B40" w:rsidP="00A41B40">
      <w:pPr>
        <w:spacing w:after="0"/>
        <w:ind w:firstLine="425"/>
        <w:rPr>
          <w:sz w:val="20"/>
          <w:lang w:eastAsia="lv-LV"/>
        </w:rPr>
      </w:pPr>
      <w:r w:rsidRPr="009055D7">
        <w:rPr>
          <w:sz w:val="18"/>
          <w:szCs w:val="18"/>
        </w:rPr>
        <w:t>Piezīmes.</w:t>
      </w:r>
    </w:p>
    <w:p w:rsidR="004F41A5" w:rsidRDefault="004F41A5" w:rsidP="00174C23">
      <w:pPr>
        <w:tabs>
          <w:tab w:val="left" w:pos="1252"/>
        </w:tabs>
        <w:spacing w:after="0"/>
        <w:ind w:firstLine="426"/>
        <w:rPr>
          <w:sz w:val="18"/>
          <w:szCs w:val="18"/>
        </w:rPr>
      </w:pPr>
      <w:r w:rsidRPr="006D5A04">
        <w:rPr>
          <w:sz w:val="18"/>
          <w:szCs w:val="18"/>
          <w:vertAlign w:val="superscript"/>
          <w:lang w:eastAsia="lv-LV"/>
        </w:rPr>
        <w:t>1</w:t>
      </w:r>
      <w:r w:rsidRPr="006D5A04">
        <w:rPr>
          <w:sz w:val="18"/>
          <w:szCs w:val="18"/>
        </w:rPr>
        <w:t xml:space="preserve"> </w:t>
      </w:r>
      <w:r w:rsidR="00241F91">
        <w:rPr>
          <w:sz w:val="18"/>
          <w:szCs w:val="18"/>
        </w:rPr>
        <w:t>B</w:t>
      </w:r>
      <w:r w:rsidR="0048391F" w:rsidRPr="006D5A04">
        <w:rPr>
          <w:sz w:val="18"/>
          <w:szCs w:val="18"/>
        </w:rPr>
        <w:t xml:space="preserve">ez </w:t>
      </w:r>
      <w:r w:rsidRPr="006D5A04">
        <w:rPr>
          <w:sz w:val="18"/>
          <w:szCs w:val="18"/>
        </w:rPr>
        <w:t>pabalsta pēc katriem pieciem nepārtrauktas izdienas gadiem izmaksa IeM amatpersonām ar speciālajām dienesta pakāpēm (Valsts un pašvaldību institūciju amatpersonu un darbinieku atlīdzības likuma 25.p. ceturtā daļa)</w:t>
      </w:r>
      <w:r w:rsidR="003C3EE7" w:rsidRPr="006D5A04">
        <w:rPr>
          <w:sz w:val="18"/>
          <w:szCs w:val="18"/>
        </w:rPr>
        <w:t>;</w:t>
      </w:r>
      <w:r w:rsidRPr="006D5A04">
        <w:rPr>
          <w:sz w:val="18"/>
          <w:szCs w:val="18"/>
        </w:rPr>
        <w:t xml:space="preserve"> </w:t>
      </w:r>
    </w:p>
    <w:p w:rsidR="004263B2" w:rsidRDefault="004263B2" w:rsidP="004263B2">
      <w:pPr>
        <w:pStyle w:val="Tabuluvirsraksti"/>
        <w:tabs>
          <w:tab w:val="left" w:pos="1252"/>
        </w:tabs>
        <w:spacing w:after="0"/>
        <w:ind w:firstLine="426"/>
        <w:jc w:val="both"/>
        <w:rPr>
          <w:sz w:val="18"/>
          <w:szCs w:val="18"/>
          <w:lang w:eastAsia="lv-LV"/>
        </w:rPr>
      </w:pPr>
      <w:r w:rsidRPr="004263B2">
        <w:rPr>
          <w:sz w:val="18"/>
          <w:szCs w:val="18"/>
          <w:vertAlign w:val="superscript"/>
          <w:lang w:eastAsia="lv-LV"/>
        </w:rPr>
        <w:t>2</w:t>
      </w:r>
      <w:r w:rsidRPr="004263B2">
        <w:rPr>
          <w:sz w:val="18"/>
          <w:szCs w:val="18"/>
          <w:lang w:eastAsia="lv-LV"/>
        </w:rPr>
        <w:t>Tajā skaitā darba devēja valsts sociālās apdrošināšanas obligātās iemaksas.</w:t>
      </w:r>
    </w:p>
    <w:p w:rsidR="004263B2" w:rsidRPr="006D5A04" w:rsidRDefault="004263B2" w:rsidP="00174C23">
      <w:pPr>
        <w:tabs>
          <w:tab w:val="left" w:pos="1252"/>
        </w:tabs>
        <w:spacing w:after="0"/>
        <w:ind w:firstLine="426"/>
        <w:rPr>
          <w:sz w:val="18"/>
          <w:szCs w:val="18"/>
        </w:rPr>
      </w:pPr>
      <w:r w:rsidRPr="00C72198">
        <w:rPr>
          <w:color w:val="000000"/>
          <w:sz w:val="18"/>
          <w:szCs w:val="18"/>
          <w:vertAlign w:val="superscript"/>
          <w:lang w:eastAsia="lv-LV"/>
        </w:rPr>
        <w:t>3</w:t>
      </w:r>
      <w:r w:rsidR="00241F91">
        <w:rPr>
          <w:sz w:val="18"/>
          <w:szCs w:val="18"/>
        </w:rPr>
        <w:t>V</w:t>
      </w:r>
      <w:r w:rsidRPr="00C72198">
        <w:rPr>
          <w:sz w:val="18"/>
          <w:szCs w:val="18"/>
        </w:rPr>
        <w:t>idējā atlīdzība amata vietai (mēnesī), neskaitot pedagogu amata vietas un pabalstu pēc katriem pieciem nepārtrauktas izdienas gadiem</w:t>
      </w:r>
      <w:r w:rsidR="006D4AC3">
        <w:rPr>
          <w:sz w:val="18"/>
          <w:szCs w:val="18"/>
        </w:rPr>
        <w:t>.</w:t>
      </w:r>
    </w:p>
    <w:p w:rsidR="00BD21AB" w:rsidRPr="007B44E0" w:rsidRDefault="00A0030B" w:rsidP="00714AD0">
      <w:pPr>
        <w:pStyle w:val="Tabuluvirsraksti"/>
        <w:spacing w:before="240" w:after="240"/>
        <w:rPr>
          <w:b/>
          <w:lang w:eastAsia="lv-LV"/>
        </w:rPr>
      </w:pPr>
      <w:r w:rsidRPr="007F654C">
        <w:rPr>
          <w:b/>
          <w:lang w:eastAsia="lv-LV"/>
        </w:rPr>
        <w:t>I</w:t>
      </w:r>
      <w:r w:rsidR="00BD21AB" w:rsidRPr="007F654C">
        <w:rPr>
          <w:b/>
          <w:lang w:eastAsia="lv-LV"/>
        </w:rPr>
        <w:t>zmaiņas izdevumos, salīdzinot 20</w:t>
      </w:r>
      <w:r w:rsidR="0095027D" w:rsidRPr="007F654C">
        <w:rPr>
          <w:b/>
          <w:lang w:eastAsia="lv-LV"/>
        </w:rPr>
        <w:t>2</w:t>
      </w:r>
      <w:r w:rsidR="00C5554B" w:rsidRPr="007F654C">
        <w:rPr>
          <w:b/>
          <w:lang w:eastAsia="lv-LV"/>
        </w:rPr>
        <w:t>5</w:t>
      </w:r>
      <w:r w:rsidR="00BD21AB" w:rsidRPr="007F654C">
        <w:rPr>
          <w:b/>
          <w:lang w:eastAsia="lv-LV"/>
        </w:rPr>
        <w:t>.</w:t>
      </w:r>
      <w:r w:rsidR="007E1357" w:rsidRPr="007F654C">
        <w:rPr>
          <w:b/>
          <w:lang w:eastAsia="lv-LV"/>
        </w:rPr>
        <w:t xml:space="preserve"> </w:t>
      </w:r>
      <w:r w:rsidR="00BD21AB" w:rsidRPr="007F654C">
        <w:rPr>
          <w:b/>
          <w:lang w:eastAsia="lv-LV"/>
        </w:rPr>
        <w:t xml:space="preserve">gada projektu </w:t>
      </w:r>
      <w:r w:rsidR="00155F8C" w:rsidRPr="007F654C">
        <w:rPr>
          <w:b/>
          <w:lang w:eastAsia="lv-LV"/>
        </w:rPr>
        <w:t>ar 202</w:t>
      </w:r>
      <w:r w:rsidR="00C5554B" w:rsidRPr="007F654C">
        <w:rPr>
          <w:b/>
          <w:lang w:eastAsia="lv-LV"/>
        </w:rPr>
        <w:t>4</w:t>
      </w:r>
      <w:r w:rsidR="00BD21AB" w:rsidRPr="007F654C">
        <w:rPr>
          <w:b/>
          <w:lang w:eastAsia="lv-LV"/>
        </w:rPr>
        <w:t>.</w:t>
      </w:r>
      <w:r w:rsidR="007E1357" w:rsidRPr="007F654C">
        <w:rPr>
          <w:b/>
          <w:lang w:eastAsia="lv-LV"/>
        </w:rPr>
        <w:t xml:space="preserve"> </w:t>
      </w:r>
      <w:r w:rsidR="00BD21AB" w:rsidRPr="007F654C">
        <w:rPr>
          <w:b/>
          <w:lang w:eastAsia="lv-LV"/>
        </w:rPr>
        <w:t>gada plānu</w:t>
      </w:r>
    </w:p>
    <w:p w:rsidR="00BD21AB" w:rsidRPr="007B44E0" w:rsidRDefault="00F56632" w:rsidP="005430D7">
      <w:pPr>
        <w:spacing w:after="0"/>
        <w:ind w:left="7921" w:firstLine="584"/>
        <w:jc w:val="center"/>
        <w:rPr>
          <w:i/>
          <w:sz w:val="18"/>
          <w:szCs w:val="18"/>
        </w:rPr>
      </w:pPr>
      <w:r>
        <w:rPr>
          <w:i/>
          <w:sz w:val="18"/>
          <w:szCs w:val="18"/>
        </w:rPr>
        <w:t>E</w:t>
      </w:r>
      <w:r w:rsidR="00BD21AB" w:rsidRPr="007B44E0">
        <w:rPr>
          <w:i/>
          <w:sz w:val="18"/>
          <w:szCs w:val="18"/>
        </w:rPr>
        <w:t>ur</w:t>
      </w:r>
      <w:r w:rsidR="005430D7">
        <w:rPr>
          <w:i/>
          <w:sz w:val="18"/>
          <w:szCs w:val="18"/>
        </w:rPr>
        <w:t>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5"/>
        <w:gridCol w:w="1279"/>
        <w:gridCol w:w="1277"/>
      </w:tblGrid>
      <w:tr w:rsidR="00A31C62" w:rsidRPr="007B44E0" w:rsidTr="0006143B">
        <w:trPr>
          <w:trHeight w:val="315"/>
          <w:tblHeader/>
          <w:jc w:val="center"/>
        </w:trPr>
        <w:tc>
          <w:tcPr>
            <w:tcW w:w="5241" w:type="dxa"/>
            <w:vAlign w:val="center"/>
          </w:tcPr>
          <w:p w:rsidR="00A31C62" w:rsidRPr="00AA422A" w:rsidRDefault="00A31C62" w:rsidP="00A31C62">
            <w:pPr>
              <w:pStyle w:val="tabteksts"/>
              <w:jc w:val="center"/>
              <w:rPr>
                <w:szCs w:val="18"/>
              </w:rPr>
            </w:pPr>
            <w:r w:rsidRPr="00AA422A">
              <w:rPr>
                <w:color w:val="000000" w:themeColor="text1"/>
                <w:szCs w:val="18"/>
                <w:lang w:eastAsia="lv-LV"/>
              </w:rPr>
              <w:t>Pasākums</w:t>
            </w:r>
          </w:p>
        </w:tc>
        <w:tc>
          <w:tcPr>
            <w:tcW w:w="1275" w:type="dxa"/>
            <w:vAlign w:val="center"/>
          </w:tcPr>
          <w:p w:rsidR="00A31C62" w:rsidRPr="000B4D93" w:rsidRDefault="00A31C62" w:rsidP="00A31C62">
            <w:pPr>
              <w:pStyle w:val="tabteksts"/>
              <w:jc w:val="center"/>
              <w:rPr>
                <w:color w:val="000000" w:themeColor="text1"/>
                <w:szCs w:val="18"/>
                <w:lang w:eastAsia="lv-LV"/>
              </w:rPr>
            </w:pPr>
            <w:r w:rsidRPr="000B4D93">
              <w:rPr>
                <w:color w:val="000000" w:themeColor="text1"/>
                <w:szCs w:val="18"/>
                <w:lang w:eastAsia="lv-LV"/>
              </w:rPr>
              <w:t>Samazinājums</w:t>
            </w:r>
          </w:p>
        </w:tc>
        <w:tc>
          <w:tcPr>
            <w:tcW w:w="1279" w:type="dxa"/>
            <w:vAlign w:val="center"/>
          </w:tcPr>
          <w:p w:rsidR="00A31C62" w:rsidRPr="000B4D93" w:rsidRDefault="00A31C62" w:rsidP="00A31C62">
            <w:pPr>
              <w:pStyle w:val="tabteksts"/>
              <w:jc w:val="center"/>
              <w:rPr>
                <w:color w:val="000000" w:themeColor="text1"/>
                <w:szCs w:val="18"/>
                <w:lang w:eastAsia="lv-LV"/>
              </w:rPr>
            </w:pPr>
            <w:r w:rsidRPr="000B4D93">
              <w:rPr>
                <w:color w:val="000000" w:themeColor="text1"/>
                <w:szCs w:val="18"/>
                <w:lang w:eastAsia="lv-LV"/>
              </w:rPr>
              <w:t>Palielinājums</w:t>
            </w:r>
          </w:p>
        </w:tc>
        <w:tc>
          <w:tcPr>
            <w:tcW w:w="1277" w:type="dxa"/>
            <w:vAlign w:val="center"/>
          </w:tcPr>
          <w:p w:rsidR="00A31C62" w:rsidRPr="000B4D93" w:rsidRDefault="00A31C62" w:rsidP="00A31C62">
            <w:pPr>
              <w:pStyle w:val="tabteksts"/>
              <w:jc w:val="center"/>
              <w:rPr>
                <w:color w:val="000000" w:themeColor="text1"/>
                <w:szCs w:val="18"/>
                <w:lang w:eastAsia="lv-LV"/>
              </w:rPr>
            </w:pPr>
            <w:r w:rsidRPr="000B4D93">
              <w:rPr>
                <w:color w:val="000000" w:themeColor="text1"/>
                <w:szCs w:val="18"/>
                <w:lang w:eastAsia="lv-LV"/>
              </w:rPr>
              <w:t>Izmaiņas</w:t>
            </w:r>
          </w:p>
        </w:tc>
      </w:tr>
      <w:tr w:rsidR="00A31C62" w:rsidRPr="007B44E0" w:rsidTr="0006143B">
        <w:trPr>
          <w:trHeight w:val="142"/>
          <w:jc w:val="center"/>
        </w:trPr>
        <w:tc>
          <w:tcPr>
            <w:tcW w:w="5241" w:type="dxa"/>
            <w:shd w:val="clear" w:color="auto" w:fill="D9D9D9" w:themeFill="background1" w:themeFillShade="D9"/>
          </w:tcPr>
          <w:p w:rsidR="00A31C62" w:rsidRPr="00CF637D" w:rsidRDefault="00A31C62" w:rsidP="00A31C62">
            <w:pPr>
              <w:pStyle w:val="tabteksts"/>
              <w:rPr>
                <w:szCs w:val="18"/>
              </w:rPr>
            </w:pPr>
            <w:r w:rsidRPr="00CF637D">
              <w:rPr>
                <w:b/>
                <w:bCs/>
                <w:szCs w:val="18"/>
                <w:lang w:eastAsia="lv-LV"/>
              </w:rPr>
              <w:t>Izdevumi - kopā</w:t>
            </w:r>
          </w:p>
        </w:tc>
        <w:tc>
          <w:tcPr>
            <w:tcW w:w="1275" w:type="dxa"/>
            <w:shd w:val="clear" w:color="auto" w:fill="D9D9D9" w:themeFill="background1" w:themeFillShade="D9"/>
          </w:tcPr>
          <w:p w:rsidR="00A31C62" w:rsidRPr="000B4D93" w:rsidRDefault="00755C4D" w:rsidP="00C90095">
            <w:pPr>
              <w:pStyle w:val="tabteksts"/>
              <w:jc w:val="right"/>
              <w:rPr>
                <w:szCs w:val="18"/>
              </w:rPr>
            </w:pPr>
            <w:r w:rsidRPr="000B4D93">
              <w:rPr>
                <w:b/>
                <w:bCs/>
                <w:szCs w:val="18"/>
              </w:rPr>
              <w:t>56 877 646</w:t>
            </w:r>
          </w:p>
        </w:tc>
        <w:tc>
          <w:tcPr>
            <w:tcW w:w="1279" w:type="dxa"/>
            <w:shd w:val="clear" w:color="auto" w:fill="D9D9D9" w:themeFill="background1" w:themeFillShade="D9"/>
          </w:tcPr>
          <w:p w:rsidR="00A31C62" w:rsidRPr="000B4D93" w:rsidRDefault="000518AD" w:rsidP="00883DA6">
            <w:pPr>
              <w:pStyle w:val="tabteksts"/>
              <w:jc w:val="right"/>
              <w:rPr>
                <w:szCs w:val="18"/>
              </w:rPr>
            </w:pPr>
            <w:r w:rsidRPr="000B4D93">
              <w:rPr>
                <w:b/>
                <w:bCs/>
                <w:szCs w:val="18"/>
              </w:rPr>
              <w:t>34 210 690</w:t>
            </w:r>
          </w:p>
        </w:tc>
        <w:tc>
          <w:tcPr>
            <w:tcW w:w="1277" w:type="dxa"/>
            <w:shd w:val="clear" w:color="auto" w:fill="D9D9D9" w:themeFill="background1" w:themeFillShade="D9"/>
          </w:tcPr>
          <w:p w:rsidR="00A31C62" w:rsidRPr="000B4D93" w:rsidRDefault="006367E5" w:rsidP="000518AD">
            <w:pPr>
              <w:pStyle w:val="tabteksts"/>
              <w:jc w:val="right"/>
              <w:rPr>
                <w:color w:val="FF0000"/>
                <w:szCs w:val="18"/>
              </w:rPr>
            </w:pPr>
            <w:r w:rsidRPr="000B4D93">
              <w:rPr>
                <w:b/>
                <w:bCs/>
                <w:szCs w:val="18"/>
              </w:rPr>
              <w:t>-</w:t>
            </w:r>
            <w:r w:rsidR="000518AD" w:rsidRPr="000B4D93">
              <w:rPr>
                <w:b/>
                <w:bCs/>
                <w:szCs w:val="18"/>
              </w:rPr>
              <w:t>22 666 956</w:t>
            </w:r>
          </w:p>
        </w:tc>
      </w:tr>
      <w:tr w:rsidR="00A31C62" w:rsidRPr="007B44E0" w:rsidTr="002D08EA">
        <w:trPr>
          <w:jc w:val="center"/>
        </w:trPr>
        <w:tc>
          <w:tcPr>
            <w:tcW w:w="9072" w:type="dxa"/>
            <w:gridSpan w:val="4"/>
          </w:tcPr>
          <w:p w:rsidR="00A31C62" w:rsidRPr="000B4D93" w:rsidRDefault="00A31C62" w:rsidP="00236956">
            <w:pPr>
              <w:pStyle w:val="tabteksts"/>
              <w:ind w:firstLine="313"/>
              <w:rPr>
                <w:szCs w:val="18"/>
              </w:rPr>
            </w:pPr>
            <w:r w:rsidRPr="000B4D93">
              <w:rPr>
                <w:i/>
                <w:szCs w:val="18"/>
                <w:lang w:eastAsia="lv-LV"/>
              </w:rPr>
              <w:t>t. sk.:</w:t>
            </w:r>
          </w:p>
        </w:tc>
      </w:tr>
      <w:tr w:rsidR="0047774D" w:rsidRPr="007B44E0" w:rsidTr="0006143B">
        <w:trPr>
          <w:trHeight w:val="270"/>
          <w:jc w:val="center"/>
        </w:trPr>
        <w:tc>
          <w:tcPr>
            <w:tcW w:w="5241" w:type="dxa"/>
            <w:shd w:val="clear" w:color="auto" w:fill="F2F2F2" w:themeFill="background1" w:themeFillShade="F2"/>
          </w:tcPr>
          <w:p w:rsidR="0047774D" w:rsidRPr="00CF637D" w:rsidRDefault="0047774D" w:rsidP="00493163">
            <w:pPr>
              <w:pStyle w:val="tabteksts"/>
              <w:rPr>
                <w:szCs w:val="18"/>
                <w:u w:val="single"/>
                <w:lang w:eastAsia="lv-LV"/>
              </w:rPr>
            </w:pPr>
            <w:r w:rsidRPr="00CF637D">
              <w:rPr>
                <w:szCs w:val="18"/>
                <w:u w:val="single"/>
                <w:lang w:eastAsia="lv-LV"/>
              </w:rPr>
              <w:t>Prioritāri pasākumi</w:t>
            </w:r>
            <w:r w:rsidR="00493163" w:rsidRPr="00CF637D">
              <w:rPr>
                <w:szCs w:val="18"/>
                <w:u w:val="single"/>
                <w:lang w:eastAsia="lv-LV"/>
              </w:rPr>
              <w:t>:</w:t>
            </w:r>
          </w:p>
        </w:tc>
        <w:tc>
          <w:tcPr>
            <w:tcW w:w="1275" w:type="dxa"/>
            <w:shd w:val="clear" w:color="auto" w:fill="F2F2F2" w:themeFill="background1" w:themeFillShade="F2"/>
          </w:tcPr>
          <w:p w:rsidR="0047774D" w:rsidRPr="000B4D93" w:rsidRDefault="008C3138" w:rsidP="007C51B1">
            <w:pPr>
              <w:pStyle w:val="tabteksts"/>
              <w:jc w:val="center"/>
              <w:rPr>
                <w:color w:val="FF0000"/>
                <w:szCs w:val="18"/>
                <w:lang w:eastAsia="lv-LV"/>
              </w:rPr>
            </w:pPr>
            <w:r w:rsidRPr="000B4D93">
              <w:rPr>
                <w:szCs w:val="18"/>
              </w:rPr>
              <w:t>-</w:t>
            </w:r>
          </w:p>
        </w:tc>
        <w:tc>
          <w:tcPr>
            <w:tcW w:w="1279" w:type="dxa"/>
            <w:shd w:val="clear" w:color="auto" w:fill="F2F2F2" w:themeFill="background1" w:themeFillShade="F2"/>
          </w:tcPr>
          <w:p w:rsidR="0047774D" w:rsidRPr="000B4D93" w:rsidRDefault="008C3138" w:rsidP="004276A6">
            <w:pPr>
              <w:pStyle w:val="tabteksts"/>
              <w:jc w:val="right"/>
              <w:rPr>
                <w:szCs w:val="18"/>
                <w:lang w:eastAsia="lv-LV"/>
              </w:rPr>
            </w:pPr>
            <w:r w:rsidRPr="000B4D93">
              <w:rPr>
                <w:szCs w:val="18"/>
              </w:rPr>
              <w:t>19 752 285</w:t>
            </w:r>
          </w:p>
        </w:tc>
        <w:tc>
          <w:tcPr>
            <w:tcW w:w="1277" w:type="dxa"/>
            <w:shd w:val="clear" w:color="auto" w:fill="F2F2F2" w:themeFill="background1" w:themeFillShade="F2"/>
          </w:tcPr>
          <w:p w:rsidR="0047774D" w:rsidRPr="000B4D93" w:rsidRDefault="008C3138" w:rsidP="000E3FCA">
            <w:pPr>
              <w:pStyle w:val="tabteksts"/>
              <w:jc w:val="right"/>
              <w:rPr>
                <w:szCs w:val="18"/>
                <w:lang w:eastAsia="lv-LV"/>
              </w:rPr>
            </w:pPr>
            <w:r w:rsidRPr="000B4D93">
              <w:rPr>
                <w:szCs w:val="18"/>
              </w:rPr>
              <w:t>19 752 285</w:t>
            </w:r>
          </w:p>
        </w:tc>
      </w:tr>
      <w:tr w:rsidR="00BD4D7A" w:rsidRPr="007B44E0" w:rsidTr="0006143B">
        <w:trPr>
          <w:trHeight w:val="249"/>
          <w:jc w:val="center"/>
        </w:trPr>
        <w:tc>
          <w:tcPr>
            <w:tcW w:w="5241" w:type="dxa"/>
          </w:tcPr>
          <w:p w:rsidR="00BD4D7A" w:rsidRPr="00E71DCA" w:rsidRDefault="002C0818" w:rsidP="002C0818">
            <w:pPr>
              <w:pStyle w:val="tabteksts"/>
              <w:rPr>
                <w:i/>
                <w:szCs w:val="18"/>
                <w:highlight w:val="yellow"/>
                <w:lang w:eastAsia="lv-LV"/>
              </w:rPr>
            </w:pPr>
            <w:r>
              <w:rPr>
                <w:i/>
                <w:iCs/>
                <w:color w:val="000000"/>
                <w:szCs w:val="18"/>
              </w:rPr>
              <w:t>Iekšlietu dienestu un Ieslodzījuma vietu pārvaldes amatpersonu ar speciālajām dienesta pakāpēm, kā arī Valsts ieņēmumu dienesta Nodokļu un muitas policijas pārvaldes  atalgojuma palielināšana par 10% un jaunās piemaksas ieviešana par darbu dienestā (Ministru kabineta 19.09.2024. prot. Nr.38. 2.§ 2.p.)</w:t>
            </w:r>
          </w:p>
        </w:tc>
        <w:tc>
          <w:tcPr>
            <w:tcW w:w="1275" w:type="dxa"/>
          </w:tcPr>
          <w:p w:rsidR="00BD4D7A" w:rsidRPr="000B4D93" w:rsidRDefault="00BD4D7A" w:rsidP="00BD4D7A">
            <w:pPr>
              <w:pStyle w:val="tabteksts"/>
              <w:jc w:val="center"/>
              <w:rPr>
                <w:szCs w:val="18"/>
              </w:rPr>
            </w:pPr>
            <w:r w:rsidRPr="000B4D93">
              <w:rPr>
                <w:szCs w:val="18"/>
              </w:rPr>
              <w:t>-</w:t>
            </w:r>
          </w:p>
        </w:tc>
        <w:tc>
          <w:tcPr>
            <w:tcW w:w="1279" w:type="dxa"/>
          </w:tcPr>
          <w:p w:rsidR="00BD4D7A" w:rsidRPr="000B4D93" w:rsidRDefault="004422A2" w:rsidP="00BD4D7A">
            <w:pPr>
              <w:pStyle w:val="tabteksts"/>
              <w:jc w:val="right"/>
              <w:rPr>
                <w:szCs w:val="18"/>
              </w:rPr>
            </w:pPr>
            <w:r w:rsidRPr="000B4D93">
              <w:rPr>
                <w:szCs w:val="18"/>
              </w:rPr>
              <w:t>19 752 285</w:t>
            </w:r>
          </w:p>
        </w:tc>
        <w:tc>
          <w:tcPr>
            <w:tcW w:w="1277" w:type="dxa"/>
          </w:tcPr>
          <w:p w:rsidR="00BD4D7A" w:rsidRPr="000B4D93" w:rsidRDefault="004422A2" w:rsidP="00BD4D7A">
            <w:pPr>
              <w:pStyle w:val="tabteksts"/>
              <w:jc w:val="right"/>
              <w:rPr>
                <w:szCs w:val="18"/>
              </w:rPr>
            </w:pPr>
            <w:r w:rsidRPr="000B4D93">
              <w:rPr>
                <w:szCs w:val="18"/>
              </w:rPr>
              <w:t>19 752 285</w:t>
            </w:r>
          </w:p>
        </w:tc>
      </w:tr>
      <w:tr w:rsidR="00BD4D7A" w:rsidRPr="007B44E0" w:rsidTr="0006143B">
        <w:trPr>
          <w:trHeight w:val="142"/>
          <w:jc w:val="center"/>
        </w:trPr>
        <w:tc>
          <w:tcPr>
            <w:tcW w:w="5241" w:type="dxa"/>
            <w:shd w:val="clear" w:color="auto" w:fill="F2F2F2" w:themeFill="background1" w:themeFillShade="F2"/>
          </w:tcPr>
          <w:p w:rsidR="00BD4D7A" w:rsidRPr="00F4437B" w:rsidRDefault="00BD4D7A" w:rsidP="00BD4D7A">
            <w:pPr>
              <w:pStyle w:val="tabteksts"/>
              <w:rPr>
                <w:i/>
                <w:szCs w:val="18"/>
                <w:lang w:eastAsia="lv-LV"/>
              </w:rPr>
            </w:pPr>
            <w:r w:rsidRPr="00F4437B">
              <w:rPr>
                <w:szCs w:val="18"/>
                <w:u w:val="single"/>
                <w:lang w:eastAsia="lv-LV"/>
              </w:rPr>
              <w:t>Vienreizēji pasākumi</w:t>
            </w:r>
          </w:p>
        </w:tc>
        <w:tc>
          <w:tcPr>
            <w:tcW w:w="1275" w:type="dxa"/>
            <w:shd w:val="clear" w:color="auto" w:fill="F2F2F2" w:themeFill="background1" w:themeFillShade="F2"/>
          </w:tcPr>
          <w:p w:rsidR="00BD4D7A" w:rsidRPr="000B4D93" w:rsidRDefault="002C0818" w:rsidP="00BD4D7A">
            <w:pPr>
              <w:pStyle w:val="tabteksts"/>
              <w:jc w:val="right"/>
              <w:rPr>
                <w:color w:val="000000"/>
                <w:szCs w:val="18"/>
              </w:rPr>
            </w:pPr>
            <w:r w:rsidRPr="000B4D93">
              <w:rPr>
                <w:szCs w:val="18"/>
              </w:rPr>
              <w:t>2 215 400</w:t>
            </w:r>
          </w:p>
        </w:tc>
        <w:tc>
          <w:tcPr>
            <w:tcW w:w="1279" w:type="dxa"/>
            <w:shd w:val="clear" w:color="auto" w:fill="F2F2F2" w:themeFill="background1" w:themeFillShade="F2"/>
          </w:tcPr>
          <w:p w:rsidR="00BD4D7A" w:rsidRPr="000B4D93" w:rsidRDefault="002C0818" w:rsidP="002C0818">
            <w:pPr>
              <w:pStyle w:val="tabteksts"/>
              <w:jc w:val="center"/>
              <w:rPr>
                <w:color w:val="000000"/>
                <w:szCs w:val="18"/>
              </w:rPr>
            </w:pPr>
            <w:r w:rsidRPr="000B4D93">
              <w:rPr>
                <w:color w:val="000000"/>
                <w:szCs w:val="18"/>
              </w:rPr>
              <w:t>-</w:t>
            </w:r>
          </w:p>
        </w:tc>
        <w:tc>
          <w:tcPr>
            <w:tcW w:w="1277" w:type="dxa"/>
            <w:shd w:val="clear" w:color="auto" w:fill="F2F2F2" w:themeFill="background1" w:themeFillShade="F2"/>
          </w:tcPr>
          <w:p w:rsidR="00BD4D7A" w:rsidRPr="000B4D93" w:rsidRDefault="00213852" w:rsidP="00213852">
            <w:pPr>
              <w:pStyle w:val="tabteksts"/>
              <w:jc w:val="right"/>
              <w:rPr>
                <w:color w:val="000000"/>
                <w:szCs w:val="18"/>
              </w:rPr>
            </w:pPr>
            <w:r w:rsidRPr="000B4D93">
              <w:rPr>
                <w:szCs w:val="18"/>
              </w:rPr>
              <w:t>-</w:t>
            </w:r>
            <w:r w:rsidR="002C0818" w:rsidRPr="000B4D93">
              <w:rPr>
                <w:szCs w:val="18"/>
              </w:rPr>
              <w:t>2 215 400</w:t>
            </w:r>
          </w:p>
        </w:tc>
      </w:tr>
      <w:tr w:rsidR="00BD4D7A" w:rsidRPr="007B44E0" w:rsidTr="0006143B">
        <w:trPr>
          <w:trHeight w:val="142"/>
          <w:jc w:val="center"/>
        </w:trPr>
        <w:tc>
          <w:tcPr>
            <w:tcW w:w="5241" w:type="dxa"/>
          </w:tcPr>
          <w:p w:rsidR="00BD4D7A" w:rsidRPr="00CF637D" w:rsidRDefault="00E71DCA" w:rsidP="00BD4D7A">
            <w:pPr>
              <w:pStyle w:val="tabteksts"/>
              <w:rPr>
                <w:i/>
                <w:szCs w:val="18"/>
                <w:lang w:eastAsia="lv-LV"/>
              </w:rPr>
            </w:pPr>
            <w:r>
              <w:rPr>
                <w:i/>
                <w:szCs w:val="18"/>
                <w:lang w:eastAsia="lv-LV"/>
              </w:rPr>
              <w:t>Samazi</w:t>
            </w:r>
            <w:r w:rsidR="00BD4D7A" w:rsidRPr="00CF637D">
              <w:rPr>
                <w:i/>
                <w:szCs w:val="18"/>
                <w:lang w:eastAsia="lv-LV"/>
              </w:rPr>
              <w:t>nāti izdevumi vienreizējām investīcijām valsts aizsardzības spēju attīstības un iekšējās drošības stiprināšanas pasākumu īstenošanai (Ministru kabineta 2022. gada 03. maija sēdes prot. Nr.25, 30.§ 2.punkts)</w:t>
            </w:r>
          </w:p>
        </w:tc>
        <w:tc>
          <w:tcPr>
            <w:tcW w:w="1275" w:type="dxa"/>
          </w:tcPr>
          <w:p w:rsidR="00BD4D7A" w:rsidRPr="000B4D93" w:rsidRDefault="00E71DCA" w:rsidP="00BD4D7A">
            <w:pPr>
              <w:pStyle w:val="tabteksts"/>
              <w:jc w:val="right"/>
              <w:rPr>
                <w:szCs w:val="18"/>
              </w:rPr>
            </w:pPr>
            <w:r w:rsidRPr="000B4D93">
              <w:rPr>
                <w:szCs w:val="18"/>
              </w:rPr>
              <w:t>2 215 400</w:t>
            </w:r>
          </w:p>
        </w:tc>
        <w:tc>
          <w:tcPr>
            <w:tcW w:w="1279" w:type="dxa"/>
          </w:tcPr>
          <w:p w:rsidR="00BD4D7A" w:rsidRPr="000B4D93" w:rsidRDefault="00E71DCA" w:rsidP="00E71DCA">
            <w:pPr>
              <w:pStyle w:val="tabteksts"/>
              <w:jc w:val="center"/>
              <w:rPr>
                <w:szCs w:val="18"/>
              </w:rPr>
            </w:pPr>
            <w:r w:rsidRPr="000B4D93">
              <w:rPr>
                <w:szCs w:val="18"/>
              </w:rPr>
              <w:t>-</w:t>
            </w:r>
          </w:p>
        </w:tc>
        <w:tc>
          <w:tcPr>
            <w:tcW w:w="1277" w:type="dxa"/>
          </w:tcPr>
          <w:p w:rsidR="00BD4D7A" w:rsidRPr="000B4D93" w:rsidRDefault="00E71DCA" w:rsidP="00BD4D7A">
            <w:pPr>
              <w:pStyle w:val="tabteksts"/>
              <w:jc w:val="right"/>
              <w:rPr>
                <w:color w:val="000000"/>
                <w:szCs w:val="18"/>
              </w:rPr>
            </w:pPr>
            <w:r w:rsidRPr="000B4D93">
              <w:rPr>
                <w:szCs w:val="18"/>
              </w:rPr>
              <w:t>-2 215 400</w:t>
            </w:r>
          </w:p>
        </w:tc>
      </w:tr>
      <w:tr w:rsidR="00B366F4" w:rsidRPr="007B44E0" w:rsidTr="00367692">
        <w:trPr>
          <w:trHeight w:val="142"/>
          <w:jc w:val="center"/>
        </w:trPr>
        <w:tc>
          <w:tcPr>
            <w:tcW w:w="5241" w:type="dxa"/>
            <w:shd w:val="clear" w:color="auto" w:fill="F2F2F2" w:themeFill="background1" w:themeFillShade="F2"/>
          </w:tcPr>
          <w:p w:rsidR="00B366F4" w:rsidRPr="00B366F4" w:rsidRDefault="00B366F4" w:rsidP="00B366F4">
            <w:pPr>
              <w:pStyle w:val="tabteksts"/>
              <w:rPr>
                <w:i/>
                <w:szCs w:val="18"/>
                <w:lang w:eastAsia="lv-LV"/>
              </w:rPr>
            </w:pPr>
            <w:r w:rsidRPr="00B366F4">
              <w:rPr>
                <w:szCs w:val="18"/>
                <w:u w:val="single"/>
                <w:lang w:eastAsia="lv-LV"/>
              </w:rPr>
              <w:t>Ilgtermiņa saistības</w:t>
            </w:r>
          </w:p>
        </w:tc>
        <w:tc>
          <w:tcPr>
            <w:tcW w:w="1275" w:type="dxa"/>
            <w:shd w:val="clear" w:color="auto" w:fill="F2F2F2" w:themeFill="background1" w:themeFillShade="F2"/>
          </w:tcPr>
          <w:p w:rsidR="00B366F4" w:rsidRPr="000B4D93" w:rsidRDefault="002C0818" w:rsidP="002C0818">
            <w:pPr>
              <w:pStyle w:val="tabteksts"/>
              <w:jc w:val="right"/>
              <w:rPr>
                <w:szCs w:val="18"/>
              </w:rPr>
            </w:pPr>
            <w:r w:rsidRPr="000B4D93">
              <w:rPr>
                <w:szCs w:val="18"/>
                <w:lang w:eastAsia="lv-LV"/>
              </w:rPr>
              <w:t>46 792 938</w:t>
            </w:r>
          </w:p>
        </w:tc>
        <w:tc>
          <w:tcPr>
            <w:tcW w:w="1279" w:type="dxa"/>
            <w:shd w:val="clear" w:color="auto" w:fill="F2F2F2" w:themeFill="background1" w:themeFillShade="F2"/>
          </w:tcPr>
          <w:p w:rsidR="00B366F4" w:rsidRPr="000B4D93" w:rsidRDefault="00AE5B90" w:rsidP="00B366F4">
            <w:pPr>
              <w:pStyle w:val="tabteksts"/>
              <w:jc w:val="right"/>
              <w:rPr>
                <w:szCs w:val="18"/>
              </w:rPr>
            </w:pPr>
            <w:r w:rsidRPr="000B4D93">
              <w:rPr>
                <w:szCs w:val="18"/>
                <w:lang w:eastAsia="lv-LV"/>
              </w:rPr>
              <w:t>11 919 951</w:t>
            </w:r>
          </w:p>
        </w:tc>
        <w:tc>
          <w:tcPr>
            <w:tcW w:w="1277" w:type="dxa"/>
            <w:shd w:val="clear" w:color="auto" w:fill="F2F2F2" w:themeFill="background1" w:themeFillShade="F2"/>
          </w:tcPr>
          <w:p w:rsidR="00B366F4" w:rsidRPr="000B4D93" w:rsidRDefault="002C0818" w:rsidP="00AE5B90">
            <w:pPr>
              <w:pStyle w:val="tabteksts"/>
              <w:jc w:val="center"/>
              <w:rPr>
                <w:szCs w:val="18"/>
              </w:rPr>
            </w:pPr>
            <w:r w:rsidRPr="000B4D93">
              <w:rPr>
                <w:szCs w:val="18"/>
              </w:rPr>
              <w:t>-</w:t>
            </w:r>
            <w:r w:rsidR="00AE5B90" w:rsidRPr="000B4D93">
              <w:rPr>
                <w:szCs w:val="18"/>
              </w:rPr>
              <w:t>34 872 987</w:t>
            </w:r>
          </w:p>
        </w:tc>
      </w:tr>
      <w:tr w:rsidR="00B366F4" w:rsidRPr="007B44E0" w:rsidTr="00367692">
        <w:trPr>
          <w:trHeight w:val="142"/>
          <w:jc w:val="center"/>
        </w:trPr>
        <w:tc>
          <w:tcPr>
            <w:tcW w:w="5241" w:type="dxa"/>
            <w:shd w:val="clear" w:color="auto" w:fill="auto"/>
          </w:tcPr>
          <w:p w:rsidR="00B366F4" w:rsidRPr="000A003E" w:rsidRDefault="00B366F4" w:rsidP="00B366F4">
            <w:pPr>
              <w:pStyle w:val="tabteksts"/>
              <w:rPr>
                <w:i/>
                <w:szCs w:val="18"/>
                <w:lang w:eastAsia="lv-LV"/>
              </w:rPr>
            </w:pPr>
            <w:r w:rsidRPr="000A003E">
              <w:rPr>
                <w:i/>
                <w:szCs w:val="18"/>
                <w:lang w:eastAsia="lv-LV"/>
              </w:rPr>
              <w:t xml:space="preserve"> Iemaksu veikšana starptautiskajās organizācijās (starptautiskajai sadarbībai), tajā skaitā:</w:t>
            </w:r>
          </w:p>
        </w:tc>
        <w:tc>
          <w:tcPr>
            <w:tcW w:w="1275" w:type="dxa"/>
            <w:shd w:val="clear" w:color="auto" w:fill="auto"/>
          </w:tcPr>
          <w:p w:rsidR="00B366F4" w:rsidRPr="000B4D93" w:rsidRDefault="00B366F4" w:rsidP="00B366F4">
            <w:pPr>
              <w:pStyle w:val="tabteksts"/>
              <w:jc w:val="right"/>
              <w:rPr>
                <w:color w:val="000000"/>
                <w:szCs w:val="18"/>
              </w:rPr>
            </w:pPr>
            <w:r w:rsidRPr="000B4D93">
              <w:rPr>
                <w:color w:val="000000"/>
                <w:szCs w:val="18"/>
              </w:rPr>
              <w:t>2 450</w:t>
            </w:r>
          </w:p>
        </w:tc>
        <w:tc>
          <w:tcPr>
            <w:tcW w:w="1279" w:type="dxa"/>
            <w:shd w:val="clear" w:color="auto" w:fill="auto"/>
          </w:tcPr>
          <w:p w:rsidR="00B366F4" w:rsidRPr="000B4D93" w:rsidRDefault="00B366F4" w:rsidP="00B366F4">
            <w:pPr>
              <w:pStyle w:val="tabteksts"/>
              <w:jc w:val="right"/>
              <w:rPr>
                <w:color w:val="000000"/>
                <w:szCs w:val="18"/>
              </w:rPr>
            </w:pPr>
            <w:r w:rsidRPr="000B4D93">
              <w:rPr>
                <w:color w:val="000000"/>
                <w:szCs w:val="18"/>
              </w:rPr>
              <w:t>2 450</w:t>
            </w:r>
          </w:p>
        </w:tc>
        <w:tc>
          <w:tcPr>
            <w:tcW w:w="1277" w:type="dxa"/>
            <w:shd w:val="clear" w:color="auto" w:fill="auto"/>
          </w:tcPr>
          <w:p w:rsidR="00B366F4" w:rsidRPr="000B4D93" w:rsidRDefault="00B366F4" w:rsidP="00B366F4">
            <w:pPr>
              <w:pStyle w:val="tabteksts"/>
              <w:jc w:val="center"/>
              <w:rPr>
                <w:color w:val="000000"/>
                <w:szCs w:val="18"/>
              </w:rPr>
            </w:pPr>
            <w:r w:rsidRPr="000B4D93">
              <w:rPr>
                <w:szCs w:val="18"/>
              </w:rPr>
              <w:t>-</w:t>
            </w:r>
          </w:p>
        </w:tc>
      </w:tr>
      <w:tr w:rsidR="00B366F4" w:rsidRPr="007B44E0" w:rsidTr="00367692">
        <w:trPr>
          <w:trHeight w:val="142"/>
          <w:jc w:val="center"/>
        </w:trPr>
        <w:tc>
          <w:tcPr>
            <w:tcW w:w="5241" w:type="dxa"/>
            <w:shd w:val="clear" w:color="auto" w:fill="auto"/>
          </w:tcPr>
          <w:p w:rsidR="00B366F4" w:rsidRPr="000A003E" w:rsidRDefault="00B366F4" w:rsidP="00B366F4">
            <w:pPr>
              <w:pStyle w:val="tabteksts"/>
              <w:jc w:val="right"/>
              <w:rPr>
                <w:i/>
                <w:szCs w:val="18"/>
                <w:lang w:eastAsia="lv-LV"/>
              </w:rPr>
            </w:pPr>
            <w:r w:rsidRPr="000A003E">
              <w:rPr>
                <w:i/>
                <w:szCs w:val="18"/>
                <w:lang w:eastAsia="lv-LV"/>
              </w:rPr>
              <w:t>Iemaksas Starptautiskajā ugunsgrēku novēršanas un dzēšanas tehniskajā komitejā (CTIF)</w:t>
            </w:r>
          </w:p>
        </w:tc>
        <w:tc>
          <w:tcPr>
            <w:tcW w:w="1275" w:type="dxa"/>
            <w:shd w:val="clear" w:color="auto" w:fill="auto"/>
          </w:tcPr>
          <w:p w:rsidR="00B366F4" w:rsidRPr="000B4D93" w:rsidRDefault="00B366F4" w:rsidP="00B366F4">
            <w:pPr>
              <w:pStyle w:val="tabteksts"/>
              <w:jc w:val="right"/>
              <w:rPr>
                <w:color w:val="000000"/>
                <w:szCs w:val="18"/>
              </w:rPr>
            </w:pPr>
            <w:r w:rsidRPr="000B4D93">
              <w:rPr>
                <w:color w:val="000000"/>
                <w:szCs w:val="18"/>
              </w:rPr>
              <w:t>800</w:t>
            </w:r>
          </w:p>
        </w:tc>
        <w:tc>
          <w:tcPr>
            <w:tcW w:w="1279" w:type="dxa"/>
            <w:shd w:val="clear" w:color="auto" w:fill="auto"/>
          </w:tcPr>
          <w:p w:rsidR="00B366F4" w:rsidRPr="000B4D93" w:rsidRDefault="00B366F4" w:rsidP="00B366F4">
            <w:pPr>
              <w:pStyle w:val="tabteksts"/>
              <w:jc w:val="right"/>
              <w:rPr>
                <w:color w:val="000000"/>
                <w:szCs w:val="18"/>
              </w:rPr>
            </w:pPr>
            <w:r w:rsidRPr="000B4D93">
              <w:rPr>
                <w:color w:val="000000"/>
                <w:szCs w:val="18"/>
              </w:rPr>
              <w:t>800</w:t>
            </w:r>
          </w:p>
        </w:tc>
        <w:tc>
          <w:tcPr>
            <w:tcW w:w="1277" w:type="dxa"/>
            <w:shd w:val="clear" w:color="auto" w:fill="auto"/>
          </w:tcPr>
          <w:p w:rsidR="00B366F4" w:rsidRPr="000B4D93" w:rsidRDefault="00B366F4" w:rsidP="00B366F4">
            <w:pPr>
              <w:pStyle w:val="tabteksts"/>
              <w:jc w:val="center"/>
              <w:rPr>
                <w:color w:val="000000"/>
                <w:szCs w:val="18"/>
              </w:rPr>
            </w:pPr>
            <w:r w:rsidRPr="000B4D93">
              <w:rPr>
                <w:szCs w:val="18"/>
              </w:rPr>
              <w:t>-</w:t>
            </w:r>
          </w:p>
        </w:tc>
      </w:tr>
      <w:tr w:rsidR="00B366F4" w:rsidRPr="007B44E0" w:rsidTr="00367692">
        <w:trPr>
          <w:trHeight w:val="142"/>
          <w:jc w:val="center"/>
        </w:trPr>
        <w:tc>
          <w:tcPr>
            <w:tcW w:w="5241" w:type="dxa"/>
            <w:shd w:val="clear" w:color="auto" w:fill="auto"/>
          </w:tcPr>
          <w:p w:rsidR="00B366F4" w:rsidRPr="000A003E" w:rsidRDefault="00B366F4" w:rsidP="00B366F4">
            <w:pPr>
              <w:pStyle w:val="tabteksts"/>
              <w:jc w:val="right"/>
              <w:rPr>
                <w:i/>
                <w:szCs w:val="18"/>
                <w:lang w:eastAsia="lv-LV"/>
              </w:rPr>
            </w:pPr>
            <w:r w:rsidRPr="000A003E">
              <w:rPr>
                <w:i/>
                <w:szCs w:val="18"/>
                <w:lang w:eastAsia="lv-LV"/>
              </w:rPr>
              <w:t>Eiropas Ugunsdzēsības dienestu Koledžu Asociācija (EFSCA)</w:t>
            </w:r>
          </w:p>
        </w:tc>
        <w:tc>
          <w:tcPr>
            <w:tcW w:w="1275" w:type="dxa"/>
            <w:shd w:val="clear" w:color="auto" w:fill="auto"/>
          </w:tcPr>
          <w:p w:rsidR="00B366F4" w:rsidRPr="000B4D93" w:rsidRDefault="00B366F4" w:rsidP="00B366F4">
            <w:pPr>
              <w:pStyle w:val="tabteksts"/>
              <w:jc w:val="right"/>
              <w:rPr>
                <w:color w:val="000000"/>
                <w:szCs w:val="18"/>
              </w:rPr>
            </w:pPr>
            <w:r w:rsidRPr="000B4D93">
              <w:rPr>
                <w:color w:val="000000"/>
                <w:szCs w:val="18"/>
              </w:rPr>
              <w:t>550</w:t>
            </w:r>
          </w:p>
        </w:tc>
        <w:tc>
          <w:tcPr>
            <w:tcW w:w="1279" w:type="dxa"/>
            <w:shd w:val="clear" w:color="auto" w:fill="auto"/>
          </w:tcPr>
          <w:p w:rsidR="00B366F4" w:rsidRPr="000B4D93" w:rsidRDefault="00B366F4" w:rsidP="00B366F4">
            <w:pPr>
              <w:pStyle w:val="tabteksts"/>
              <w:jc w:val="right"/>
              <w:rPr>
                <w:color w:val="000000"/>
                <w:szCs w:val="18"/>
              </w:rPr>
            </w:pPr>
            <w:r w:rsidRPr="000B4D93">
              <w:rPr>
                <w:color w:val="000000"/>
                <w:szCs w:val="18"/>
              </w:rPr>
              <w:t>550</w:t>
            </w:r>
          </w:p>
        </w:tc>
        <w:tc>
          <w:tcPr>
            <w:tcW w:w="1277" w:type="dxa"/>
            <w:shd w:val="clear" w:color="auto" w:fill="auto"/>
          </w:tcPr>
          <w:p w:rsidR="00B366F4" w:rsidRPr="000B4D93" w:rsidRDefault="00B366F4" w:rsidP="00B366F4">
            <w:pPr>
              <w:pStyle w:val="tabteksts"/>
              <w:jc w:val="center"/>
              <w:rPr>
                <w:color w:val="000000"/>
                <w:szCs w:val="18"/>
              </w:rPr>
            </w:pPr>
            <w:r w:rsidRPr="000B4D93">
              <w:rPr>
                <w:szCs w:val="18"/>
              </w:rPr>
              <w:t>-</w:t>
            </w:r>
          </w:p>
        </w:tc>
      </w:tr>
      <w:tr w:rsidR="00B366F4" w:rsidRPr="007B44E0" w:rsidTr="00367692">
        <w:trPr>
          <w:trHeight w:val="142"/>
          <w:jc w:val="center"/>
        </w:trPr>
        <w:tc>
          <w:tcPr>
            <w:tcW w:w="5241" w:type="dxa"/>
            <w:shd w:val="clear" w:color="auto" w:fill="auto"/>
          </w:tcPr>
          <w:p w:rsidR="00B366F4" w:rsidRPr="000A003E" w:rsidRDefault="00B366F4" w:rsidP="00B366F4">
            <w:pPr>
              <w:pStyle w:val="tabteksts"/>
              <w:jc w:val="right"/>
              <w:rPr>
                <w:i/>
                <w:szCs w:val="18"/>
                <w:lang w:eastAsia="lv-LV"/>
              </w:rPr>
            </w:pPr>
            <w:r w:rsidRPr="000A003E">
              <w:rPr>
                <w:i/>
                <w:szCs w:val="18"/>
                <w:lang w:eastAsia="lv-LV"/>
              </w:rPr>
              <w:t xml:space="preserve">Iemaksas Eiropas Savienības Ugunsdzēsības virsnieku asociāciju federācijā (FEU) </w:t>
            </w:r>
          </w:p>
        </w:tc>
        <w:tc>
          <w:tcPr>
            <w:tcW w:w="1275" w:type="dxa"/>
            <w:shd w:val="clear" w:color="auto" w:fill="auto"/>
          </w:tcPr>
          <w:p w:rsidR="00B366F4" w:rsidRPr="000B4D93" w:rsidRDefault="00B366F4" w:rsidP="00B366F4">
            <w:pPr>
              <w:pStyle w:val="tabteksts"/>
              <w:jc w:val="right"/>
              <w:rPr>
                <w:color w:val="000000"/>
                <w:szCs w:val="18"/>
              </w:rPr>
            </w:pPr>
            <w:r w:rsidRPr="000B4D93">
              <w:rPr>
                <w:color w:val="000000"/>
                <w:szCs w:val="18"/>
              </w:rPr>
              <w:t>1 100</w:t>
            </w:r>
          </w:p>
        </w:tc>
        <w:tc>
          <w:tcPr>
            <w:tcW w:w="1279" w:type="dxa"/>
            <w:shd w:val="clear" w:color="auto" w:fill="auto"/>
          </w:tcPr>
          <w:p w:rsidR="00B366F4" w:rsidRPr="000B4D93" w:rsidRDefault="00B366F4" w:rsidP="00B366F4">
            <w:pPr>
              <w:pStyle w:val="tabteksts"/>
              <w:jc w:val="right"/>
              <w:rPr>
                <w:color w:val="000000"/>
                <w:szCs w:val="18"/>
              </w:rPr>
            </w:pPr>
            <w:r w:rsidRPr="000B4D93">
              <w:rPr>
                <w:color w:val="000000"/>
                <w:szCs w:val="18"/>
              </w:rPr>
              <w:t>1 100</w:t>
            </w:r>
          </w:p>
        </w:tc>
        <w:tc>
          <w:tcPr>
            <w:tcW w:w="1277" w:type="dxa"/>
            <w:shd w:val="clear" w:color="auto" w:fill="auto"/>
          </w:tcPr>
          <w:p w:rsidR="00B366F4" w:rsidRPr="000B4D93" w:rsidRDefault="00B366F4" w:rsidP="00B366F4">
            <w:pPr>
              <w:pStyle w:val="tabteksts"/>
              <w:jc w:val="center"/>
              <w:rPr>
                <w:color w:val="000000"/>
                <w:szCs w:val="18"/>
              </w:rPr>
            </w:pPr>
            <w:r w:rsidRPr="000B4D93">
              <w:rPr>
                <w:szCs w:val="18"/>
              </w:rPr>
              <w:t>-</w:t>
            </w:r>
          </w:p>
        </w:tc>
      </w:tr>
      <w:tr w:rsidR="002C0818" w:rsidRPr="007B44E0" w:rsidTr="00367692">
        <w:trPr>
          <w:trHeight w:val="142"/>
          <w:jc w:val="center"/>
        </w:trPr>
        <w:tc>
          <w:tcPr>
            <w:tcW w:w="5241" w:type="dxa"/>
            <w:shd w:val="clear" w:color="auto" w:fill="auto"/>
          </w:tcPr>
          <w:p w:rsidR="002C0818" w:rsidRPr="00CF637D" w:rsidRDefault="002C0818" w:rsidP="002C0818">
            <w:pPr>
              <w:pStyle w:val="tabteksts"/>
              <w:rPr>
                <w:i/>
                <w:szCs w:val="18"/>
                <w:lang w:eastAsia="lv-LV"/>
              </w:rPr>
            </w:pPr>
            <w:r>
              <w:rPr>
                <w:i/>
                <w:szCs w:val="18"/>
                <w:lang w:eastAsia="lv-LV"/>
              </w:rPr>
              <w:t>Samaz</w:t>
            </w:r>
            <w:r w:rsidRPr="00CF637D">
              <w:rPr>
                <w:i/>
                <w:szCs w:val="18"/>
                <w:lang w:eastAsia="lv-LV"/>
              </w:rPr>
              <w:t>ināti izdevumi  (pārdale no 74.resora programmas 18.00.00), lai nodrošinātu ar valsts drošību  saistītā ilgtermiņa saistību pasākuma "Speciālo ugunsdzēsības un glābšanas transportlīdzekļu iegāde" ietvaros iegādāto 152  ugunsdzēsības autocisternu finansējuma gala norēķinu (Ministru Kab</w:t>
            </w:r>
            <w:r>
              <w:rPr>
                <w:i/>
                <w:szCs w:val="18"/>
                <w:lang w:eastAsia="lv-LV"/>
              </w:rPr>
              <w:t>ineta 2023. gada 2. maija sēdes</w:t>
            </w:r>
            <w:r w:rsidRPr="00CF637D">
              <w:rPr>
                <w:i/>
                <w:szCs w:val="18"/>
                <w:lang w:eastAsia="lv-LV"/>
              </w:rPr>
              <w:t xml:space="preserve"> prot. Nr.24 § 10. punkts)</w:t>
            </w:r>
          </w:p>
        </w:tc>
        <w:tc>
          <w:tcPr>
            <w:tcW w:w="1275" w:type="dxa"/>
            <w:shd w:val="clear" w:color="auto" w:fill="auto"/>
          </w:tcPr>
          <w:p w:rsidR="002C0818" w:rsidRPr="000B4D93" w:rsidRDefault="002C0818" w:rsidP="002C0818">
            <w:pPr>
              <w:pStyle w:val="tabteksts"/>
              <w:jc w:val="right"/>
              <w:rPr>
                <w:szCs w:val="18"/>
              </w:rPr>
            </w:pPr>
            <w:r w:rsidRPr="000B4D93">
              <w:rPr>
                <w:color w:val="000000"/>
                <w:szCs w:val="18"/>
              </w:rPr>
              <w:t>46 790 488</w:t>
            </w:r>
          </w:p>
        </w:tc>
        <w:tc>
          <w:tcPr>
            <w:tcW w:w="1279" w:type="dxa"/>
            <w:shd w:val="clear" w:color="auto" w:fill="auto"/>
          </w:tcPr>
          <w:p w:rsidR="002C0818" w:rsidRPr="000B4D93" w:rsidRDefault="002C0818" w:rsidP="002C0818">
            <w:pPr>
              <w:pStyle w:val="tabteksts"/>
              <w:jc w:val="center"/>
              <w:rPr>
                <w:szCs w:val="18"/>
              </w:rPr>
            </w:pPr>
            <w:r w:rsidRPr="000B4D93">
              <w:rPr>
                <w:szCs w:val="18"/>
              </w:rPr>
              <w:t>-</w:t>
            </w:r>
          </w:p>
        </w:tc>
        <w:tc>
          <w:tcPr>
            <w:tcW w:w="1277" w:type="dxa"/>
            <w:shd w:val="clear" w:color="auto" w:fill="auto"/>
          </w:tcPr>
          <w:p w:rsidR="002C0818" w:rsidRPr="000B4D93" w:rsidRDefault="002C0818" w:rsidP="002C0818">
            <w:pPr>
              <w:pStyle w:val="tabteksts"/>
              <w:jc w:val="right"/>
              <w:rPr>
                <w:color w:val="000000"/>
                <w:szCs w:val="18"/>
              </w:rPr>
            </w:pPr>
            <w:r w:rsidRPr="000B4D93">
              <w:rPr>
                <w:color w:val="000000"/>
                <w:szCs w:val="18"/>
              </w:rPr>
              <w:t>-46 790 488</w:t>
            </w:r>
          </w:p>
        </w:tc>
      </w:tr>
      <w:tr w:rsidR="002C0818" w:rsidRPr="007B44E0" w:rsidTr="00367692">
        <w:trPr>
          <w:trHeight w:val="142"/>
          <w:jc w:val="center"/>
        </w:trPr>
        <w:tc>
          <w:tcPr>
            <w:tcW w:w="5241" w:type="dxa"/>
            <w:shd w:val="clear" w:color="auto" w:fill="auto"/>
          </w:tcPr>
          <w:p w:rsidR="002C0818" w:rsidRPr="00F10527" w:rsidRDefault="002C0818" w:rsidP="00310653">
            <w:pPr>
              <w:pStyle w:val="tabteksts"/>
              <w:rPr>
                <w:i/>
                <w:szCs w:val="18"/>
                <w:lang w:eastAsia="lv-LV"/>
              </w:rPr>
            </w:pPr>
            <w:r w:rsidRPr="00F10527">
              <w:rPr>
                <w:i/>
                <w:szCs w:val="18"/>
                <w:lang w:eastAsia="lv-LV"/>
              </w:rPr>
              <w:t xml:space="preserve">Palielināti izdevumi, lai VUGD nodrošinātu finansējumu 2025.gadā speciālo transportlīdzekļu un aprīkojuma iegādei (pārdale no 74.resora programmas 18.00.00) </w:t>
            </w:r>
            <w:r w:rsidR="00310653">
              <w:rPr>
                <w:i/>
                <w:szCs w:val="18"/>
                <w:lang w:eastAsia="lv-LV"/>
              </w:rPr>
              <w:t>(Minist</w:t>
            </w:r>
            <w:r w:rsidR="00591F25">
              <w:rPr>
                <w:i/>
                <w:szCs w:val="18"/>
                <w:lang w:eastAsia="lv-LV"/>
              </w:rPr>
              <w:t>ru kabineta 2024. gada 9.aprīļa</w:t>
            </w:r>
            <w:r w:rsidRPr="00F10527">
              <w:rPr>
                <w:i/>
                <w:szCs w:val="18"/>
                <w:lang w:eastAsia="lv-LV"/>
              </w:rPr>
              <w:t xml:space="preserve"> sēdes prot. Nr.15 13.§ )</w:t>
            </w:r>
          </w:p>
        </w:tc>
        <w:tc>
          <w:tcPr>
            <w:tcW w:w="1275" w:type="dxa"/>
            <w:shd w:val="clear" w:color="auto" w:fill="auto"/>
          </w:tcPr>
          <w:p w:rsidR="002C0818" w:rsidRPr="000B4D93" w:rsidRDefault="002C0818" w:rsidP="002C0818">
            <w:pPr>
              <w:pStyle w:val="tabteksts"/>
              <w:jc w:val="center"/>
              <w:rPr>
                <w:color w:val="000000"/>
                <w:szCs w:val="18"/>
              </w:rPr>
            </w:pPr>
            <w:r w:rsidRPr="000B4D93">
              <w:rPr>
                <w:color w:val="000000"/>
                <w:szCs w:val="18"/>
              </w:rPr>
              <w:t>-</w:t>
            </w:r>
          </w:p>
        </w:tc>
        <w:tc>
          <w:tcPr>
            <w:tcW w:w="1279" w:type="dxa"/>
            <w:shd w:val="clear" w:color="auto" w:fill="auto"/>
          </w:tcPr>
          <w:p w:rsidR="002C0818" w:rsidRPr="000B4D93" w:rsidRDefault="002C0818" w:rsidP="002C0818">
            <w:pPr>
              <w:pStyle w:val="tabteksts"/>
              <w:jc w:val="right"/>
              <w:rPr>
                <w:szCs w:val="18"/>
              </w:rPr>
            </w:pPr>
            <w:r w:rsidRPr="000B4D93">
              <w:rPr>
                <w:color w:val="000000"/>
                <w:szCs w:val="18"/>
              </w:rPr>
              <w:t>4 562 233</w:t>
            </w:r>
          </w:p>
        </w:tc>
        <w:tc>
          <w:tcPr>
            <w:tcW w:w="1277" w:type="dxa"/>
            <w:shd w:val="clear" w:color="auto" w:fill="auto"/>
          </w:tcPr>
          <w:p w:rsidR="002C0818" w:rsidRPr="000B4D93" w:rsidRDefault="002C0818" w:rsidP="002C0818">
            <w:pPr>
              <w:pStyle w:val="tabteksts"/>
              <w:jc w:val="right"/>
              <w:rPr>
                <w:color w:val="000000"/>
                <w:szCs w:val="18"/>
              </w:rPr>
            </w:pPr>
            <w:r w:rsidRPr="000B4D93">
              <w:rPr>
                <w:color w:val="000000"/>
                <w:szCs w:val="18"/>
              </w:rPr>
              <w:t>4 562 233</w:t>
            </w:r>
          </w:p>
        </w:tc>
      </w:tr>
      <w:tr w:rsidR="002C0818" w:rsidRPr="007B44E0" w:rsidTr="00367692">
        <w:trPr>
          <w:trHeight w:val="142"/>
          <w:jc w:val="center"/>
        </w:trPr>
        <w:tc>
          <w:tcPr>
            <w:tcW w:w="5241" w:type="dxa"/>
            <w:shd w:val="clear" w:color="auto" w:fill="auto"/>
          </w:tcPr>
          <w:p w:rsidR="002C0818" w:rsidRPr="00F10527" w:rsidRDefault="002C0818" w:rsidP="00310653">
            <w:pPr>
              <w:pStyle w:val="tabteksts"/>
              <w:rPr>
                <w:i/>
                <w:szCs w:val="18"/>
                <w:lang w:eastAsia="lv-LV"/>
              </w:rPr>
            </w:pPr>
            <w:r w:rsidRPr="00F10527">
              <w:rPr>
                <w:i/>
                <w:szCs w:val="18"/>
                <w:lang w:eastAsia="lv-LV"/>
              </w:rPr>
              <w:t>Palielināti izdevumi, lai VUGD nodrošinātu finansējumu 2025.gadā speciālo transportlīdzekļu un aprīkojuma iegādei (pārdale no 74.resora programmas 18.00.00) (Ministru kabineta 2024. gada</w:t>
            </w:r>
            <w:r w:rsidR="00591F25">
              <w:rPr>
                <w:i/>
                <w:szCs w:val="18"/>
                <w:lang w:eastAsia="lv-LV"/>
              </w:rPr>
              <w:t xml:space="preserve"> 23</w:t>
            </w:r>
            <w:r w:rsidR="00310653">
              <w:rPr>
                <w:i/>
                <w:szCs w:val="18"/>
                <w:lang w:eastAsia="lv-LV"/>
              </w:rPr>
              <w:t>.jūlija</w:t>
            </w:r>
            <w:r w:rsidR="00591F25">
              <w:rPr>
                <w:i/>
                <w:szCs w:val="18"/>
                <w:lang w:eastAsia="lv-LV"/>
              </w:rPr>
              <w:t>.</w:t>
            </w:r>
            <w:r w:rsidRPr="00F10527">
              <w:rPr>
                <w:i/>
                <w:szCs w:val="18"/>
                <w:lang w:eastAsia="lv-LV"/>
              </w:rPr>
              <w:t xml:space="preserve"> sēdes prot. Nr.</w:t>
            </w:r>
            <w:r w:rsidRPr="00F10527">
              <w:t xml:space="preserve"> </w:t>
            </w:r>
            <w:r w:rsidRPr="00F10527">
              <w:rPr>
                <w:i/>
                <w:szCs w:val="18"/>
                <w:lang w:eastAsia="lv-LV"/>
              </w:rPr>
              <w:t>30 42. §)</w:t>
            </w:r>
          </w:p>
        </w:tc>
        <w:tc>
          <w:tcPr>
            <w:tcW w:w="1275" w:type="dxa"/>
            <w:shd w:val="clear" w:color="auto" w:fill="auto"/>
          </w:tcPr>
          <w:p w:rsidR="002C0818" w:rsidRPr="000B4D93" w:rsidRDefault="002C0818" w:rsidP="002C0818">
            <w:pPr>
              <w:pStyle w:val="tabteksts"/>
              <w:jc w:val="center"/>
              <w:rPr>
                <w:color w:val="000000"/>
                <w:szCs w:val="18"/>
              </w:rPr>
            </w:pPr>
            <w:r w:rsidRPr="000B4D93">
              <w:rPr>
                <w:color w:val="000000"/>
                <w:szCs w:val="18"/>
              </w:rPr>
              <w:t>-</w:t>
            </w:r>
          </w:p>
        </w:tc>
        <w:tc>
          <w:tcPr>
            <w:tcW w:w="1279" w:type="dxa"/>
            <w:shd w:val="clear" w:color="auto" w:fill="auto"/>
          </w:tcPr>
          <w:p w:rsidR="002C0818" w:rsidRPr="000B4D93" w:rsidRDefault="002C0818" w:rsidP="002C0818">
            <w:pPr>
              <w:pStyle w:val="tabteksts"/>
              <w:jc w:val="right"/>
              <w:rPr>
                <w:szCs w:val="18"/>
              </w:rPr>
            </w:pPr>
            <w:r w:rsidRPr="000B4D93">
              <w:rPr>
                <w:color w:val="000000"/>
                <w:szCs w:val="18"/>
              </w:rPr>
              <w:t>2 262 959</w:t>
            </w:r>
          </w:p>
        </w:tc>
        <w:tc>
          <w:tcPr>
            <w:tcW w:w="1277" w:type="dxa"/>
            <w:shd w:val="clear" w:color="auto" w:fill="auto"/>
          </w:tcPr>
          <w:p w:rsidR="002C0818" w:rsidRPr="000B4D93" w:rsidRDefault="002C0818" w:rsidP="002C0818">
            <w:pPr>
              <w:pStyle w:val="tabteksts"/>
              <w:jc w:val="right"/>
              <w:rPr>
                <w:color w:val="000000"/>
                <w:szCs w:val="18"/>
              </w:rPr>
            </w:pPr>
            <w:r w:rsidRPr="000B4D93">
              <w:rPr>
                <w:color w:val="000000"/>
                <w:szCs w:val="18"/>
              </w:rPr>
              <w:t>2 262 959</w:t>
            </w:r>
          </w:p>
        </w:tc>
      </w:tr>
      <w:tr w:rsidR="00AE5B90" w:rsidRPr="007B44E0" w:rsidTr="00367692">
        <w:trPr>
          <w:trHeight w:val="142"/>
          <w:jc w:val="center"/>
        </w:trPr>
        <w:tc>
          <w:tcPr>
            <w:tcW w:w="5241" w:type="dxa"/>
            <w:shd w:val="clear" w:color="auto" w:fill="auto"/>
          </w:tcPr>
          <w:p w:rsidR="00AE5B90" w:rsidRPr="000B4D93" w:rsidRDefault="00AE5B90" w:rsidP="00AE5B90">
            <w:pPr>
              <w:pStyle w:val="tabteksts"/>
              <w:rPr>
                <w:i/>
                <w:szCs w:val="18"/>
                <w:lang w:eastAsia="lv-LV"/>
              </w:rPr>
            </w:pPr>
            <w:r w:rsidRPr="000B4D93">
              <w:rPr>
                <w:i/>
                <w:szCs w:val="18"/>
                <w:lang w:eastAsia="lv-LV"/>
              </w:rPr>
              <w:t>Palielināti izdevumi speciālo ugunsdzēsības un glābšanas transportlīdzekļu iegāde (ar valsts drošību saistītais pasākums)</w:t>
            </w:r>
          </w:p>
          <w:p w:rsidR="00AE5B90" w:rsidRPr="000B4D93" w:rsidRDefault="00AE5B90" w:rsidP="00AE5B90">
            <w:pPr>
              <w:pStyle w:val="tabteksts"/>
              <w:rPr>
                <w:i/>
                <w:szCs w:val="18"/>
                <w:lang w:eastAsia="lv-LV"/>
              </w:rPr>
            </w:pPr>
            <w:r w:rsidRPr="000B4D93">
              <w:rPr>
                <w:i/>
                <w:szCs w:val="18"/>
                <w:lang w:eastAsia="lv-LV"/>
              </w:rPr>
              <w:t xml:space="preserve">Saskaņā ar Ministru kabineta 2024.gada 22.oktobra sēdes protokola Nr. 45 11. § 5.punktu veikta finansējuma pārdale, lai nodrošinātu </w:t>
            </w:r>
            <w:r w:rsidRPr="000B4D93">
              <w:rPr>
                <w:i/>
                <w:szCs w:val="18"/>
                <w:lang w:eastAsia="lv-LV"/>
              </w:rPr>
              <w:lastRenderedPageBreak/>
              <w:t>sešu ugunsdzēsības autocisternu ar pacēlāju un to komplektācijā esošo aprīkojumu iegādi</w:t>
            </w:r>
          </w:p>
          <w:p w:rsidR="00AE5B90" w:rsidRPr="000B4D93" w:rsidRDefault="00AE5B90" w:rsidP="00AE5B90">
            <w:pPr>
              <w:pStyle w:val="tabteksts"/>
              <w:rPr>
                <w:i/>
                <w:szCs w:val="18"/>
                <w:lang w:eastAsia="lv-LV"/>
              </w:rPr>
            </w:pPr>
            <w:r w:rsidRPr="000B4D93">
              <w:rPr>
                <w:i/>
                <w:szCs w:val="18"/>
                <w:lang w:eastAsia="lv-LV"/>
              </w:rPr>
              <w:t>(pārdale no 74.resora programmas 18.00.00)</w:t>
            </w:r>
          </w:p>
        </w:tc>
        <w:tc>
          <w:tcPr>
            <w:tcW w:w="1275" w:type="dxa"/>
            <w:shd w:val="clear" w:color="auto" w:fill="auto"/>
          </w:tcPr>
          <w:p w:rsidR="00AE5B90" w:rsidRPr="000B4D93" w:rsidRDefault="00AE5B90" w:rsidP="002C0818">
            <w:pPr>
              <w:pStyle w:val="tabteksts"/>
              <w:jc w:val="center"/>
              <w:rPr>
                <w:color w:val="000000"/>
                <w:szCs w:val="18"/>
              </w:rPr>
            </w:pPr>
            <w:r w:rsidRPr="000B4D93">
              <w:rPr>
                <w:color w:val="000000"/>
                <w:szCs w:val="18"/>
              </w:rPr>
              <w:lastRenderedPageBreak/>
              <w:t>-</w:t>
            </w:r>
          </w:p>
        </w:tc>
        <w:tc>
          <w:tcPr>
            <w:tcW w:w="1279" w:type="dxa"/>
            <w:shd w:val="clear" w:color="auto" w:fill="auto"/>
          </w:tcPr>
          <w:p w:rsidR="00AE5B90" w:rsidRPr="000B4D93" w:rsidRDefault="00AE5B90" w:rsidP="002C0818">
            <w:pPr>
              <w:pStyle w:val="tabteksts"/>
              <w:jc w:val="right"/>
              <w:rPr>
                <w:color w:val="000000"/>
                <w:szCs w:val="18"/>
              </w:rPr>
            </w:pPr>
            <w:r w:rsidRPr="000B4D93">
              <w:rPr>
                <w:color w:val="000000"/>
                <w:szCs w:val="18"/>
              </w:rPr>
              <w:t>5 092 309</w:t>
            </w:r>
          </w:p>
        </w:tc>
        <w:tc>
          <w:tcPr>
            <w:tcW w:w="1277" w:type="dxa"/>
            <w:shd w:val="clear" w:color="auto" w:fill="auto"/>
          </w:tcPr>
          <w:p w:rsidR="00AE5B90" w:rsidRPr="000B4D93" w:rsidRDefault="00AE5B90" w:rsidP="002C0818">
            <w:pPr>
              <w:pStyle w:val="tabteksts"/>
              <w:jc w:val="right"/>
              <w:rPr>
                <w:color w:val="000000"/>
                <w:szCs w:val="18"/>
              </w:rPr>
            </w:pPr>
            <w:r w:rsidRPr="000B4D93">
              <w:rPr>
                <w:color w:val="000000"/>
                <w:szCs w:val="18"/>
              </w:rPr>
              <w:t>5 092 309</w:t>
            </w:r>
          </w:p>
        </w:tc>
      </w:tr>
      <w:tr w:rsidR="002C0818" w:rsidRPr="007B44E0" w:rsidTr="0006143B">
        <w:trPr>
          <w:trHeight w:val="142"/>
          <w:jc w:val="center"/>
        </w:trPr>
        <w:tc>
          <w:tcPr>
            <w:tcW w:w="5241" w:type="dxa"/>
            <w:shd w:val="clear" w:color="auto" w:fill="F2F2F2" w:themeFill="background1" w:themeFillShade="F2"/>
            <w:vAlign w:val="center"/>
          </w:tcPr>
          <w:p w:rsidR="002C0818" w:rsidRPr="000B4D93" w:rsidRDefault="002C0818" w:rsidP="002C0818">
            <w:pPr>
              <w:pStyle w:val="tabteksts"/>
              <w:rPr>
                <w:i/>
                <w:szCs w:val="18"/>
              </w:rPr>
            </w:pPr>
            <w:r w:rsidRPr="000B4D93">
              <w:rPr>
                <w:szCs w:val="18"/>
                <w:u w:val="single"/>
                <w:lang w:eastAsia="lv-LV"/>
              </w:rPr>
              <w:t>Citas izmaiņas</w:t>
            </w:r>
          </w:p>
        </w:tc>
        <w:tc>
          <w:tcPr>
            <w:tcW w:w="1275" w:type="dxa"/>
            <w:shd w:val="clear" w:color="auto" w:fill="F2F2F2" w:themeFill="background1" w:themeFillShade="F2"/>
          </w:tcPr>
          <w:p w:rsidR="002C0818" w:rsidRPr="000B4D93" w:rsidRDefault="002C0818" w:rsidP="00BD5766">
            <w:pPr>
              <w:pStyle w:val="tabteksts"/>
              <w:jc w:val="right"/>
              <w:rPr>
                <w:szCs w:val="18"/>
              </w:rPr>
            </w:pPr>
            <w:r w:rsidRPr="000B4D93">
              <w:rPr>
                <w:szCs w:val="18"/>
              </w:rPr>
              <w:t>7</w:t>
            </w:r>
            <w:r w:rsidR="00BD5766" w:rsidRPr="000B4D93">
              <w:rPr>
                <w:szCs w:val="18"/>
              </w:rPr>
              <w:t> 869 308</w:t>
            </w:r>
          </w:p>
        </w:tc>
        <w:tc>
          <w:tcPr>
            <w:tcW w:w="1279" w:type="dxa"/>
            <w:shd w:val="clear" w:color="auto" w:fill="F2F2F2" w:themeFill="background1" w:themeFillShade="F2"/>
          </w:tcPr>
          <w:p w:rsidR="002C0818" w:rsidRPr="000B4D93" w:rsidRDefault="00AE5B90" w:rsidP="00BD5766">
            <w:pPr>
              <w:pStyle w:val="tabteksts"/>
              <w:jc w:val="right"/>
              <w:rPr>
                <w:szCs w:val="18"/>
              </w:rPr>
            </w:pPr>
            <w:r w:rsidRPr="000B4D93">
              <w:rPr>
                <w:szCs w:val="18"/>
              </w:rPr>
              <w:t>2 538 454</w:t>
            </w:r>
          </w:p>
        </w:tc>
        <w:tc>
          <w:tcPr>
            <w:tcW w:w="1277" w:type="dxa"/>
            <w:shd w:val="clear" w:color="auto" w:fill="F2F2F2" w:themeFill="background1" w:themeFillShade="F2"/>
          </w:tcPr>
          <w:p w:rsidR="002C0818" w:rsidRPr="000B4D93" w:rsidRDefault="00BD5766" w:rsidP="00AE5B90">
            <w:pPr>
              <w:pStyle w:val="tabteksts"/>
              <w:jc w:val="right"/>
              <w:rPr>
                <w:szCs w:val="18"/>
              </w:rPr>
            </w:pPr>
            <w:r w:rsidRPr="000B4D93">
              <w:rPr>
                <w:szCs w:val="18"/>
              </w:rPr>
              <w:t>-</w:t>
            </w:r>
            <w:r w:rsidR="00AE5B90" w:rsidRPr="000B4D93">
              <w:rPr>
                <w:szCs w:val="18"/>
              </w:rPr>
              <w:t>5 330 854</w:t>
            </w:r>
          </w:p>
        </w:tc>
      </w:tr>
      <w:tr w:rsidR="002C0818" w:rsidRPr="007B44E0" w:rsidTr="0006143B">
        <w:trPr>
          <w:trHeight w:val="142"/>
          <w:jc w:val="center"/>
        </w:trPr>
        <w:tc>
          <w:tcPr>
            <w:tcW w:w="5241" w:type="dxa"/>
          </w:tcPr>
          <w:p w:rsidR="002C0818" w:rsidRPr="000B4D93" w:rsidRDefault="002C0818" w:rsidP="002C0818">
            <w:pPr>
              <w:pStyle w:val="tabteksts"/>
              <w:rPr>
                <w:i/>
                <w:szCs w:val="18"/>
                <w:lang w:eastAsia="lv-LV"/>
              </w:rPr>
            </w:pPr>
            <w:r w:rsidRPr="000B4D93">
              <w:rPr>
                <w:i/>
                <w:szCs w:val="18"/>
                <w:lang w:eastAsia="lv-LV"/>
              </w:rPr>
              <w:t>Izdevumu izmaiņas pabalsta pēc katriem pieciem nepārtrauktas izdienas gadiem izmaksai IeM amatpersonām ar speciālajām dienesta pakāpēm (Valsts un pašvaldību institūciju amatpersonu un darbinieku atlīdzības likuma 25.p. ceturtā daļa)</w:t>
            </w:r>
          </w:p>
        </w:tc>
        <w:tc>
          <w:tcPr>
            <w:tcW w:w="1275" w:type="dxa"/>
          </w:tcPr>
          <w:p w:rsidR="002C0818" w:rsidRPr="000B4D93" w:rsidRDefault="002C0818" w:rsidP="002C0818">
            <w:pPr>
              <w:pStyle w:val="tabteksts"/>
              <w:jc w:val="right"/>
              <w:rPr>
                <w:szCs w:val="18"/>
              </w:rPr>
            </w:pPr>
            <w:r w:rsidRPr="000B4D93">
              <w:t>7 345 816</w:t>
            </w:r>
          </w:p>
        </w:tc>
        <w:tc>
          <w:tcPr>
            <w:tcW w:w="1279" w:type="dxa"/>
          </w:tcPr>
          <w:p w:rsidR="002C0818" w:rsidRPr="000B4D93" w:rsidRDefault="002C0818" w:rsidP="002C0818">
            <w:pPr>
              <w:pStyle w:val="tabteksts"/>
              <w:jc w:val="right"/>
              <w:rPr>
                <w:szCs w:val="18"/>
              </w:rPr>
            </w:pPr>
            <w:r w:rsidRPr="000B4D93">
              <w:rPr>
                <w:szCs w:val="18"/>
              </w:rPr>
              <w:t>1 183 252</w:t>
            </w:r>
          </w:p>
        </w:tc>
        <w:tc>
          <w:tcPr>
            <w:tcW w:w="1277" w:type="dxa"/>
          </w:tcPr>
          <w:p w:rsidR="002C0818" w:rsidRPr="000B4D93" w:rsidRDefault="002C0818" w:rsidP="002C0818">
            <w:pPr>
              <w:pStyle w:val="tabteksts"/>
              <w:jc w:val="right"/>
              <w:rPr>
                <w:szCs w:val="18"/>
              </w:rPr>
            </w:pPr>
            <w:r w:rsidRPr="000B4D93">
              <w:t>-6 162 564</w:t>
            </w:r>
          </w:p>
        </w:tc>
      </w:tr>
      <w:tr w:rsidR="002C0818" w:rsidRPr="007B44E0" w:rsidTr="0006143B">
        <w:trPr>
          <w:trHeight w:val="142"/>
          <w:jc w:val="center"/>
        </w:trPr>
        <w:tc>
          <w:tcPr>
            <w:tcW w:w="5241" w:type="dxa"/>
          </w:tcPr>
          <w:p w:rsidR="002C0818" w:rsidRPr="000B4D93" w:rsidRDefault="002C0818" w:rsidP="002C0818">
            <w:pPr>
              <w:pStyle w:val="tabteksts"/>
              <w:rPr>
                <w:i/>
                <w:szCs w:val="18"/>
                <w:lang w:eastAsia="lv-LV"/>
              </w:rPr>
            </w:pPr>
            <w:r w:rsidRPr="000B4D93">
              <w:rPr>
                <w:bCs/>
                <w:i/>
                <w:iCs/>
                <w:szCs w:val="18"/>
              </w:rPr>
              <w:t xml:space="preserve">Valsts tiešās pārvaldes iestādēs nodarbināto atalgojuma palielināšana </w:t>
            </w:r>
            <w:r w:rsidRPr="000B4D93">
              <w:rPr>
                <w:bCs/>
                <w:i/>
                <w:szCs w:val="18"/>
                <w:lang w:eastAsia="lv-LV"/>
              </w:rPr>
              <w:t>(Ministru kabineta 2023.gada 26.septembra sēdes protokola Nr.47 43.§ 2.punkts )</w:t>
            </w:r>
          </w:p>
        </w:tc>
        <w:tc>
          <w:tcPr>
            <w:tcW w:w="1275" w:type="dxa"/>
          </w:tcPr>
          <w:p w:rsidR="002C0818" w:rsidRPr="000B4D93" w:rsidRDefault="002C0818" w:rsidP="002C0818">
            <w:pPr>
              <w:pStyle w:val="tabteksts"/>
              <w:jc w:val="right"/>
              <w:rPr>
                <w:szCs w:val="18"/>
              </w:rPr>
            </w:pPr>
            <w:r w:rsidRPr="000B4D93">
              <w:rPr>
                <w:szCs w:val="18"/>
              </w:rPr>
              <w:t>48 534</w:t>
            </w:r>
          </w:p>
        </w:tc>
        <w:tc>
          <w:tcPr>
            <w:tcW w:w="1279" w:type="dxa"/>
          </w:tcPr>
          <w:p w:rsidR="002C0818" w:rsidRPr="000B4D93" w:rsidRDefault="002C0818" w:rsidP="002C0818">
            <w:pPr>
              <w:pStyle w:val="tabteksts"/>
              <w:jc w:val="right"/>
              <w:rPr>
                <w:szCs w:val="18"/>
              </w:rPr>
            </w:pPr>
            <w:r w:rsidRPr="000B4D93">
              <w:rPr>
                <w:szCs w:val="18"/>
              </w:rPr>
              <w:t>107 150</w:t>
            </w:r>
          </w:p>
        </w:tc>
        <w:tc>
          <w:tcPr>
            <w:tcW w:w="1277" w:type="dxa"/>
          </w:tcPr>
          <w:p w:rsidR="002C0818" w:rsidRPr="000B4D93" w:rsidRDefault="002C0818" w:rsidP="002C0818">
            <w:pPr>
              <w:pStyle w:val="tabteksts"/>
              <w:jc w:val="right"/>
              <w:rPr>
                <w:szCs w:val="18"/>
              </w:rPr>
            </w:pPr>
            <w:r w:rsidRPr="000B4D93">
              <w:rPr>
                <w:szCs w:val="18"/>
              </w:rPr>
              <w:t>58 616</w:t>
            </w:r>
          </w:p>
        </w:tc>
      </w:tr>
      <w:tr w:rsidR="002C0818" w:rsidRPr="007B44E0" w:rsidTr="0006143B">
        <w:trPr>
          <w:trHeight w:val="142"/>
          <w:jc w:val="center"/>
        </w:trPr>
        <w:tc>
          <w:tcPr>
            <w:tcW w:w="5241" w:type="dxa"/>
          </w:tcPr>
          <w:p w:rsidR="002C0818" w:rsidRPr="004422A2" w:rsidRDefault="002C0818" w:rsidP="002C0818">
            <w:pPr>
              <w:pStyle w:val="tabteksts"/>
              <w:rPr>
                <w:i/>
                <w:szCs w:val="18"/>
                <w:lang w:eastAsia="lv-LV"/>
              </w:rPr>
            </w:pPr>
            <w:r>
              <w:rPr>
                <w:i/>
                <w:szCs w:val="18"/>
                <w:lang w:eastAsia="lv-LV"/>
              </w:rPr>
              <w:t>Samazināti i</w:t>
            </w:r>
            <w:r w:rsidRPr="004422A2">
              <w:rPr>
                <w:i/>
                <w:szCs w:val="18"/>
                <w:lang w:eastAsia="lv-LV"/>
              </w:rPr>
              <w:t>zdevum</w:t>
            </w:r>
            <w:r>
              <w:rPr>
                <w:i/>
                <w:szCs w:val="18"/>
                <w:lang w:eastAsia="lv-LV"/>
              </w:rPr>
              <w:t>i</w:t>
            </w:r>
            <w:r w:rsidRPr="004422A2">
              <w:rPr>
                <w:i/>
                <w:szCs w:val="18"/>
                <w:lang w:eastAsia="lv-LV"/>
              </w:rPr>
              <w:t xml:space="preserve">, lai izpildītu </w:t>
            </w:r>
            <w:r>
              <w:rPr>
                <w:i/>
                <w:szCs w:val="18"/>
                <w:lang w:eastAsia="lv-LV"/>
              </w:rPr>
              <w:t xml:space="preserve">Ministru kabineta </w:t>
            </w:r>
            <w:r w:rsidRPr="004422A2">
              <w:rPr>
                <w:i/>
                <w:szCs w:val="18"/>
                <w:lang w:eastAsia="lv-LV"/>
              </w:rPr>
              <w:t>27.08.2024. sēdē (prot. Nr.33 52.§ 4.p.) pieņemto lēmumu par horizontālu izdevumu no dotācijas no vispārējiem ieņēmumiem samazināšanu (</w:t>
            </w:r>
            <w:r>
              <w:rPr>
                <w:i/>
                <w:szCs w:val="18"/>
                <w:lang w:eastAsia="lv-LV"/>
              </w:rPr>
              <w:t xml:space="preserve">Ministru kabineta </w:t>
            </w:r>
            <w:r w:rsidRPr="004422A2">
              <w:rPr>
                <w:i/>
                <w:szCs w:val="18"/>
                <w:lang w:eastAsia="lv-LV"/>
              </w:rPr>
              <w:t xml:space="preserve">19.09.2024. </w:t>
            </w:r>
            <w:r>
              <w:rPr>
                <w:i/>
                <w:szCs w:val="18"/>
                <w:lang w:eastAsia="lv-LV"/>
              </w:rPr>
              <w:t>p</w:t>
            </w:r>
            <w:r w:rsidRPr="004422A2">
              <w:rPr>
                <w:i/>
                <w:szCs w:val="18"/>
                <w:lang w:eastAsia="lv-LV"/>
              </w:rPr>
              <w:t>rot. Nr.38 2.§ 11.p.)</w:t>
            </w:r>
          </w:p>
        </w:tc>
        <w:tc>
          <w:tcPr>
            <w:tcW w:w="1275" w:type="dxa"/>
          </w:tcPr>
          <w:p w:rsidR="002C0818" w:rsidRPr="004422A2" w:rsidRDefault="002C0818" w:rsidP="002C0818">
            <w:pPr>
              <w:pStyle w:val="tabteksts"/>
              <w:jc w:val="right"/>
              <w:rPr>
                <w:szCs w:val="18"/>
              </w:rPr>
            </w:pPr>
            <w:r>
              <w:rPr>
                <w:szCs w:val="18"/>
              </w:rPr>
              <w:t>412 651</w:t>
            </w:r>
          </w:p>
        </w:tc>
        <w:tc>
          <w:tcPr>
            <w:tcW w:w="1279" w:type="dxa"/>
          </w:tcPr>
          <w:p w:rsidR="002C0818" w:rsidRPr="004422A2" w:rsidRDefault="002C0818" w:rsidP="00BD5766">
            <w:pPr>
              <w:pStyle w:val="tabteksts"/>
              <w:jc w:val="center"/>
              <w:rPr>
                <w:szCs w:val="18"/>
              </w:rPr>
            </w:pPr>
            <w:r>
              <w:rPr>
                <w:szCs w:val="18"/>
              </w:rPr>
              <w:t>-</w:t>
            </w:r>
          </w:p>
        </w:tc>
        <w:tc>
          <w:tcPr>
            <w:tcW w:w="1277" w:type="dxa"/>
          </w:tcPr>
          <w:p w:rsidR="002C0818" w:rsidRPr="004422A2" w:rsidRDefault="002C0818" w:rsidP="002C0818">
            <w:pPr>
              <w:pStyle w:val="tabteksts"/>
              <w:jc w:val="right"/>
              <w:rPr>
                <w:szCs w:val="18"/>
              </w:rPr>
            </w:pPr>
            <w:r>
              <w:rPr>
                <w:szCs w:val="18"/>
              </w:rPr>
              <w:t>-412 651</w:t>
            </w:r>
          </w:p>
        </w:tc>
      </w:tr>
      <w:tr w:rsidR="002C0818" w:rsidRPr="007B44E0" w:rsidTr="0006143B">
        <w:trPr>
          <w:trHeight w:val="142"/>
          <w:jc w:val="center"/>
        </w:trPr>
        <w:tc>
          <w:tcPr>
            <w:tcW w:w="5241" w:type="dxa"/>
          </w:tcPr>
          <w:p w:rsidR="002C0818" w:rsidRPr="00F10527" w:rsidRDefault="002C0818" w:rsidP="002C0818">
            <w:pPr>
              <w:pStyle w:val="tabteksts"/>
              <w:rPr>
                <w:i/>
                <w:szCs w:val="18"/>
                <w:lang w:eastAsia="lv-LV"/>
              </w:rPr>
            </w:pPr>
            <w:r w:rsidRPr="00F10527">
              <w:rPr>
                <w:i/>
                <w:szCs w:val="18"/>
                <w:lang w:eastAsia="lv-LV"/>
              </w:rPr>
              <w:t xml:space="preserve"> Samazināti izdevumi ilgtermiņa saistību pasākuma “Speciālo ugunsdzēsības un glābšanas transportlīdzekļu iegāde” ietvaros iegādāto astoņu ugunsdzēsības autocisternu (4x4) un vienas paaugstinātas caurgājības ugunsdzēsības un glābšanas darbu autocisternas (4x4 MB</w:t>
            </w:r>
            <w:r>
              <w:rPr>
                <w:i/>
                <w:szCs w:val="18"/>
                <w:lang w:eastAsia="lv-LV"/>
              </w:rPr>
              <w:t xml:space="preserve"> Unimog) uzturēšanai (Ministru k</w:t>
            </w:r>
            <w:r w:rsidRPr="00F10527">
              <w:rPr>
                <w:i/>
                <w:szCs w:val="18"/>
                <w:lang w:eastAsia="lv-LV"/>
              </w:rPr>
              <w:t>abineta 2023. gada 17. janvāra not.Nr.15 9.5.p.)</w:t>
            </w:r>
          </w:p>
        </w:tc>
        <w:tc>
          <w:tcPr>
            <w:tcW w:w="1275" w:type="dxa"/>
          </w:tcPr>
          <w:p w:rsidR="002C0818" w:rsidRPr="00F10527" w:rsidRDefault="002C0818" w:rsidP="002C0818">
            <w:pPr>
              <w:pStyle w:val="tabteksts"/>
              <w:jc w:val="right"/>
              <w:rPr>
                <w:color w:val="000000"/>
                <w:szCs w:val="18"/>
              </w:rPr>
            </w:pPr>
            <w:r w:rsidRPr="00F10527">
              <w:rPr>
                <w:color w:val="000000"/>
                <w:szCs w:val="18"/>
              </w:rPr>
              <w:t>27 899</w:t>
            </w:r>
          </w:p>
        </w:tc>
        <w:tc>
          <w:tcPr>
            <w:tcW w:w="1279" w:type="dxa"/>
          </w:tcPr>
          <w:p w:rsidR="002C0818" w:rsidRPr="00F10527" w:rsidRDefault="002C0818" w:rsidP="002C0818">
            <w:pPr>
              <w:pStyle w:val="tabteksts"/>
              <w:jc w:val="right"/>
              <w:rPr>
                <w:color w:val="000000"/>
                <w:szCs w:val="18"/>
              </w:rPr>
            </w:pPr>
            <w:r w:rsidRPr="00F10527">
              <w:rPr>
                <w:color w:val="000000"/>
                <w:szCs w:val="18"/>
              </w:rPr>
              <w:t>17 209</w:t>
            </w:r>
          </w:p>
        </w:tc>
        <w:tc>
          <w:tcPr>
            <w:tcW w:w="1277" w:type="dxa"/>
          </w:tcPr>
          <w:p w:rsidR="002C0818" w:rsidRPr="00F10527" w:rsidRDefault="002C0818" w:rsidP="002C0818">
            <w:pPr>
              <w:pStyle w:val="tabteksts"/>
              <w:jc w:val="right"/>
              <w:rPr>
                <w:color w:val="000000"/>
                <w:szCs w:val="18"/>
              </w:rPr>
            </w:pPr>
            <w:r w:rsidRPr="00F10527">
              <w:rPr>
                <w:color w:val="000000"/>
                <w:szCs w:val="18"/>
              </w:rPr>
              <w:t>-10 690</w:t>
            </w:r>
          </w:p>
        </w:tc>
      </w:tr>
      <w:tr w:rsidR="002C0818" w:rsidRPr="007B44E0" w:rsidTr="0006143B">
        <w:trPr>
          <w:trHeight w:val="142"/>
          <w:jc w:val="center"/>
        </w:trPr>
        <w:tc>
          <w:tcPr>
            <w:tcW w:w="5241" w:type="dxa"/>
          </w:tcPr>
          <w:p w:rsidR="002C0818" w:rsidRPr="00F10527" w:rsidRDefault="002C0818" w:rsidP="002C0818">
            <w:pPr>
              <w:pStyle w:val="tabteksts"/>
              <w:rPr>
                <w:i/>
                <w:szCs w:val="18"/>
                <w:lang w:eastAsia="lv-LV"/>
              </w:rPr>
            </w:pPr>
            <w:r w:rsidRPr="00F10527">
              <w:rPr>
                <w:i/>
                <w:szCs w:val="18"/>
                <w:lang w:eastAsia="lv-LV"/>
              </w:rPr>
              <w:t xml:space="preserve">Samazināti izdevumi 2022.–2024. gada prioritārā pasākuma “Speciālo ugunsdzēsības un glābšanas transportlīdzekļu iegāde” ietvaros iegādāto sešu  paaugstinātas caurgājības ugunsdzēsības un glābšanas darbu autocisternas (4x4 MB Unimog) tehnikas apkopei un uzturēšanai (Ministru </w:t>
            </w:r>
            <w:r>
              <w:rPr>
                <w:i/>
                <w:szCs w:val="18"/>
                <w:lang w:eastAsia="lv-LV"/>
              </w:rPr>
              <w:t>k</w:t>
            </w:r>
            <w:r w:rsidRPr="00F10527">
              <w:rPr>
                <w:i/>
                <w:szCs w:val="18"/>
                <w:lang w:eastAsia="lv-LV"/>
              </w:rPr>
              <w:t>abineta 2023. gada 17. janvāra not.Nr.15 9.5.p.)</w:t>
            </w:r>
          </w:p>
        </w:tc>
        <w:tc>
          <w:tcPr>
            <w:tcW w:w="1275" w:type="dxa"/>
          </w:tcPr>
          <w:p w:rsidR="002C0818" w:rsidRPr="00F10527" w:rsidRDefault="002C0818" w:rsidP="002C0818">
            <w:pPr>
              <w:pStyle w:val="tabteksts"/>
              <w:jc w:val="right"/>
              <w:rPr>
                <w:color w:val="000000"/>
                <w:szCs w:val="18"/>
              </w:rPr>
            </w:pPr>
            <w:r w:rsidRPr="00F10527">
              <w:rPr>
                <w:color w:val="000000"/>
                <w:szCs w:val="18"/>
              </w:rPr>
              <w:t>9 162</w:t>
            </w:r>
          </w:p>
        </w:tc>
        <w:tc>
          <w:tcPr>
            <w:tcW w:w="1279" w:type="dxa"/>
          </w:tcPr>
          <w:p w:rsidR="002C0818" w:rsidRPr="00F10527" w:rsidRDefault="002C0818" w:rsidP="002C0818">
            <w:pPr>
              <w:pStyle w:val="tabteksts"/>
              <w:jc w:val="right"/>
              <w:rPr>
                <w:color w:val="000000"/>
                <w:szCs w:val="18"/>
              </w:rPr>
            </w:pPr>
            <w:r w:rsidRPr="00F10527">
              <w:rPr>
                <w:color w:val="000000"/>
                <w:szCs w:val="18"/>
              </w:rPr>
              <w:t>7 928</w:t>
            </w:r>
          </w:p>
        </w:tc>
        <w:tc>
          <w:tcPr>
            <w:tcW w:w="1277" w:type="dxa"/>
          </w:tcPr>
          <w:p w:rsidR="002C0818" w:rsidRPr="00F10527" w:rsidRDefault="002C0818" w:rsidP="002C0818">
            <w:pPr>
              <w:pStyle w:val="tabteksts"/>
              <w:jc w:val="right"/>
              <w:rPr>
                <w:color w:val="000000"/>
                <w:szCs w:val="18"/>
              </w:rPr>
            </w:pPr>
            <w:r w:rsidRPr="00F10527">
              <w:rPr>
                <w:color w:val="000000"/>
                <w:szCs w:val="18"/>
              </w:rPr>
              <w:t>-1 234</w:t>
            </w:r>
          </w:p>
        </w:tc>
      </w:tr>
      <w:tr w:rsidR="002C0818" w:rsidRPr="007B44E0" w:rsidTr="004422A2">
        <w:trPr>
          <w:trHeight w:val="142"/>
          <w:jc w:val="center"/>
        </w:trPr>
        <w:tc>
          <w:tcPr>
            <w:tcW w:w="5241" w:type="dxa"/>
          </w:tcPr>
          <w:p w:rsidR="002C0818" w:rsidRPr="00F10527" w:rsidRDefault="002C0818" w:rsidP="002C0818">
            <w:pPr>
              <w:pStyle w:val="tabteksts"/>
              <w:rPr>
                <w:i/>
                <w:szCs w:val="18"/>
                <w:highlight w:val="yellow"/>
                <w:lang w:eastAsia="lv-LV"/>
              </w:rPr>
            </w:pPr>
            <w:r>
              <w:rPr>
                <w:i/>
                <w:szCs w:val="18"/>
                <w:lang w:eastAsia="lv-LV"/>
              </w:rPr>
              <w:t>Palielināti izdevumi</w:t>
            </w:r>
            <w:r w:rsidRPr="004422A2">
              <w:rPr>
                <w:i/>
                <w:szCs w:val="18"/>
                <w:lang w:eastAsia="lv-LV"/>
              </w:rPr>
              <w:t xml:space="preserve"> </w:t>
            </w:r>
            <w:r w:rsidR="00BD5766">
              <w:rPr>
                <w:i/>
                <w:iCs/>
                <w:szCs w:val="18"/>
              </w:rPr>
              <w:t>minimālās mēneša darba algas palielināšanai no 700 euro uz 740 euro 2025.gadā, uz 780 euro 2026.gadā, 820 euro 2027.gadā un 860 euro 2028.gadā</w:t>
            </w:r>
          </w:p>
        </w:tc>
        <w:tc>
          <w:tcPr>
            <w:tcW w:w="1275" w:type="dxa"/>
            <w:shd w:val="clear" w:color="auto" w:fill="auto"/>
          </w:tcPr>
          <w:p w:rsidR="002C0818" w:rsidRPr="004422A2" w:rsidRDefault="002C0818" w:rsidP="002C0818">
            <w:pPr>
              <w:pStyle w:val="tabteksts"/>
              <w:jc w:val="center"/>
              <w:rPr>
                <w:szCs w:val="18"/>
              </w:rPr>
            </w:pPr>
            <w:r w:rsidRPr="004422A2">
              <w:rPr>
                <w:szCs w:val="18"/>
              </w:rPr>
              <w:t>-</w:t>
            </w:r>
          </w:p>
        </w:tc>
        <w:tc>
          <w:tcPr>
            <w:tcW w:w="1279" w:type="dxa"/>
            <w:shd w:val="clear" w:color="auto" w:fill="auto"/>
          </w:tcPr>
          <w:p w:rsidR="002C0818" w:rsidRPr="004422A2" w:rsidRDefault="002C0818" w:rsidP="002C0818">
            <w:pPr>
              <w:pStyle w:val="tabteksts"/>
              <w:jc w:val="right"/>
              <w:rPr>
                <w:szCs w:val="18"/>
              </w:rPr>
            </w:pPr>
            <w:r w:rsidRPr="004422A2">
              <w:rPr>
                <w:szCs w:val="18"/>
              </w:rPr>
              <w:t>9 462</w:t>
            </w:r>
          </w:p>
        </w:tc>
        <w:tc>
          <w:tcPr>
            <w:tcW w:w="1277" w:type="dxa"/>
            <w:shd w:val="clear" w:color="auto" w:fill="auto"/>
          </w:tcPr>
          <w:p w:rsidR="002C0818" w:rsidRPr="004422A2" w:rsidRDefault="002C0818" w:rsidP="002C0818">
            <w:pPr>
              <w:pStyle w:val="tabteksts"/>
              <w:jc w:val="right"/>
              <w:rPr>
                <w:szCs w:val="18"/>
              </w:rPr>
            </w:pPr>
            <w:r w:rsidRPr="004422A2">
              <w:rPr>
                <w:szCs w:val="18"/>
              </w:rPr>
              <w:t>9 462</w:t>
            </w:r>
          </w:p>
        </w:tc>
      </w:tr>
      <w:tr w:rsidR="002C0818" w:rsidRPr="007B44E0" w:rsidTr="004422A2">
        <w:trPr>
          <w:trHeight w:val="142"/>
          <w:jc w:val="center"/>
        </w:trPr>
        <w:tc>
          <w:tcPr>
            <w:tcW w:w="5241" w:type="dxa"/>
          </w:tcPr>
          <w:p w:rsidR="002C0818" w:rsidRPr="004422A2" w:rsidRDefault="002C0818" w:rsidP="002C0818">
            <w:pPr>
              <w:pStyle w:val="tabteksts"/>
              <w:rPr>
                <w:i/>
                <w:szCs w:val="18"/>
                <w:lang w:eastAsia="lv-LV"/>
              </w:rPr>
            </w:pPr>
            <w:r>
              <w:rPr>
                <w:i/>
                <w:szCs w:val="18"/>
                <w:lang w:eastAsia="lv-LV"/>
              </w:rPr>
              <w:t>Palielināti i</w:t>
            </w:r>
            <w:r w:rsidRPr="004422A2">
              <w:rPr>
                <w:i/>
                <w:szCs w:val="18"/>
                <w:lang w:eastAsia="lv-LV"/>
              </w:rPr>
              <w:t>zdevum</w:t>
            </w:r>
            <w:r>
              <w:rPr>
                <w:i/>
                <w:szCs w:val="18"/>
                <w:lang w:eastAsia="lv-LV"/>
              </w:rPr>
              <w:t>i</w:t>
            </w:r>
            <w:r w:rsidRPr="004422A2">
              <w:rPr>
                <w:i/>
                <w:szCs w:val="18"/>
                <w:lang w:eastAsia="lv-LV"/>
              </w:rPr>
              <w:t xml:space="preserve"> (finansējuma avots: ieņēmumi no nodevām par personas apliecību izsniegšanu), lai nodrošinātu nepieciešamā aprīkojuma, degvielas iegādes un transportlīdzekļu remonta izdevumu segšanu nodrošināšanai (M</w:t>
            </w:r>
            <w:r>
              <w:rPr>
                <w:i/>
                <w:szCs w:val="18"/>
                <w:lang w:eastAsia="lv-LV"/>
              </w:rPr>
              <w:t xml:space="preserve">inistru kabineta </w:t>
            </w:r>
            <w:r w:rsidRPr="004422A2">
              <w:rPr>
                <w:i/>
                <w:szCs w:val="18"/>
                <w:lang w:eastAsia="lv-LV"/>
              </w:rPr>
              <w:t>19.09.2024. prot. Nr.38 2.§ 39.p.)</w:t>
            </w:r>
          </w:p>
        </w:tc>
        <w:tc>
          <w:tcPr>
            <w:tcW w:w="1275" w:type="dxa"/>
            <w:shd w:val="clear" w:color="auto" w:fill="auto"/>
          </w:tcPr>
          <w:p w:rsidR="002C0818" w:rsidRPr="004422A2" w:rsidRDefault="002C0818" w:rsidP="002C0818">
            <w:pPr>
              <w:pStyle w:val="tabteksts"/>
              <w:jc w:val="center"/>
              <w:rPr>
                <w:szCs w:val="18"/>
              </w:rPr>
            </w:pPr>
            <w:r>
              <w:rPr>
                <w:szCs w:val="18"/>
              </w:rPr>
              <w:t>-</w:t>
            </w:r>
          </w:p>
        </w:tc>
        <w:tc>
          <w:tcPr>
            <w:tcW w:w="1279" w:type="dxa"/>
            <w:shd w:val="clear" w:color="auto" w:fill="auto"/>
          </w:tcPr>
          <w:p w:rsidR="002C0818" w:rsidRPr="004422A2" w:rsidRDefault="002C0818" w:rsidP="002C0818">
            <w:pPr>
              <w:pStyle w:val="tabteksts"/>
              <w:jc w:val="right"/>
              <w:rPr>
                <w:szCs w:val="18"/>
              </w:rPr>
            </w:pPr>
            <w:r>
              <w:rPr>
                <w:szCs w:val="18"/>
              </w:rPr>
              <w:t>412 651</w:t>
            </w:r>
          </w:p>
        </w:tc>
        <w:tc>
          <w:tcPr>
            <w:tcW w:w="1277" w:type="dxa"/>
            <w:shd w:val="clear" w:color="auto" w:fill="auto"/>
          </w:tcPr>
          <w:p w:rsidR="002C0818" w:rsidRPr="004422A2" w:rsidRDefault="002C0818" w:rsidP="002C0818">
            <w:pPr>
              <w:pStyle w:val="tabteksts"/>
              <w:jc w:val="right"/>
              <w:rPr>
                <w:szCs w:val="18"/>
              </w:rPr>
            </w:pPr>
            <w:r>
              <w:rPr>
                <w:szCs w:val="18"/>
              </w:rPr>
              <w:t>412 651</w:t>
            </w:r>
          </w:p>
        </w:tc>
      </w:tr>
      <w:tr w:rsidR="002C0818" w:rsidRPr="007B44E0" w:rsidTr="0006143B">
        <w:trPr>
          <w:trHeight w:val="142"/>
          <w:jc w:val="center"/>
        </w:trPr>
        <w:tc>
          <w:tcPr>
            <w:tcW w:w="5241" w:type="dxa"/>
          </w:tcPr>
          <w:p w:rsidR="002C0818" w:rsidRPr="00F10527" w:rsidRDefault="002C0818" w:rsidP="002C0818">
            <w:pPr>
              <w:pStyle w:val="tabteksts"/>
              <w:rPr>
                <w:i/>
                <w:szCs w:val="18"/>
                <w:lang w:eastAsia="lv-LV"/>
              </w:rPr>
            </w:pPr>
            <w:r w:rsidRPr="00F10527">
              <w:rPr>
                <w:i/>
                <w:szCs w:val="18"/>
                <w:lang w:eastAsia="lv-LV"/>
              </w:rPr>
              <w:t>Palielināti izdevumi 2022.–2024. gada PP “Speciālo ugunsdzēsības un glābšanas transportlīdzekļu iegāde” ietvaros iegādāto 23 paaugstinātas caurgājības ugunsdzēsības un glābšanas darbu autocisternas (4x4 MB Unimog), vienas ugunsdzēsības autocisternas (4x4) un vienas ugunsdzēsības autocisternas (6x6) apkopei un uzturēšanai (Ministru kabineta 2023. gada 17. janvāra not.Nr.15 9.5.p.)</w:t>
            </w:r>
          </w:p>
        </w:tc>
        <w:tc>
          <w:tcPr>
            <w:tcW w:w="1275" w:type="dxa"/>
          </w:tcPr>
          <w:p w:rsidR="002C0818" w:rsidRPr="00F10527" w:rsidRDefault="002C0818" w:rsidP="002C0818">
            <w:pPr>
              <w:pStyle w:val="tabteksts"/>
              <w:jc w:val="center"/>
              <w:rPr>
                <w:color w:val="000000"/>
                <w:szCs w:val="18"/>
              </w:rPr>
            </w:pPr>
            <w:r w:rsidRPr="00F10527">
              <w:rPr>
                <w:color w:val="000000"/>
                <w:szCs w:val="18"/>
              </w:rPr>
              <w:t>-</w:t>
            </w:r>
          </w:p>
        </w:tc>
        <w:tc>
          <w:tcPr>
            <w:tcW w:w="1279" w:type="dxa"/>
          </w:tcPr>
          <w:p w:rsidR="002C0818" w:rsidRPr="00F10527" w:rsidRDefault="002C0818" w:rsidP="002C0818">
            <w:pPr>
              <w:pStyle w:val="tabteksts"/>
              <w:jc w:val="right"/>
              <w:rPr>
                <w:color w:val="000000"/>
                <w:szCs w:val="18"/>
              </w:rPr>
            </w:pPr>
            <w:r w:rsidRPr="00F10527">
              <w:rPr>
                <w:color w:val="000000"/>
                <w:szCs w:val="18"/>
              </w:rPr>
              <w:t>41 658</w:t>
            </w:r>
          </w:p>
        </w:tc>
        <w:tc>
          <w:tcPr>
            <w:tcW w:w="1277" w:type="dxa"/>
          </w:tcPr>
          <w:p w:rsidR="002C0818" w:rsidRPr="00CF637D" w:rsidRDefault="002C0818" w:rsidP="002C0818">
            <w:pPr>
              <w:pStyle w:val="tabteksts"/>
              <w:jc w:val="right"/>
              <w:rPr>
                <w:color w:val="000000"/>
                <w:szCs w:val="18"/>
              </w:rPr>
            </w:pPr>
            <w:r>
              <w:rPr>
                <w:color w:val="000000"/>
                <w:szCs w:val="18"/>
              </w:rPr>
              <w:t>41 658</w:t>
            </w:r>
          </w:p>
        </w:tc>
      </w:tr>
      <w:tr w:rsidR="002C0818" w:rsidRPr="007B44E0" w:rsidTr="0006143B">
        <w:trPr>
          <w:trHeight w:val="142"/>
          <w:jc w:val="center"/>
        </w:trPr>
        <w:tc>
          <w:tcPr>
            <w:tcW w:w="5241" w:type="dxa"/>
          </w:tcPr>
          <w:p w:rsidR="002C0818" w:rsidRPr="00F10527" w:rsidRDefault="002C0818" w:rsidP="002C0818">
            <w:pPr>
              <w:pStyle w:val="tabteksts"/>
              <w:rPr>
                <w:i/>
                <w:color w:val="FF0000"/>
                <w:szCs w:val="18"/>
                <w:lang w:eastAsia="lv-LV"/>
              </w:rPr>
            </w:pPr>
            <w:r w:rsidRPr="00F10527">
              <w:rPr>
                <w:i/>
                <w:szCs w:val="18"/>
                <w:lang w:eastAsia="lv-LV"/>
              </w:rPr>
              <w:t>Palielināti izdevumi ilgtermiņa saistību pasākuma (2020.–2022. gada PP “Valsts ugunsdzēsības un glābšanas dienesta autotransporta bāzes uzturēšana un atjaunošana atbilstoši normatīvu prasībām”) “Speciālo ugunsdzēsības un glābšanas transportlīdzekļu iegāde” ietvaros iegādāto trīs ugunsdzēsības autocisternu (4x4) uzturēšanai (Ministru kabineta 2023. gada 17. janvāra not.Nr.15 9.5.p.)</w:t>
            </w:r>
          </w:p>
        </w:tc>
        <w:tc>
          <w:tcPr>
            <w:tcW w:w="1275" w:type="dxa"/>
          </w:tcPr>
          <w:p w:rsidR="002C0818" w:rsidRPr="00F10527" w:rsidRDefault="002C0818" w:rsidP="002C0818">
            <w:pPr>
              <w:pStyle w:val="tabteksts"/>
              <w:jc w:val="center"/>
              <w:rPr>
                <w:color w:val="000000"/>
                <w:szCs w:val="18"/>
              </w:rPr>
            </w:pPr>
            <w:r w:rsidRPr="00F10527">
              <w:rPr>
                <w:color w:val="000000"/>
                <w:szCs w:val="18"/>
              </w:rPr>
              <w:t>-</w:t>
            </w:r>
          </w:p>
        </w:tc>
        <w:tc>
          <w:tcPr>
            <w:tcW w:w="1279" w:type="dxa"/>
          </w:tcPr>
          <w:p w:rsidR="002C0818" w:rsidRPr="00F10527" w:rsidRDefault="002C0818" w:rsidP="002C0818">
            <w:pPr>
              <w:pStyle w:val="tabteksts"/>
              <w:jc w:val="right"/>
              <w:rPr>
                <w:color w:val="000000"/>
                <w:szCs w:val="18"/>
              </w:rPr>
            </w:pPr>
            <w:r w:rsidRPr="00F10527">
              <w:rPr>
                <w:color w:val="000000"/>
                <w:szCs w:val="18"/>
              </w:rPr>
              <w:t>10 013</w:t>
            </w:r>
          </w:p>
        </w:tc>
        <w:tc>
          <w:tcPr>
            <w:tcW w:w="1277" w:type="dxa"/>
          </w:tcPr>
          <w:p w:rsidR="002C0818" w:rsidRPr="00CF637D" w:rsidRDefault="002C0818" w:rsidP="002C0818">
            <w:pPr>
              <w:pStyle w:val="tabteksts"/>
              <w:jc w:val="right"/>
              <w:rPr>
                <w:color w:val="000000"/>
                <w:szCs w:val="18"/>
              </w:rPr>
            </w:pPr>
            <w:r>
              <w:rPr>
                <w:color w:val="000000"/>
                <w:szCs w:val="18"/>
              </w:rPr>
              <w:t>10 013</w:t>
            </w:r>
          </w:p>
        </w:tc>
      </w:tr>
      <w:tr w:rsidR="00AE5B90" w:rsidRPr="007B44E0" w:rsidTr="0006143B">
        <w:trPr>
          <w:trHeight w:val="142"/>
          <w:jc w:val="center"/>
        </w:trPr>
        <w:tc>
          <w:tcPr>
            <w:tcW w:w="5241" w:type="dxa"/>
          </w:tcPr>
          <w:p w:rsidR="00AE5B90" w:rsidRPr="000B4D93" w:rsidRDefault="00AE5B90" w:rsidP="00AE5B90">
            <w:pPr>
              <w:pStyle w:val="tabteksts"/>
              <w:rPr>
                <w:i/>
                <w:szCs w:val="18"/>
                <w:lang w:eastAsia="lv-LV"/>
              </w:rPr>
            </w:pPr>
            <w:r w:rsidRPr="000B4D93">
              <w:rPr>
                <w:i/>
                <w:szCs w:val="18"/>
                <w:lang w:eastAsia="lv-LV"/>
              </w:rPr>
              <w:t>Palielināti izdevumi, lai nodrošinātu katastrofu pārvaldības centru (Liepājā, Daugavpilī, Madonā, Līvānos, Salacgrīvā, Viļānos, Alsungā, Alūksnē, Talsos un Tukumā) darbību (funkcionēšanu) pēc to izbūves pabeigšanas</w:t>
            </w:r>
          </w:p>
        </w:tc>
        <w:tc>
          <w:tcPr>
            <w:tcW w:w="1275" w:type="dxa"/>
          </w:tcPr>
          <w:p w:rsidR="00AE5B90" w:rsidRPr="000B4D93" w:rsidRDefault="00AE5B90" w:rsidP="002C0818">
            <w:pPr>
              <w:pStyle w:val="tabteksts"/>
              <w:jc w:val="center"/>
              <w:rPr>
                <w:color w:val="000000"/>
                <w:szCs w:val="18"/>
              </w:rPr>
            </w:pPr>
            <w:r w:rsidRPr="000B4D93">
              <w:rPr>
                <w:color w:val="000000"/>
                <w:szCs w:val="18"/>
              </w:rPr>
              <w:t>-</w:t>
            </w:r>
          </w:p>
        </w:tc>
        <w:tc>
          <w:tcPr>
            <w:tcW w:w="1279" w:type="dxa"/>
          </w:tcPr>
          <w:p w:rsidR="00AE5B90" w:rsidRPr="000B4D93" w:rsidRDefault="00AE5B90" w:rsidP="002C0818">
            <w:pPr>
              <w:pStyle w:val="tabteksts"/>
              <w:jc w:val="right"/>
              <w:rPr>
                <w:color w:val="000000"/>
                <w:szCs w:val="18"/>
              </w:rPr>
            </w:pPr>
            <w:r w:rsidRPr="000B4D93">
              <w:rPr>
                <w:color w:val="000000"/>
                <w:szCs w:val="18"/>
              </w:rPr>
              <w:t>722 421</w:t>
            </w:r>
          </w:p>
        </w:tc>
        <w:tc>
          <w:tcPr>
            <w:tcW w:w="1277" w:type="dxa"/>
          </w:tcPr>
          <w:p w:rsidR="00AE5B90" w:rsidRPr="000B4D93" w:rsidRDefault="00AE5B90" w:rsidP="002C0818">
            <w:pPr>
              <w:pStyle w:val="tabteksts"/>
              <w:jc w:val="right"/>
              <w:rPr>
                <w:color w:val="000000"/>
                <w:szCs w:val="18"/>
              </w:rPr>
            </w:pPr>
            <w:r w:rsidRPr="000B4D93">
              <w:rPr>
                <w:color w:val="000000"/>
                <w:szCs w:val="18"/>
              </w:rPr>
              <w:t>722 421</w:t>
            </w:r>
          </w:p>
        </w:tc>
      </w:tr>
      <w:tr w:rsidR="002C0818" w:rsidRPr="007B44E0" w:rsidTr="0006143B">
        <w:trPr>
          <w:trHeight w:val="142"/>
          <w:jc w:val="center"/>
        </w:trPr>
        <w:tc>
          <w:tcPr>
            <w:tcW w:w="5241" w:type="dxa"/>
          </w:tcPr>
          <w:p w:rsidR="002C0818" w:rsidRPr="007F60C8" w:rsidRDefault="002C0818" w:rsidP="002C0818">
            <w:pPr>
              <w:pStyle w:val="tabteksts"/>
              <w:ind w:left="316"/>
              <w:rPr>
                <w:i/>
                <w:szCs w:val="18"/>
                <w:lang w:eastAsia="lv-LV"/>
              </w:rPr>
            </w:pPr>
            <w:r w:rsidRPr="007F60C8">
              <w:rPr>
                <w:i/>
                <w:szCs w:val="18"/>
                <w:lang w:eastAsia="lv-LV"/>
              </w:rPr>
              <w:t>t.sk. iekšējā līdzekļu pārdale starp budžeta programmām (apakšprogrammām)</w:t>
            </w:r>
          </w:p>
        </w:tc>
        <w:tc>
          <w:tcPr>
            <w:tcW w:w="1275" w:type="dxa"/>
          </w:tcPr>
          <w:p w:rsidR="002C0818" w:rsidRPr="007F60C8" w:rsidRDefault="00BD5766" w:rsidP="00BD5766">
            <w:pPr>
              <w:pStyle w:val="tabteksts"/>
              <w:jc w:val="right"/>
              <w:rPr>
                <w:color w:val="000000"/>
                <w:szCs w:val="18"/>
              </w:rPr>
            </w:pPr>
            <w:r w:rsidRPr="00BD5766">
              <w:rPr>
                <w:color w:val="000000"/>
                <w:szCs w:val="18"/>
              </w:rPr>
              <w:t>25 246</w:t>
            </w:r>
          </w:p>
        </w:tc>
        <w:tc>
          <w:tcPr>
            <w:tcW w:w="1279" w:type="dxa"/>
          </w:tcPr>
          <w:p w:rsidR="002C0818" w:rsidRPr="007F60C8" w:rsidRDefault="00BD5766" w:rsidP="00BD5766">
            <w:pPr>
              <w:pStyle w:val="tabteksts"/>
              <w:jc w:val="right"/>
              <w:rPr>
                <w:color w:val="000000"/>
                <w:szCs w:val="18"/>
              </w:rPr>
            </w:pPr>
            <w:r w:rsidRPr="00BD5766">
              <w:rPr>
                <w:color w:val="000000"/>
                <w:szCs w:val="18"/>
              </w:rPr>
              <w:t>26 710</w:t>
            </w:r>
          </w:p>
        </w:tc>
        <w:tc>
          <w:tcPr>
            <w:tcW w:w="1277" w:type="dxa"/>
          </w:tcPr>
          <w:p w:rsidR="002C0818" w:rsidRPr="007F60C8" w:rsidRDefault="00BD5766" w:rsidP="00BD5766">
            <w:pPr>
              <w:pStyle w:val="tabteksts"/>
              <w:jc w:val="right"/>
              <w:rPr>
                <w:color w:val="000000"/>
                <w:szCs w:val="18"/>
              </w:rPr>
            </w:pPr>
            <w:r>
              <w:rPr>
                <w:color w:val="000000"/>
                <w:szCs w:val="18"/>
              </w:rPr>
              <w:t>1 464</w:t>
            </w:r>
          </w:p>
        </w:tc>
      </w:tr>
      <w:tr w:rsidR="00BD5766" w:rsidTr="00BD576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cPr>
          <w:p w:rsidR="00BD5766" w:rsidRPr="00BD5766" w:rsidRDefault="00BD5766" w:rsidP="00BD5766">
            <w:pPr>
              <w:pStyle w:val="tabteksts"/>
              <w:ind w:left="316"/>
              <w:jc w:val="both"/>
              <w:rPr>
                <w:i/>
                <w:szCs w:val="18"/>
                <w:lang w:eastAsia="lv-LV"/>
              </w:rPr>
            </w:pPr>
            <w:r w:rsidRPr="00BD5766">
              <w:rPr>
                <w:i/>
                <w:szCs w:val="18"/>
                <w:lang w:eastAsia="lv-LV"/>
              </w:rPr>
              <w:t>Iekšējā līdzekļu pārdale apakšprogrammai 40.01.00 "Administrēšana", lai nodrošinātu iepirkuma procesu centralizāciju (M</w:t>
            </w:r>
            <w:r>
              <w:rPr>
                <w:i/>
                <w:szCs w:val="18"/>
                <w:lang w:eastAsia="lv-LV"/>
              </w:rPr>
              <w:t xml:space="preserve">inistru kabineta </w:t>
            </w:r>
            <w:r w:rsidRPr="00BD5766">
              <w:rPr>
                <w:i/>
                <w:szCs w:val="18"/>
                <w:lang w:eastAsia="lv-LV"/>
              </w:rPr>
              <w:t>20.08.2024. prot. Nr.32 61.§ 38.2.p.)</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D5766" w:rsidRDefault="00BD5766" w:rsidP="00BD5766">
            <w:pPr>
              <w:pStyle w:val="tabteksts"/>
              <w:jc w:val="right"/>
              <w:rPr>
                <w:color w:val="000000"/>
                <w:szCs w:val="18"/>
              </w:rPr>
            </w:pPr>
            <w:r w:rsidRPr="00BD5766">
              <w:rPr>
                <w:color w:val="000000"/>
                <w:szCs w:val="18"/>
              </w:rPr>
              <w:t>25 246</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BD5766" w:rsidRDefault="00BD5766" w:rsidP="00BD5766">
            <w:pPr>
              <w:pStyle w:val="tabteksts"/>
              <w:jc w:val="center"/>
              <w:rPr>
                <w:color w:val="000000"/>
                <w:szCs w:val="18"/>
              </w:rPr>
            </w:pPr>
            <w:r w:rsidRPr="00BD5766">
              <w:rPr>
                <w:color w:val="000000"/>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BD5766" w:rsidRDefault="00BD5766" w:rsidP="00BD5766">
            <w:pPr>
              <w:pStyle w:val="tabteksts"/>
              <w:jc w:val="right"/>
              <w:rPr>
                <w:color w:val="000000"/>
                <w:szCs w:val="18"/>
              </w:rPr>
            </w:pPr>
            <w:r w:rsidRPr="00BD5766">
              <w:rPr>
                <w:color w:val="000000"/>
                <w:szCs w:val="18"/>
              </w:rPr>
              <w:t>-25 246</w:t>
            </w:r>
          </w:p>
        </w:tc>
      </w:tr>
      <w:tr w:rsidR="00BD5766" w:rsidTr="00BD5766">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FFFFF"/>
          </w:tcPr>
          <w:p w:rsidR="00BD5766" w:rsidRPr="00BD5766" w:rsidRDefault="00BD5766" w:rsidP="00BD5766">
            <w:pPr>
              <w:pStyle w:val="tabteksts"/>
              <w:ind w:left="316"/>
              <w:jc w:val="both"/>
              <w:rPr>
                <w:i/>
                <w:szCs w:val="18"/>
                <w:lang w:eastAsia="lv-LV"/>
              </w:rPr>
            </w:pPr>
            <w:r w:rsidRPr="00BD5766">
              <w:rPr>
                <w:i/>
                <w:szCs w:val="18"/>
                <w:lang w:eastAsia="lv-LV"/>
              </w:rPr>
              <w:t xml:space="preserve">Iekšējā līdzekļu pārdale no programmas 44.00.00 “Iekšējās drošības akadēmija” no 2022.–2024. gada prioritārajam </w:t>
            </w:r>
            <w:r w:rsidRPr="00BD5766">
              <w:rPr>
                <w:i/>
                <w:szCs w:val="18"/>
                <w:lang w:eastAsia="lv-LV"/>
              </w:rPr>
              <w:lastRenderedPageBreak/>
              <w:t>pasākumam "Kvalitatīvas izglītības ieguves nodrošināšana tiesībaizsardzības iestāžu amatpersonām" piešķirtā finansējuma, lai nodrošinātu atlīdzības palielināšanu Ugunsdrošības un civilās aizsardzības koledžas akadēmiskajam personālam (M</w:t>
            </w:r>
            <w:r>
              <w:rPr>
                <w:i/>
                <w:szCs w:val="18"/>
                <w:lang w:eastAsia="lv-LV"/>
              </w:rPr>
              <w:t>inistru kabineta</w:t>
            </w:r>
            <w:r w:rsidRPr="00BD5766">
              <w:rPr>
                <w:i/>
                <w:szCs w:val="18"/>
                <w:lang w:eastAsia="lv-LV"/>
              </w:rPr>
              <w:t xml:space="preserve"> 20.08.2024. prot. Nr.32 61.§ 41.2.p.)</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BD5766" w:rsidRPr="00BD5766" w:rsidRDefault="00BD5766" w:rsidP="00BD5766">
            <w:pPr>
              <w:pStyle w:val="tabteksts"/>
              <w:jc w:val="center"/>
              <w:rPr>
                <w:color w:val="000000"/>
                <w:szCs w:val="18"/>
              </w:rPr>
            </w:pPr>
            <w:r w:rsidRPr="00BD5766">
              <w:rPr>
                <w:color w:val="000000"/>
                <w:szCs w:val="18"/>
              </w:rPr>
              <w:lastRenderedPageBreak/>
              <w:t>-</w:t>
            </w: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BD5766" w:rsidRPr="00BD5766" w:rsidRDefault="00BD5766" w:rsidP="00BD5766">
            <w:pPr>
              <w:pStyle w:val="tabteksts"/>
              <w:jc w:val="right"/>
              <w:rPr>
                <w:color w:val="000000"/>
                <w:szCs w:val="18"/>
              </w:rPr>
            </w:pPr>
            <w:r w:rsidRPr="00BD5766">
              <w:rPr>
                <w:color w:val="000000"/>
                <w:szCs w:val="18"/>
              </w:rPr>
              <w:t>26 710</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BD5766" w:rsidRPr="00BD5766" w:rsidRDefault="00BD5766" w:rsidP="00BD5766">
            <w:pPr>
              <w:pStyle w:val="tabteksts"/>
              <w:jc w:val="right"/>
              <w:rPr>
                <w:color w:val="000000"/>
                <w:szCs w:val="18"/>
              </w:rPr>
            </w:pPr>
            <w:r w:rsidRPr="00BD5766">
              <w:rPr>
                <w:color w:val="000000"/>
                <w:szCs w:val="18"/>
              </w:rPr>
              <w:t>26 710</w:t>
            </w:r>
          </w:p>
        </w:tc>
      </w:tr>
    </w:tbl>
    <w:p w:rsidR="002E3921" w:rsidRPr="007B44E0" w:rsidRDefault="002E3921" w:rsidP="00504E5B">
      <w:pPr>
        <w:pStyle w:val="Tabuluvirsraksti"/>
        <w:spacing w:before="240" w:after="240"/>
        <w:rPr>
          <w:b/>
          <w:szCs w:val="24"/>
          <w:lang w:eastAsia="lv-LV"/>
        </w:rPr>
      </w:pPr>
      <w:r w:rsidRPr="00330E94">
        <w:rPr>
          <w:b/>
        </w:rPr>
        <w:t xml:space="preserve">69.07.00 </w:t>
      </w:r>
      <w:r w:rsidRPr="00330E94">
        <w:rPr>
          <w:b/>
          <w:szCs w:val="24"/>
          <w:lang w:eastAsia="lv-LV"/>
        </w:rPr>
        <w:t>Pārrobežu sadarbības programmu projektu un pasākumu īstenošana (2014-2020)</w:t>
      </w:r>
    </w:p>
    <w:p w:rsidR="002E3921" w:rsidRPr="007B44E0" w:rsidRDefault="006E1E5C" w:rsidP="002E3921">
      <w:pPr>
        <w:pStyle w:val="Tabuluvirsraksti"/>
        <w:jc w:val="left"/>
        <w:rPr>
          <w:u w:val="single"/>
        </w:rPr>
      </w:pPr>
      <w:r>
        <w:rPr>
          <w:u w:val="single"/>
        </w:rPr>
        <w:t xml:space="preserve">Apakšprogrammas </w:t>
      </w:r>
      <w:r w:rsidR="00DF3F80">
        <w:rPr>
          <w:u w:val="single"/>
        </w:rPr>
        <w:t>mērķ</w:t>
      </w:r>
      <w:r w:rsidR="001D39AA">
        <w:rPr>
          <w:u w:val="single"/>
        </w:rPr>
        <w:t>a formulējums</w:t>
      </w:r>
      <w:r w:rsidR="002E3921" w:rsidRPr="007B44E0">
        <w:rPr>
          <w:u w:val="single"/>
        </w:rPr>
        <w:t>:</w:t>
      </w:r>
    </w:p>
    <w:p w:rsidR="00115563" w:rsidRPr="007B44E0" w:rsidRDefault="00115563" w:rsidP="00714AD0">
      <w:pPr>
        <w:ind w:firstLine="720"/>
        <w:rPr>
          <w:szCs w:val="23"/>
        </w:rPr>
      </w:pPr>
      <w:r w:rsidRPr="007B44E0">
        <w:rPr>
          <w:szCs w:val="23"/>
        </w:rPr>
        <w:t xml:space="preserve">veicināt ilgtspējīgu un vienlīdzīgu pierobežas reģiona sociālekonomisko attīstību, lai padarītu to konkurētspējīgu ekonomiskajai un uzņēmējdarbības attīstībai un pievilcīgu dzīvošanai un apmeklēšanai, un </w:t>
      </w:r>
      <w:r w:rsidRPr="007B44E0">
        <w:t>stiprināt pārrobežu sadarbību, sekmēt vienotu dienestu infrastruktūras, personāla zināšanu un iemaņu attīstību, kā arī sabiedrības informētību</w:t>
      </w:r>
      <w:r w:rsidRPr="007B44E0">
        <w:rPr>
          <w:szCs w:val="23"/>
        </w:rPr>
        <w:t>.</w:t>
      </w:r>
    </w:p>
    <w:p w:rsidR="002E3921" w:rsidRPr="007B44E0" w:rsidRDefault="00DF3F80" w:rsidP="00714AD0">
      <w:pPr>
        <w:ind w:firstLine="0"/>
        <w:rPr>
          <w:u w:val="single"/>
        </w:rPr>
      </w:pPr>
      <w:r>
        <w:rPr>
          <w:u w:val="single"/>
        </w:rPr>
        <w:t>Galvenās aktivitātes</w:t>
      </w:r>
      <w:r w:rsidR="001D39AA">
        <w:rPr>
          <w:u w:val="single"/>
        </w:rPr>
        <w:t xml:space="preserve"> un izpildītāji</w:t>
      </w:r>
      <w:r w:rsidR="002E3921" w:rsidRPr="007B44E0">
        <w:rPr>
          <w:u w:val="single"/>
        </w:rPr>
        <w:t>:</w:t>
      </w:r>
    </w:p>
    <w:p w:rsidR="002E3921" w:rsidRPr="007B44E0" w:rsidRDefault="006253E8" w:rsidP="00F7484D">
      <w:pPr>
        <w:numPr>
          <w:ilvl w:val="0"/>
          <w:numId w:val="17"/>
        </w:numPr>
        <w:tabs>
          <w:tab w:val="left" w:pos="1134"/>
        </w:tabs>
        <w:ind w:left="1145" w:hanging="425"/>
        <w:rPr>
          <w:szCs w:val="24"/>
        </w:rPr>
      </w:pPr>
      <w:r w:rsidRPr="007B44E0">
        <w:rPr>
          <w:szCs w:val="24"/>
        </w:rPr>
        <w:t>nodrošināt</w:t>
      </w:r>
      <w:r w:rsidR="002E3921" w:rsidRPr="007B44E0">
        <w:rPr>
          <w:szCs w:val="24"/>
        </w:rPr>
        <w:t xml:space="preserve"> </w:t>
      </w:r>
      <w:r w:rsidR="001A6F2D" w:rsidRPr="007B44E0">
        <w:rPr>
          <w:szCs w:val="24"/>
        </w:rPr>
        <w:t xml:space="preserve">speciālās ugunsdzēsības tehnikas un aprīkojuma </w:t>
      </w:r>
      <w:r w:rsidR="002E3921" w:rsidRPr="007B44E0">
        <w:rPr>
          <w:color w:val="000000"/>
          <w:szCs w:val="24"/>
        </w:rPr>
        <w:t>iegādi;</w:t>
      </w:r>
      <w:r w:rsidR="002E3921" w:rsidRPr="007B44E0">
        <w:rPr>
          <w:szCs w:val="24"/>
        </w:rPr>
        <w:t xml:space="preserve"> </w:t>
      </w:r>
    </w:p>
    <w:p w:rsidR="006253E8" w:rsidRPr="007B44E0" w:rsidRDefault="00CD1180" w:rsidP="00F7484D">
      <w:pPr>
        <w:numPr>
          <w:ilvl w:val="0"/>
          <w:numId w:val="17"/>
        </w:numPr>
        <w:tabs>
          <w:tab w:val="left" w:pos="1134"/>
        </w:tabs>
        <w:ind w:left="1145" w:hanging="425"/>
        <w:rPr>
          <w:szCs w:val="24"/>
        </w:rPr>
      </w:pPr>
      <w:r w:rsidRPr="007B44E0">
        <w:rPr>
          <w:szCs w:val="24"/>
        </w:rPr>
        <w:t xml:space="preserve">veikt CE kategorijas </w:t>
      </w:r>
      <w:r w:rsidR="006253E8" w:rsidRPr="007B44E0">
        <w:rPr>
          <w:szCs w:val="24"/>
        </w:rPr>
        <w:t xml:space="preserve">transportlīdzekļu vadītāju apmācību; </w:t>
      </w:r>
    </w:p>
    <w:p w:rsidR="001A6F2D" w:rsidRPr="007B44E0" w:rsidRDefault="006253E8" w:rsidP="00714AD0">
      <w:pPr>
        <w:numPr>
          <w:ilvl w:val="0"/>
          <w:numId w:val="17"/>
        </w:numPr>
        <w:tabs>
          <w:tab w:val="left" w:pos="1134"/>
        </w:tabs>
        <w:ind w:left="1145" w:hanging="425"/>
        <w:rPr>
          <w:szCs w:val="24"/>
        </w:rPr>
      </w:pPr>
      <w:r w:rsidRPr="007B44E0">
        <w:t xml:space="preserve">piedalīties pārrobežu sadarbības </w:t>
      </w:r>
      <w:r w:rsidR="001A6F2D" w:rsidRPr="007B44E0">
        <w:t>praktisk</w:t>
      </w:r>
      <w:r w:rsidRPr="007B44E0">
        <w:t>ajās mācībās.</w:t>
      </w:r>
    </w:p>
    <w:p w:rsidR="002E3921" w:rsidRPr="007B44E0" w:rsidRDefault="006E1E5C" w:rsidP="00714AD0">
      <w:pPr>
        <w:spacing w:before="120"/>
        <w:ind w:firstLine="0"/>
      </w:pPr>
      <w:r>
        <w:rPr>
          <w:u w:val="single"/>
        </w:rPr>
        <w:t>Apakšp</w:t>
      </w:r>
      <w:r w:rsidR="002E3921" w:rsidRPr="007B44E0">
        <w:rPr>
          <w:u w:val="single"/>
        </w:rPr>
        <w:t>rogrammas izpildītājs</w:t>
      </w:r>
      <w:r w:rsidR="002E3921" w:rsidRPr="007B44E0">
        <w:t>: Valsts ugunsdzēsības un glābšanas dienests</w:t>
      </w:r>
      <w:r w:rsidR="005F521B" w:rsidRPr="007B44E0">
        <w:t>.</w:t>
      </w:r>
    </w:p>
    <w:p w:rsidR="002E3921" w:rsidRPr="007B44E0" w:rsidRDefault="002E3921" w:rsidP="00DF521A">
      <w:pPr>
        <w:pStyle w:val="Tabuluvirsraksti"/>
        <w:spacing w:before="240" w:after="240"/>
        <w:rPr>
          <w:b/>
          <w:lang w:eastAsia="lv-LV"/>
        </w:rPr>
      </w:pPr>
      <w:r w:rsidRPr="007B44E0">
        <w:rPr>
          <w:b/>
          <w:lang w:eastAsia="lv-LV"/>
        </w:rPr>
        <w:t>Finansiālie rādītāji no 20</w:t>
      </w:r>
      <w:r w:rsidR="00840681">
        <w:rPr>
          <w:b/>
          <w:lang w:eastAsia="lv-LV"/>
        </w:rPr>
        <w:t>2</w:t>
      </w:r>
      <w:r w:rsidR="00C5554B">
        <w:rPr>
          <w:b/>
          <w:lang w:eastAsia="lv-LV"/>
        </w:rPr>
        <w:t>3</w:t>
      </w:r>
      <w:r w:rsidRPr="007B44E0">
        <w:rPr>
          <w:b/>
          <w:lang w:eastAsia="lv-LV"/>
        </w:rPr>
        <w:t>. līdz 20</w:t>
      </w:r>
      <w:r w:rsidR="00267F7B" w:rsidRPr="007B44E0">
        <w:rPr>
          <w:b/>
          <w:lang w:eastAsia="lv-LV"/>
        </w:rPr>
        <w:t>2</w:t>
      </w:r>
      <w:r w:rsidR="00C5554B">
        <w:rPr>
          <w:b/>
          <w:lang w:eastAsia="lv-LV"/>
        </w:rPr>
        <w:t>7</w:t>
      </w:r>
      <w:r w:rsidR="0005002C">
        <w:rPr>
          <w:b/>
          <w:lang w:eastAsia="lv-LV"/>
        </w:rPr>
        <w:t>.</w:t>
      </w:r>
      <w:r w:rsidR="007E1357">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2E3921" w:rsidRPr="007B44E0" w:rsidTr="0028179F">
        <w:trPr>
          <w:trHeight w:val="283"/>
          <w:tblHeader/>
          <w:jc w:val="center"/>
        </w:trPr>
        <w:tc>
          <w:tcPr>
            <w:tcW w:w="3378" w:type="dxa"/>
            <w:vAlign w:val="center"/>
          </w:tcPr>
          <w:p w:rsidR="002E3921" w:rsidRPr="007B44E0" w:rsidRDefault="002E3921" w:rsidP="0028179F">
            <w:pPr>
              <w:pStyle w:val="tabteksts"/>
              <w:jc w:val="center"/>
              <w:rPr>
                <w:szCs w:val="18"/>
              </w:rPr>
            </w:pPr>
          </w:p>
        </w:tc>
        <w:tc>
          <w:tcPr>
            <w:tcW w:w="1131" w:type="dxa"/>
          </w:tcPr>
          <w:p w:rsidR="002E3921" w:rsidRPr="007B44E0" w:rsidRDefault="002E3921" w:rsidP="00C5554B">
            <w:pPr>
              <w:pStyle w:val="tabteksts"/>
              <w:jc w:val="center"/>
              <w:rPr>
                <w:szCs w:val="18"/>
                <w:lang w:eastAsia="lv-LV"/>
              </w:rPr>
            </w:pPr>
            <w:r w:rsidRPr="007B44E0">
              <w:rPr>
                <w:szCs w:val="18"/>
                <w:lang w:eastAsia="lv-LV"/>
              </w:rPr>
              <w:t>20</w:t>
            </w:r>
            <w:r w:rsidR="00840681">
              <w:rPr>
                <w:szCs w:val="18"/>
                <w:lang w:eastAsia="lv-LV"/>
              </w:rPr>
              <w:t>2</w:t>
            </w:r>
            <w:r w:rsidR="00C5554B">
              <w:rPr>
                <w:szCs w:val="18"/>
                <w:lang w:eastAsia="lv-LV"/>
              </w:rPr>
              <w:t>3</w:t>
            </w:r>
            <w:r w:rsidRPr="007B44E0">
              <w:rPr>
                <w:szCs w:val="18"/>
                <w:lang w:eastAsia="lv-LV"/>
              </w:rPr>
              <w:t>.gads (izpilde)</w:t>
            </w:r>
          </w:p>
        </w:tc>
        <w:tc>
          <w:tcPr>
            <w:tcW w:w="1132" w:type="dxa"/>
            <w:vAlign w:val="center"/>
          </w:tcPr>
          <w:p w:rsidR="002E3921" w:rsidRPr="007B44E0" w:rsidRDefault="002E3921" w:rsidP="00C5554B">
            <w:pPr>
              <w:pStyle w:val="tabteksts"/>
              <w:jc w:val="center"/>
              <w:rPr>
                <w:szCs w:val="18"/>
                <w:lang w:eastAsia="lv-LV"/>
              </w:rPr>
            </w:pPr>
            <w:r w:rsidRPr="007B44E0">
              <w:rPr>
                <w:szCs w:val="18"/>
                <w:lang w:eastAsia="lv-LV"/>
              </w:rPr>
              <w:t>20</w:t>
            </w:r>
            <w:r w:rsidR="00CC6FD5" w:rsidRPr="007B44E0">
              <w:rPr>
                <w:szCs w:val="18"/>
                <w:lang w:eastAsia="lv-LV"/>
              </w:rPr>
              <w:t>2</w:t>
            </w:r>
            <w:r w:rsidR="00C5554B">
              <w:rPr>
                <w:szCs w:val="18"/>
                <w:lang w:eastAsia="lv-LV"/>
              </w:rPr>
              <w:t>4</w:t>
            </w:r>
            <w:r w:rsidRPr="007B44E0">
              <w:rPr>
                <w:szCs w:val="18"/>
                <w:lang w:eastAsia="lv-LV"/>
              </w:rPr>
              <w:t>.gada plāns</w:t>
            </w:r>
          </w:p>
        </w:tc>
        <w:tc>
          <w:tcPr>
            <w:tcW w:w="1132" w:type="dxa"/>
          </w:tcPr>
          <w:p w:rsidR="002E3921" w:rsidRPr="007B44E0" w:rsidRDefault="002E3921" w:rsidP="00C5554B">
            <w:pPr>
              <w:pStyle w:val="tabteksts"/>
              <w:jc w:val="center"/>
              <w:rPr>
                <w:szCs w:val="18"/>
                <w:lang w:eastAsia="lv-LV"/>
              </w:rPr>
            </w:pPr>
            <w:r w:rsidRPr="007B44E0">
              <w:rPr>
                <w:szCs w:val="18"/>
                <w:lang w:eastAsia="lv-LV"/>
              </w:rPr>
              <w:t>2</w:t>
            </w:r>
            <w:r w:rsidR="00267F7B" w:rsidRPr="007B44E0">
              <w:rPr>
                <w:szCs w:val="18"/>
                <w:lang w:eastAsia="lv-LV"/>
              </w:rPr>
              <w:t>0</w:t>
            </w:r>
            <w:r w:rsidR="00ED0DC1" w:rsidRPr="007B44E0">
              <w:rPr>
                <w:szCs w:val="18"/>
                <w:lang w:eastAsia="lv-LV"/>
              </w:rPr>
              <w:t>2</w:t>
            </w:r>
            <w:r w:rsidR="00C5554B">
              <w:rPr>
                <w:szCs w:val="18"/>
                <w:lang w:eastAsia="lv-LV"/>
              </w:rPr>
              <w:t>5</w:t>
            </w:r>
            <w:r w:rsidRPr="007B44E0">
              <w:rPr>
                <w:szCs w:val="18"/>
                <w:lang w:eastAsia="lv-LV"/>
              </w:rPr>
              <w:t>.gada projekts</w:t>
            </w:r>
          </w:p>
        </w:tc>
        <w:tc>
          <w:tcPr>
            <w:tcW w:w="1132" w:type="dxa"/>
          </w:tcPr>
          <w:p w:rsidR="002E3921" w:rsidRPr="007B44E0" w:rsidRDefault="002E3921" w:rsidP="00C5554B">
            <w:pPr>
              <w:pStyle w:val="tabteksts"/>
              <w:jc w:val="center"/>
              <w:rPr>
                <w:szCs w:val="18"/>
                <w:lang w:eastAsia="lv-LV"/>
              </w:rPr>
            </w:pPr>
            <w:r w:rsidRPr="007B44E0">
              <w:rPr>
                <w:szCs w:val="18"/>
                <w:lang w:eastAsia="lv-LV"/>
              </w:rPr>
              <w:t>20</w:t>
            </w:r>
            <w:r w:rsidR="00ED0DC1" w:rsidRPr="007B44E0">
              <w:rPr>
                <w:szCs w:val="18"/>
                <w:lang w:eastAsia="lv-LV"/>
              </w:rPr>
              <w:t>2</w:t>
            </w:r>
            <w:r w:rsidR="00C5554B">
              <w:rPr>
                <w:szCs w:val="18"/>
                <w:lang w:eastAsia="lv-LV"/>
              </w:rPr>
              <w:t>6</w:t>
            </w:r>
            <w:r w:rsidRPr="007B44E0">
              <w:rPr>
                <w:szCs w:val="18"/>
                <w:lang w:eastAsia="lv-LV"/>
              </w:rPr>
              <w:t xml:space="preserve">.gada </w:t>
            </w:r>
            <w:r w:rsidR="003E7A6C">
              <w:rPr>
                <w:szCs w:val="18"/>
                <w:lang w:eastAsia="lv-LV"/>
              </w:rPr>
              <w:t>prognoze</w:t>
            </w:r>
          </w:p>
        </w:tc>
        <w:tc>
          <w:tcPr>
            <w:tcW w:w="1132" w:type="dxa"/>
          </w:tcPr>
          <w:p w:rsidR="002E3921" w:rsidRPr="007B44E0" w:rsidRDefault="002E3921" w:rsidP="00C5554B">
            <w:pPr>
              <w:pStyle w:val="tabteksts"/>
              <w:jc w:val="center"/>
              <w:rPr>
                <w:szCs w:val="18"/>
                <w:lang w:eastAsia="lv-LV"/>
              </w:rPr>
            </w:pPr>
            <w:r w:rsidRPr="007B44E0">
              <w:rPr>
                <w:szCs w:val="18"/>
                <w:lang w:eastAsia="lv-LV"/>
              </w:rPr>
              <w:t>2</w:t>
            </w:r>
            <w:r w:rsidR="00267F7B" w:rsidRPr="007B44E0">
              <w:rPr>
                <w:szCs w:val="18"/>
                <w:lang w:eastAsia="lv-LV"/>
              </w:rPr>
              <w:t>02</w:t>
            </w:r>
            <w:r w:rsidR="00C5554B">
              <w:rPr>
                <w:szCs w:val="18"/>
                <w:lang w:eastAsia="lv-LV"/>
              </w:rPr>
              <w:t>7</w:t>
            </w:r>
            <w:r w:rsidRPr="007B44E0">
              <w:rPr>
                <w:szCs w:val="18"/>
                <w:lang w:eastAsia="lv-LV"/>
              </w:rPr>
              <w:t>.gada pro</w:t>
            </w:r>
            <w:r w:rsidR="003E7A6C">
              <w:rPr>
                <w:szCs w:val="18"/>
                <w:lang w:eastAsia="lv-LV"/>
              </w:rPr>
              <w:t>gnoze</w:t>
            </w:r>
          </w:p>
        </w:tc>
      </w:tr>
      <w:tr w:rsidR="0005002C" w:rsidRPr="007B44E0" w:rsidTr="0028179F">
        <w:trPr>
          <w:trHeight w:val="142"/>
          <w:jc w:val="center"/>
        </w:trPr>
        <w:tc>
          <w:tcPr>
            <w:tcW w:w="3378" w:type="dxa"/>
            <w:shd w:val="clear" w:color="auto" w:fill="D9D9D9" w:themeFill="background1" w:themeFillShade="D9"/>
            <w:vAlign w:val="center"/>
          </w:tcPr>
          <w:p w:rsidR="0005002C" w:rsidRPr="007B44E0" w:rsidRDefault="0005002C" w:rsidP="0005002C">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05002C" w:rsidRPr="007B44E0" w:rsidRDefault="00C5554B" w:rsidP="0005002C">
            <w:pPr>
              <w:pStyle w:val="tabteksts"/>
              <w:jc w:val="right"/>
              <w:rPr>
                <w:szCs w:val="18"/>
              </w:rPr>
            </w:pPr>
            <w:r>
              <w:rPr>
                <w:szCs w:val="18"/>
              </w:rPr>
              <w:t>76 795</w:t>
            </w:r>
          </w:p>
        </w:tc>
        <w:tc>
          <w:tcPr>
            <w:tcW w:w="1132" w:type="dxa"/>
            <w:shd w:val="clear" w:color="auto" w:fill="D9D9D9" w:themeFill="background1" w:themeFillShade="D9"/>
          </w:tcPr>
          <w:p w:rsidR="0005002C" w:rsidRPr="004036AF" w:rsidRDefault="0005002C" w:rsidP="0005002C">
            <w:pPr>
              <w:pStyle w:val="tabteksts"/>
              <w:jc w:val="center"/>
              <w:rPr>
                <w:szCs w:val="18"/>
              </w:rPr>
            </w:pPr>
            <w:r w:rsidRPr="004036AF">
              <w:rPr>
                <w:szCs w:val="18"/>
              </w:rPr>
              <w:t>-</w:t>
            </w:r>
          </w:p>
        </w:tc>
        <w:tc>
          <w:tcPr>
            <w:tcW w:w="1132" w:type="dxa"/>
            <w:shd w:val="clear" w:color="auto" w:fill="D9D9D9" w:themeFill="background1" w:themeFillShade="D9"/>
          </w:tcPr>
          <w:p w:rsidR="0005002C" w:rsidRPr="00330E94" w:rsidRDefault="0005002C" w:rsidP="0005002C">
            <w:pPr>
              <w:pStyle w:val="tabteksts"/>
              <w:jc w:val="center"/>
              <w:rPr>
                <w:szCs w:val="18"/>
              </w:rPr>
            </w:pPr>
            <w:r w:rsidRPr="00330E94">
              <w:rPr>
                <w:szCs w:val="18"/>
              </w:rPr>
              <w:t>-</w:t>
            </w:r>
          </w:p>
        </w:tc>
        <w:tc>
          <w:tcPr>
            <w:tcW w:w="1132" w:type="dxa"/>
            <w:shd w:val="clear" w:color="auto" w:fill="D9D9D9" w:themeFill="background1" w:themeFillShade="D9"/>
          </w:tcPr>
          <w:p w:rsidR="0005002C" w:rsidRPr="00330E94" w:rsidRDefault="0005002C" w:rsidP="0005002C">
            <w:pPr>
              <w:pStyle w:val="tabteksts"/>
              <w:jc w:val="center"/>
              <w:rPr>
                <w:szCs w:val="18"/>
              </w:rPr>
            </w:pPr>
            <w:r w:rsidRPr="00330E94">
              <w:rPr>
                <w:szCs w:val="18"/>
              </w:rPr>
              <w:t>-</w:t>
            </w:r>
          </w:p>
        </w:tc>
        <w:tc>
          <w:tcPr>
            <w:tcW w:w="1132" w:type="dxa"/>
            <w:shd w:val="clear" w:color="auto" w:fill="D9D9D9" w:themeFill="background1" w:themeFillShade="D9"/>
          </w:tcPr>
          <w:p w:rsidR="0005002C" w:rsidRPr="00330E94" w:rsidRDefault="0005002C" w:rsidP="0005002C">
            <w:pPr>
              <w:pStyle w:val="tabteksts"/>
              <w:jc w:val="center"/>
              <w:rPr>
                <w:szCs w:val="18"/>
              </w:rPr>
            </w:pPr>
            <w:r w:rsidRPr="00330E94">
              <w:rPr>
                <w:szCs w:val="18"/>
              </w:rPr>
              <w:t>-</w:t>
            </w:r>
          </w:p>
        </w:tc>
      </w:tr>
      <w:tr w:rsidR="0005002C" w:rsidRPr="007B44E0" w:rsidTr="0028179F">
        <w:trPr>
          <w:trHeight w:val="283"/>
          <w:jc w:val="center"/>
        </w:trPr>
        <w:tc>
          <w:tcPr>
            <w:tcW w:w="3378" w:type="dxa"/>
            <w:vAlign w:val="center"/>
          </w:tcPr>
          <w:p w:rsidR="0005002C" w:rsidRPr="007B44E0" w:rsidRDefault="0005002C" w:rsidP="0005002C">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05002C" w:rsidRPr="007B44E0" w:rsidRDefault="0005002C" w:rsidP="0005002C">
            <w:pPr>
              <w:pStyle w:val="tabteksts"/>
              <w:jc w:val="center"/>
              <w:rPr>
                <w:szCs w:val="18"/>
              </w:rPr>
            </w:pPr>
            <w:r w:rsidRPr="007B44E0">
              <w:rPr>
                <w:b/>
                <w:bCs/>
                <w:szCs w:val="18"/>
              </w:rPr>
              <w:t>×</w:t>
            </w:r>
          </w:p>
        </w:tc>
        <w:tc>
          <w:tcPr>
            <w:tcW w:w="1132" w:type="dxa"/>
          </w:tcPr>
          <w:p w:rsidR="0005002C" w:rsidRPr="0005002C" w:rsidRDefault="0005002C" w:rsidP="00C5554B">
            <w:pPr>
              <w:pStyle w:val="tabteksts"/>
              <w:ind w:left="204"/>
              <w:jc w:val="right"/>
              <w:rPr>
                <w:szCs w:val="18"/>
              </w:rPr>
            </w:pPr>
            <w:r w:rsidRPr="0005002C">
              <w:rPr>
                <w:szCs w:val="18"/>
              </w:rPr>
              <w:t>-</w:t>
            </w:r>
            <w:r w:rsidR="00C5554B">
              <w:rPr>
                <w:szCs w:val="18"/>
              </w:rPr>
              <w:t>76 795</w:t>
            </w:r>
          </w:p>
        </w:tc>
        <w:tc>
          <w:tcPr>
            <w:tcW w:w="1132" w:type="dxa"/>
          </w:tcPr>
          <w:p w:rsidR="0005002C" w:rsidRPr="00330E94" w:rsidRDefault="0005002C" w:rsidP="0005002C">
            <w:pPr>
              <w:spacing w:after="0"/>
              <w:ind w:firstLine="0"/>
              <w:jc w:val="center"/>
              <w:rPr>
                <w:sz w:val="18"/>
              </w:rPr>
            </w:pPr>
            <w:r w:rsidRPr="00330E94">
              <w:rPr>
                <w:sz w:val="18"/>
              </w:rPr>
              <w:t>-</w:t>
            </w:r>
          </w:p>
        </w:tc>
        <w:tc>
          <w:tcPr>
            <w:tcW w:w="1132" w:type="dxa"/>
          </w:tcPr>
          <w:p w:rsidR="0005002C" w:rsidRPr="00330E94" w:rsidRDefault="0005002C" w:rsidP="0005002C">
            <w:pPr>
              <w:pStyle w:val="tabteksts"/>
              <w:numPr>
                <w:ilvl w:val="0"/>
                <w:numId w:val="21"/>
              </w:numPr>
              <w:ind w:left="204" w:hanging="142"/>
              <w:jc w:val="center"/>
              <w:rPr>
                <w:szCs w:val="18"/>
              </w:rPr>
            </w:pPr>
          </w:p>
        </w:tc>
        <w:tc>
          <w:tcPr>
            <w:tcW w:w="1132" w:type="dxa"/>
          </w:tcPr>
          <w:p w:rsidR="0005002C" w:rsidRPr="00330E94" w:rsidRDefault="0005002C" w:rsidP="0005002C">
            <w:pPr>
              <w:pStyle w:val="tabteksts"/>
              <w:numPr>
                <w:ilvl w:val="0"/>
                <w:numId w:val="21"/>
              </w:numPr>
              <w:ind w:left="204" w:hanging="142"/>
              <w:jc w:val="center"/>
              <w:rPr>
                <w:szCs w:val="18"/>
              </w:rPr>
            </w:pPr>
          </w:p>
        </w:tc>
      </w:tr>
      <w:tr w:rsidR="0005002C" w:rsidRPr="007B44E0" w:rsidTr="0028179F">
        <w:trPr>
          <w:trHeight w:val="283"/>
          <w:jc w:val="center"/>
        </w:trPr>
        <w:tc>
          <w:tcPr>
            <w:tcW w:w="3378" w:type="dxa"/>
            <w:vAlign w:val="center"/>
          </w:tcPr>
          <w:p w:rsidR="0005002C" w:rsidRPr="007B44E0" w:rsidRDefault="0005002C" w:rsidP="0005002C">
            <w:pPr>
              <w:pStyle w:val="tabteksts"/>
              <w:rPr>
                <w:szCs w:val="18"/>
              </w:rPr>
            </w:pPr>
            <w:r w:rsidRPr="007B44E0">
              <w:rPr>
                <w:szCs w:val="18"/>
                <w:lang w:eastAsia="lv-LV"/>
              </w:rPr>
              <w:t>Kopējie izdevumi</w:t>
            </w:r>
            <w:r w:rsidRPr="007B44E0">
              <w:rPr>
                <w:szCs w:val="18"/>
              </w:rPr>
              <w:t>, % (+/–) pret iepriekšējo gadu</w:t>
            </w:r>
          </w:p>
        </w:tc>
        <w:tc>
          <w:tcPr>
            <w:tcW w:w="1131" w:type="dxa"/>
          </w:tcPr>
          <w:p w:rsidR="0005002C" w:rsidRPr="007B44E0" w:rsidRDefault="0005002C" w:rsidP="0005002C">
            <w:pPr>
              <w:pStyle w:val="tabteksts"/>
              <w:jc w:val="center"/>
              <w:rPr>
                <w:szCs w:val="18"/>
              </w:rPr>
            </w:pPr>
            <w:r w:rsidRPr="007B44E0">
              <w:rPr>
                <w:b/>
                <w:bCs/>
                <w:szCs w:val="18"/>
              </w:rPr>
              <w:t>×</w:t>
            </w:r>
          </w:p>
        </w:tc>
        <w:tc>
          <w:tcPr>
            <w:tcW w:w="1132" w:type="dxa"/>
          </w:tcPr>
          <w:p w:rsidR="0005002C" w:rsidRPr="0005002C" w:rsidRDefault="0005002C" w:rsidP="0005002C">
            <w:pPr>
              <w:pStyle w:val="tabteksts"/>
              <w:jc w:val="right"/>
              <w:rPr>
                <w:szCs w:val="18"/>
              </w:rPr>
            </w:pPr>
            <w:r w:rsidRPr="0005002C">
              <w:rPr>
                <w:szCs w:val="18"/>
              </w:rPr>
              <w:t>-100,0</w:t>
            </w:r>
          </w:p>
        </w:tc>
        <w:tc>
          <w:tcPr>
            <w:tcW w:w="1132" w:type="dxa"/>
          </w:tcPr>
          <w:p w:rsidR="0005002C" w:rsidRPr="00330E94" w:rsidRDefault="0005002C" w:rsidP="0005002C">
            <w:pPr>
              <w:spacing w:after="0"/>
              <w:ind w:firstLine="0"/>
              <w:jc w:val="center"/>
              <w:rPr>
                <w:sz w:val="18"/>
              </w:rPr>
            </w:pPr>
            <w:r w:rsidRPr="00330E94">
              <w:rPr>
                <w:sz w:val="18"/>
              </w:rPr>
              <w:t>-</w:t>
            </w:r>
          </w:p>
        </w:tc>
        <w:tc>
          <w:tcPr>
            <w:tcW w:w="1132" w:type="dxa"/>
          </w:tcPr>
          <w:p w:rsidR="0005002C" w:rsidRPr="00330E94" w:rsidRDefault="0005002C" w:rsidP="0005002C">
            <w:pPr>
              <w:pStyle w:val="tabteksts"/>
              <w:jc w:val="center"/>
              <w:rPr>
                <w:szCs w:val="18"/>
              </w:rPr>
            </w:pPr>
            <w:r w:rsidRPr="00330E94">
              <w:rPr>
                <w:szCs w:val="18"/>
              </w:rPr>
              <w:t>-</w:t>
            </w:r>
          </w:p>
        </w:tc>
        <w:tc>
          <w:tcPr>
            <w:tcW w:w="1132" w:type="dxa"/>
          </w:tcPr>
          <w:p w:rsidR="0005002C" w:rsidRPr="00330E94" w:rsidRDefault="0005002C" w:rsidP="0005002C">
            <w:pPr>
              <w:pStyle w:val="tabteksts"/>
              <w:jc w:val="center"/>
              <w:rPr>
                <w:szCs w:val="18"/>
              </w:rPr>
            </w:pPr>
            <w:r w:rsidRPr="00330E94">
              <w:rPr>
                <w:szCs w:val="18"/>
              </w:rPr>
              <w:t>-</w:t>
            </w:r>
          </w:p>
        </w:tc>
      </w:tr>
    </w:tbl>
    <w:p w:rsidR="001477A9" w:rsidRPr="007B44E0" w:rsidRDefault="001477A9" w:rsidP="001477A9">
      <w:pPr>
        <w:pStyle w:val="Tabuluvirsraksti"/>
        <w:spacing w:before="240" w:after="240"/>
        <w:rPr>
          <w:b/>
          <w:szCs w:val="24"/>
          <w:lang w:eastAsia="lv-LV"/>
        </w:rPr>
      </w:pPr>
      <w:r w:rsidRPr="001477A9">
        <w:rPr>
          <w:b/>
        </w:rPr>
        <w:t xml:space="preserve">69.08.00 </w:t>
      </w:r>
      <w:r w:rsidRPr="001477A9">
        <w:rPr>
          <w:b/>
          <w:szCs w:val="24"/>
          <w:lang w:eastAsia="lv-LV"/>
        </w:rPr>
        <w:t>Pārrobežu sadarbības programmu projektu un pasākumu īstenošana (2021-2027)</w:t>
      </w:r>
    </w:p>
    <w:p w:rsidR="001477A9" w:rsidRPr="007B44E0" w:rsidRDefault="001477A9" w:rsidP="001477A9">
      <w:pPr>
        <w:pStyle w:val="Tabuluvirsraksti"/>
        <w:jc w:val="left"/>
        <w:rPr>
          <w:u w:val="single"/>
        </w:rPr>
      </w:pPr>
      <w:r>
        <w:rPr>
          <w:u w:val="single"/>
        </w:rPr>
        <w:t>Apakšprogrammas mērķa formulējums</w:t>
      </w:r>
      <w:r w:rsidRPr="007B44E0">
        <w:rPr>
          <w:u w:val="single"/>
        </w:rPr>
        <w:t>:</w:t>
      </w:r>
    </w:p>
    <w:p w:rsidR="002B2FEF" w:rsidRDefault="002B2FEF" w:rsidP="00B22374">
      <w:pPr>
        <w:spacing w:after="0"/>
        <w:ind w:firstLine="720"/>
        <w:rPr>
          <w:szCs w:val="23"/>
        </w:rPr>
      </w:pPr>
      <w:r w:rsidRPr="002B2FEF">
        <w:rPr>
          <w:szCs w:val="23"/>
        </w:rPr>
        <w:t>stiprināt sadarbību starp Latvijas un Lietuvas reģioniem šādos tematiskajos virzienos:</w:t>
      </w:r>
    </w:p>
    <w:p w:rsidR="00B22374" w:rsidRPr="00B22374" w:rsidRDefault="002B2FEF" w:rsidP="00B22374">
      <w:pPr>
        <w:pStyle w:val="Sarakstarindkopa"/>
        <w:numPr>
          <w:ilvl w:val="0"/>
          <w:numId w:val="35"/>
        </w:numPr>
        <w:tabs>
          <w:tab w:val="left" w:pos="993"/>
        </w:tabs>
        <w:ind w:left="0" w:firstLine="709"/>
        <w:rPr>
          <w:szCs w:val="23"/>
        </w:rPr>
      </w:pPr>
      <w:r w:rsidRPr="00B22374">
        <w:rPr>
          <w:szCs w:val="23"/>
        </w:rPr>
        <w:t xml:space="preserve">Institucionālo spēju stiprināšana un iedzīvotāju sadarbība; </w:t>
      </w:r>
    </w:p>
    <w:p w:rsidR="00B22374" w:rsidRPr="00B22374" w:rsidRDefault="002B2FEF" w:rsidP="00B22374">
      <w:pPr>
        <w:pStyle w:val="Sarakstarindkopa"/>
        <w:numPr>
          <w:ilvl w:val="0"/>
          <w:numId w:val="35"/>
        </w:numPr>
        <w:tabs>
          <w:tab w:val="left" w:pos="993"/>
        </w:tabs>
        <w:ind w:left="0" w:firstLine="709"/>
        <w:rPr>
          <w:szCs w:val="23"/>
        </w:rPr>
      </w:pPr>
      <w:r w:rsidRPr="00B22374">
        <w:rPr>
          <w:szCs w:val="23"/>
        </w:rPr>
        <w:t xml:space="preserve">Zaļa un ilgtspējīga attīstība; </w:t>
      </w:r>
    </w:p>
    <w:p w:rsidR="00B22374" w:rsidRPr="00B22374" w:rsidRDefault="002B2FEF" w:rsidP="00B22374">
      <w:pPr>
        <w:pStyle w:val="Sarakstarindkopa"/>
        <w:numPr>
          <w:ilvl w:val="0"/>
          <w:numId w:val="35"/>
        </w:numPr>
        <w:tabs>
          <w:tab w:val="left" w:pos="284"/>
          <w:tab w:val="left" w:pos="993"/>
        </w:tabs>
        <w:ind w:left="0" w:firstLine="709"/>
        <w:rPr>
          <w:szCs w:val="23"/>
        </w:rPr>
      </w:pPr>
      <w:r w:rsidRPr="00B22374">
        <w:rPr>
          <w:szCs w:val="23"/>
        </w:rPr>
        <w:t xml:space="preserve">Sociāli iekļaujoša sabiedrība; </w:t>
      </w:r>
    </w:p>
    <w:p w:rsidR="001477A9" w:rsidRPr="00B22374" w:rsidRDefault="002B2FEF" w:rsidP="006B37FC">
      <w:pPr>
        <w:pStyle w:val="Sarakstarindkopa"/>
        <w:numPr>
          <w:ilvl w:val="0"/>
          <w:numId w:val="35"/>
        </w:numPr>
        <w:tabs>
          <w:tab w:val="left" w:pos="284"/>
          <w:tab w:val="left" w:pos="993"/>
        </w:tabs>
        <w:ind w:left="0" w:firstLine="709"/>
        <w:rPr>
          <w:szCs w:val="23"/>
        </w:rPr>
      </w:pPr>
      <w:r w:rsidRPr="00B22374">
        <w:rPr>
          <w:szCs w:val="23"/>
        </w:rPr>
        <w:t>Tūrisma, dabas un kultūrvēsturiskā mantojuma ekonomiskais potenciāls.</w:t>
      </w:r>
    </w:p>
    <w:p w:rsidR="00B22374" w:rsidRPr="00B22374" w:rsidRDefault="00B22374" w:rsidP="006B37FC">
      <w:pPr>
        <w:spacing w:after="0"/>
        <w:ind w:firstLine="0"/>
        <w:contextualSpacing/>
        <w:rPr>
          <w:u w:val="single"/>
        </w:rPr>
      </w:pPr>
    </w:p>
    <w:p w:rsidR="001477A9" w:rsidRPr="006B37FC" w:rsidRDefault="001477A9" w:rsidP="006B37FC">
      <w:pPr>
        <w:spacing w:after="0"/>
        <w:ind w:firstLine="0"/>
        <w:contextualSpacing/>
        <w:rPr>
          <w:u w:val="single"/>
        </w:rPr>
      </w:pPr>
      <w:r w:rsidRPr="006B37FC">
        <w:rPr>
          <w:u w:val="single"/>
        </w:rPr>
        <w:t>Galvenās aktivitātes un izpildītāji:</w:t>
      </w:r>
    </w:p>
    <w:p w:rsidR="004A6793" w:rsidRDefault="004A6793" w:rsidP="004A6793">
      <w:r w:rsidRPr="004A6793">
        <w:t>pieredzes apmaiņa starp Latvijas un Lietuvas glābšanas dienestiem, praktisko mācību organizēšana, izmantojot mūsdienīgu aprīkojumu, aprīkojuma iegāde</w:t>
      </w:r>
      <w:r>
        <w:t xml:space="preserve"> (projekts</w:t>
      </w:r>
      <w:r w:rsidR="006B37FC">
        <w:t xml:space="preserve"> </w:t>
      </w:r>
      <w:r w:rsidR="006B37FC" w:rsidRPr="006B37FC">
        <w:t xml:space="preserve">"Sagatavotības, noturības un reaģēšanas palielināšana kā pielāgošanās klimata pārmaiņām plūdu gadījumos Zemgales un Klaipēdas reģionos”, </w:t>
      </w:r>
      <w:proofErr w:type="spellStart"/>
      <w:r w:rsidR="006B37FC" w:rsidRPr="006B37FC">
        <w:t>Flood</w:t>
      </w:r>
      <w:proofErr w:type="spellEnd"/>
      <w:r w:rsidR="006B37FC" w:rsidRPr="006B37FC">
        <w:t xml:space="preserve"> </w:t>
      </w:r>
      <w:proofErr w:type="spellStart"/>
      <w:r w:rsidR="006B37FC" w:rsidRPr="006B37FC">
        <w:t>Adapt</w:t>
      </w:r>
      <w:proofErr w:type="spellEnd"/>
      <w:r w:rsidR="006B37FC">
        <w:t>);</w:t>
      </w:r>
    </w:p>
    <w:p w:rsidR="006B37FC" w:rsidRDefault="006B37FC" w:rsidP="006B37FC">
      <w:pPr>
        <w:spacing w:after="0"/>
        <w:contextualSpacing/>
      </w:pPr>
      <w:r w:rsidRPr="006B37FC">
        <w:lastRenderedPageBreak/>
        <w:t>pieredzes apmaiņa starp Latvijas un Lietuvas glābšanas dienestiem, praktisko mācību organizēšana, sadarbības veicināšana un spēju reaģēt uz kūdras ugunsgrēkiem Latgales un Šauļu reģionā uzlabošana, kā arī tehniskās kapacitātes c</w:t>
      </w:r>
      <w:r>
        <w:t>elšana, iegādājoties aprīkojumu</w:t>
      </w:r>
      <w:r w:rsidR="00036F50">
        <w:t xml:space="preserve">             </w:t>
      </w:r>
      <w:r>
        <w:t xml:space="preserve"> (projekts </w:t>
      </w:r>
      <w:r w:rsidRPr="006B37FC">
        <w:t>“Pārrobežu sadarbības uzlabošana kūdras ugunsgrēku novēršanas, reaģēšanas un vides piesārņojuma mazināšanas jomā”, PEAT FIRE</w:t>
      </w:r>
      <w:r>
        <w:t>);</w:t>
      </w:r>
    </w:p>
    <w:p w:rsidR="006B37FC" w:rsidRPr="004A6793" w:rsidRDefault="006B37FC" w:rsidP="006B37FC">
      <w:pPr>
        <w:spacing w:after="0"/>
        <w:contextualSpacing/>
        <w:rPr>
          <w:highlight w:val="yellow"/>
        </w:rPr>
      </w:pPr>
    </w:p>
    <w:p w:rsidR="001477A9" w:rsidRPr="007B44E0" w:rsidRDefault="001477A9" w:rsidP="006B37FC">
      <w:pPr>
        <w:spacing w:after="0"/>
        <w:ind w:firstLine="0"/>
        <w:contextualSpacing/>
      </w:pPr>
      <w:r w:rsidRPr="006B37FC">
        <w:rPr>
          <w:u w:val="single"/>
        </w:rPr>
        <w:t>Apakšprogrammas izpildītājs</w:t>
      </w:r>
      <w:r w:rsidRPr="006B37FC">
        <w:t>: Valsts ugunsdzēsības un glābšanas dienests</w:t>
      </w:r>
      <w:r w:rsidR="006B37FC" w:rsidRPr="006B37FC">
        <w:t>, Lietuvas Iekšlietu ministrijas Ugunsdzēsības un glābšanas departaments (Klaipēdas apgabala ugunsdzēsības un glābšanas pārvalde, Šauļu apgabala ugunsdzēsības un glābšanas pārvalde)</w:t>
      </w:r>
      <w:r w:rsidRPr="006B37FC">
        <w:t>.</w:t>
      </w:r>
    </w:p>
    <w:p w:rsidR="001477A9" w:rsidRPr="007B44E0" w:rsidRDefault="001477A9" w:rsidP="001477A9">
      <w:pPr>
        <w:pStyle w:val="Tabuluvirsraksti"/>
        <w:spacing w:before="240" w:after="240"/>
        <w:rPr>
          <w:b/>
          <w:lang w:eastAsia="lv-LV"/>
        </w:rPr>
      </w:pPr>
      <w:r w:rsidRPr="007B44E0">
        <w:rPr>
          <w:b/>
          <w:lang w:eastAsia="lv-LV"/>
        </w:rPr>
        <w:t>Finansiālie rādītāji no 20</w:t>
      </w:r>
      <w:r>
        <w:rPr>
          <w:b/>
          <w:lang w:eastAsia="lv-LV"/>
        </w:rPr>
        <w:t>23</w:t>
      </w:r>
      <w:r w:rsidRPr="007B44E0">
        <w:rPr>
          <w:b/>
          <w:lang w:eastAsia="lv-LV"/>
        </w:rPr>
        <w:t>. līdz 202</w:t>
      </w:r>
      <w:r>
        <w:rPr>
          <w:b/>
          <w:lang w:eastAsia="lv-LV"/>
        </w:rPr>
        <w:t xml:space="preserve">7. </w:t>
      </w:r>
      <w:r w:rsidRPr="007B44E0">
        <w:rPr>
          <w:b/>
          <w:lang w:eastAsia="lv-LV"/>
        </w:rPr>
        <w:t>gadam</w:t>
      </w: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1125"/>
        <w:gridCol w:w="1099"/>
        <w:gridCol w:w="1276"/>
        <w:gridCol w:w="1291"/>
        <w:gridCol w:w="1127"/>
      </w:tblGrid>
      <w:tr w:rsidR="001477A9" w:rsidRPr="007B44E0" w:rsidTr="005079A6">
        <w:trPr>
          <w:trHeight w:val="283"/>
          <w:tblHeader/>
          <w:jc w:val="center"/>
        </w:trPr>
        <w:tc>
          <w:tcPr>
            <w:tcW w:w="3300" w:type="dxa"/>
            <w:vAlign w:val="center"/>
          </w:tcPr>
          <w:p w:rsidR="001477A9" w:rsidRPr="007B44E0" w:rsidRDefault="001477A9" w:rsidP="001477A9">
            <w:pPr>
              <w:pStyle w:val="tabteksts"/>
              <w:jc w:val="center"/>
              <w:rPr>
                <w:szCs w:val="18"/>
              </w:rPr>
            </w:pPr>
          </w:p>
        </w:tc>
        <w:tc>
          <w:tcPr>
            <w:tcW w:w="1125" w:type="dxa"/>
          </w:tcPr>
          <w:p w:rsidR="001477A9" w:rsidRPr="007B44E0" w:rsidRDefault="001477A9" w:rsidP="001477A9">
            <w:pPr>
              <w:pStyle w:val="tabteksts"/>
              <w:jc w:val="center"/>
              <w:rPr>
                <w:szCs w:val="18"/>
                <w:lang w:eastAsia="lv-LV"/>
              </w:rPr>
            </w:pPr>
            <w:r w:rsidRPr="007B44E0">
              <w:rPr>
                <w:szCs w:val="18"/>
                <w:lang w:eastAsia="lv-LV"/>
              </w:rPr>
              <w:t>20</w:t>
            </w:r>
            <w:r>
              <w:rPr>
                <w:szCs w:val="18"/>
                <w:lang w:eastAsia="lv-LV"/>
              </w:rPr>
              <w:t>23</w:t>
            </w:r>
            <w:r w:rsidRPr="007B44E0">
              <w:rPr>
                <w:szCs w:val="18"/>
                <w:lang w:eastAsia="lv-LV"/>
              </w:rPr>
              <w:t>.gads (izpilde)</w:t>
            </w:r>
          </w:p>
        </w:tc>
        <w:tc>
          <w:tcPr>
            <w:tcW w:w="1099" w:type="dxa"/>
            <w:vAlign w:val="center"/>
          </w:tcPr>
          <w:p w:rsidR="001477A9" w:rsidRPr="007B44E0" w:rsidRDefault="001477A9" w:rsidP="001477A9">
            <w:pPr>
              <w:pStyle w:val="tabteksts"/>
              <w:jc w:val="center"/>
              <w:rPr>
                <w:szCs w:val="18"/>
                <w:lang w:eastAsia="lv-LV"/>
              </w:rPr>
            </w:pPr>
            <w:r w:rsidRPr="007B44E0">
              <w:rPr>
                <w:szCs w:val="18"/>
                <w:lang w:eastAsia="lv-LV"/>
              </w:rPr>
              <w:t>202</w:t>
            </w:r>
            <w:r>
              <w:rPr>
                <w:szCs w:val="18"/>
                <w:lang w:eastAsia="lv-LV"/>
              </w:rPr>
              <w:t>4</w:t>
            </w:r>
            <w:r w:rsidRPr="007B44E0">
              <w:rPr>
                <w:szCs w:val="18"/>
                <w:lang w:eastAsia="lv-LV"/>
              </w:rPr>
              <w:t>.gada plāns</w:t>
            </w:r>
          </w:p>
        </w:tc>
        <w:tc>
          <w:tcPr>
            <w:tcW w:w="1276" w:type="dxa"/>
          </w:tcPr>
          <w:p w:rsidR="001477A9" w:rsidRPr="007B44E0" w:rsidRDefault="001477A9" w:rsidP="001477A9">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projekts</w:t>
            </w:r>
          </w:p>
        </w:tc>
        <w:tc>
          <w:tcPr>
            <w:tcW w:w="1291" w:type="dxa"/>
          </w:tcPr>
          <w:p w:rsidR="001477A9" w:rsidRPr="007B44E0" w:rsidRDefault="001477A9" w:rsidP="001477A9">
            <w:pPr>
              <w:pStyle w:val="tabteksts"/>
              <w:jc w:val="center"/>
              <w:rPr>
                <w:szCs w:val="18"/>
                <w:lang w:eastAsia="lv-LV"/>
              </w:rPr>
            </w:pPr>
            <w:r w:rsidRPr="007B44E0">
              <w:rPr>
                <w:szCs w:val="18"/>
                <w:lang w:eastAsia="lv-LV"/>
              </w:rPr>
              <w:t>202</w:t>
            </w:r>
            <w:r>
              <w:rPr>
                <w:szCs w:val="18"/>
                <w:lang w:eastAsia="lv-LV"/>
              </w:rPr>
              <w:t>6</w:t>
            </w:r>
            <w:r w:rsidRPr="007B44E0">
              <w:rPr>
                <w:szCs w:val="18"/>
                <w:lang w:eastAsia="lv-LV"/>
              </w:rPr>
              <w:t xml:space="preserve">.gada </w:t>
            </w:r>
            <w:r>
              <w:rPr>
                <w:szCs w:val="18"/>
                <w:lang w:eastAsia="lv-LV"/>
              </w:rPr>
              <w:t>prognoze</w:t>
            </w:r>
          </w:p>
        </w:tc>
        <w:tc>
          <w:tcPr>
            <w:tcW w:w="1127" w:type="dxa"/>
          </w:tcPr>
          <w:p w:rsidR="001477A9" w:rsidRPr="007B44E0" w:rsidRDefault="001477A9" w:rsidP="001477A9">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.gada pro</w:t>
            </w:r>
            <w:r>
              <w:rPr>
                <w:szCs w:val="18"/>
                <w:lang w:eastAsia="lv-LV"/>
              </w:rPr>
              <w:t>gnoze</w:t>
            </w:r>
          </w:p>
        </w:tc>
      </w:tr>
      <w:tr w:rsidR="001477A9" w:rsidRPr="007B44E0" w:rsidTr="005079A6">
        <w:trPr>
          <w:trHeight w:val="142"/>
          <w:jc w:val="center"/>
        </w:trPr>
        <w:tc>
          <w:tcPr>
            <w:tcW w:w="3300" w:type="dxa"/>
            <w:shd w:val="clear" w:color="auto" w:fill="D9D9D9" w:themeFill="background1" w:themeFillShade="D9"/>
            <w:vAlign w:val="center"/>
          </w:tcPr>
          <w:p w:rsidR="001477A9" w:rsidRPr="007B44E0" w:rsidRDefault="001477A9" w:rsidP="001477A9">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25" w:type="dxa"/>
            <w:shd w:val="clear" w:color="auto" w:fill="D9D9D9" w:themeFill="background1" w:themeFillShade="D9"/>
          </w:tcPr>
          <w:p w:rsidR="001477A9" w:rsidRPr="007B44E0" w:rsidRDefault="001477A9" w:rsidP="001477A9">
            <w:pPr>
              <w:pStyle w:val="tabteksts"/>
              <w:jc w:val="center"/>
              <w:rPr>
                <w:szCs w:val="18"/>
              </w:rPr>
            </w:pPr>
            <w:r w:rsidRPr="004036AF">
              <w:rPr>
                <w:szCs w:val="18"/>
              </w:rPr>
              <w:t>-</w:t>
            </w:r>
          </w:p>
        </w:tc>
        <w:tc>
          <w:tcPr>
            <w:tcW w:w="1099" w:type="dxa"/>
            <w:shd w:val="clear" w:color="auto" w:fill="D9D9D9" w:themeFill="background1" w:themeFillShade="D9"/>
          </w:tcPr>
          <w:p w:rsidR="001477A9" w:rsidRPr="004036AF" w:rsidRDefault="001477A9" w:rsidP="001477A9">
            <w:pPr>
              <w:pStyle w:val="tabteksts"/>
              <w:jc w:val="center"/>
              <w:rPr>
                <w:szCs w:val="18"/>
              </w:rPr>
            </w:pPr>
            <w:r w:rsidRPr="004036AF">
              <w:rPr>
                <w:szCs w:val="18"/>
              </w:rPr>
              <w:t>-</w:t>
            </w:r>
          </w:p>
        </w:tc>
        <w:tc>
          <w:tcPr>
            <w:tcW w:w="1276" w:type="dxa"/>
            <w:shd w:val="clear" w:color="auto" w:fill="D9D9D9" w:themeFill="background1" w:themeFillShade="D9"/>
          </w:tcPr>
          <w:p w:rsidR="001477A9" w:rsidRPr="005079A6" w:rsidRDefault="001477A9" w:rsidP="00347A97">
            <w:pPr>
              <w:pStyle w:val="tabteksts"/>
              <w:jc w:val="right"/>
              <w:rPr>
                <w:szCs w:val="18"/>
              </w:rPr>
            </w:pPr>
            <w:r w:rsidRPr="005079A6">
              <w:rPr>
                <w:szCs w:val="18"/>
              </w:rPr>
              <w:t>1 209 030</w:t>
            </w:r>
          </w:p>
        </w:tc>
        <w:tc>
          <w:tcPr>
            <w:tcW w:w="1291" w:type="dxa"/>
            <w:shd w:val="clear" w:color="auto" w:fill="D9D9D9" w:themeFill="background1" w:themeFillShade="D9"/>
          </w:tcPr>
          <w:p w:rsidR="001477A9" w:rsidRPr="00C5554B" w:rsidRDefault="00330E94" w:rsidP="005079A6">
            <w:pPr>
              <w:pStyle w:val="tabteksts"/>
              <w:jc w:val="right"/>
              <w:rPr>
                <w:szCs w:val="18"/>
                <w:highlight w:val="yellow"/>
              </w:rPr>
            </w:pPr>
            <w:r w:rsidRPr="00330E94">
              <w:rPr>
                <w:szCs w:val="18"/>
              </w:rPr>
              <w:t>17 872</w:t>
            </w:r>
          </w:p>
        </w:tc>
        <w:tc>
          <w:tcPr>
            <w:tcW w:w="1127" w:type="dxa"/>
            <w:shd w:val="clear" w:color="auto" w:fill="D9D9D9" w:themeFill="background1" w:themeFillShade="D9"/>
          </w:tcPr>
          <w:p w:rsidR="001477A9" w:rsidRPr="00330E94" w:rsidRDefault="001477A9" w:rsidP="001477A9">
            <w:pPr>
              <w:pStyle w:val="tabteksts"/>
              <w:jc w:val="center"/>
              <w:rPr>
                <w:szCs w:val="18"/>
              </w:rPr>
            </w:pPr>
            <w:r w:rsidRPr="00330E94">
              <w:rPr>
                <w:szCs w:val="18"/>
              </w:rPr>
              <w:t>-</w:t>
            </w:r>
          </w:p>
        </w:tc>
      </w:tr>
      <w:tr w:rsidR="001477A9" w:rsidRPr="007B44E0" w:rsidTr="005079A6">
        <w:trPr>
          <w:trHeight w:val="283"/>
          <w:jc w:val="center"/>
        </w:trPr>
        <w:tc>
          <w:tcPr>
            <w:tcW w:w="3300" w:type="dxa"/>
            <w:vAlign w:val="center"/>
          </w:tcPr>
          <w:p w:rsidR="001477A9" w:rsidRPr="007B44E0" w:rsidRDefault="001477A9" w:rsidP="001477A9">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25" w:type="dxa"/>
          </w:tcPr>
          <w:p w:rsidR="001477A9" w:rsidRPr="007B44E0" w:rsidRDefault="001477A9" w:rsidP="001477A9">
            <w:pPr>
              <w:pStyle w:val="tabteksts"/>
              <w:jc w:val="center"/>
              <w:rPr>
                <w:szCs w:val="18"/>
              </w:rPr>
            </w:pPr>
            <w:r w:rsidRPr="007B44E0">
              <w:rPr>
                <w:b/>
                <w:bCs/>
                <w:szCs w:val="18"/>
              </w:rPr>
              <w:t>×</w:t>
            </w:r>
          </w:p>
        </w:tc>
        <w:tc>
          <w:tcPr>
            <w:tcW w:w="1099" w:type="dxa"/>
          </w:tcPr>
          <w:p w:rsidR="001477A9" w:rsidRPr="001477A9" w:rsidRDefault="001477A9" w:rsidP="001477A9">
            <w:pPr>
              <w:spacing w:after="0"/>
              <w:ind w:firstLine="0"/>
              <w:jc w:val="center"/>
              <w:rPr>
                <w:sz w:val="18"/>
              </w:rPr>
            </w:pPr>
            <w:r w:rsidRPr="001477A9">
              <w:rPr>
                <w:sz w:val="18"/>
              </w:rPr>
              <w:t>-</w:t>
            </w:r>
          </w:p>
        </w:tc>
        <w:tc>
          <w:tcPr>
            <w:tcW w:w="1276" w:type="dxa"/>
          </w:tcPr>
          <w:p w:rsidR="001477A9" w:rsidRPr="005079A6" w:rsidRDefault="005079A6" w:rsidP="005079A6">
            <w:pPr>
              <w:ind w:left="-110" w:firstLine="0"/>
              <w:jc w:val="right"/>
              <w:rPr>
                <w:sz w:val="18"/>
              </w:rPr>
            </w:pPr>
            <w:r w:rsidRPr="005079A6">
              <w:rPr>
                <w:sz w:val="18"/>
              </w:rPr>
              <w:t>1 209 030</w:t>
            </w:r>
          </w:p>
        </w:tc>
        <w:tc>
          <w:tcPr>
            <w:tcW w:w="1291" w:type="dxa"/>
          </w:tcPr>
          <w:p w:rsidR="001477A9" w:rsidRPr="00330E94" w:rsidRDefault="005079A6" w:rsidP="005079A6">
            <w:pPr>
              <w:pStyle w:val="tabteksts"/>
              <w:ind w:left="204"/>
              <w:jc w:val="right"/>
              <w:rPr>
                <w:szCs w:val="18"/>
              </w:rPr>
            </w:pPr>
            <w:r>
              <w:rPr>
                <w:szCs w:val="18"/>
              </w:rPr>
              <w:t>-1 191 158</w:t>
            </w:r>
          </w:p>
        </w:tc>
        <w:tc>
          <w:tcPr>
            <w:tcW w:w="1127" w:type="dxa"/>
          </w:tcPr>
          <w:p w:rsidR="001477A9" w:rsidRPr="00330E94" w:rsidRDefault="001477A9" w:rsidP="001477A9">
            <w:pPr>
              <w:pStyle w:val="tabteksts"/>
              <w:numPr>
                <w:ilvl w:val="0"/>
                <w:numId w:val="21"/>
              </w:numPr>
              <w:ind w:left="204" w:hanging="142"/>
              <w:jc w:val="center"/>
              <w:rPr>
                <w:szCs w:val="18"/>
              </w:rPr>
            </w:pPr>
          </w:p>
        </w:tc>
      </w:tr>
      <w:tr w:rsidR="001477A9" w:rsidRPr="007B44E0" w:rsidTr="005079A6">
        <w:trPr>
          <w:trHeight w:val="283"/>
          <w:jc w:val="center"/>
        </w:trPr>
        <w:tc>
          <w:tcPr>
            <w:tcW w:w="3300" w:type="dxa"/>
            <w:vAlign w:val="center"/>
          </w:tcPr>
          <w:p w:rsidR="001477A9" w:rsidRPr="007B44E0" w:rsidRDefault="001477A9" w:rsidP="001477A9">
            <w:pPr>
              <w:pStyle w:val="tabteksts"/>
              <w:rPr>
                <w:szCs w:val="18"/>
              </w:rPr>
            </w:pPr>
            <w:r w:rsidRPr="007B44E0">
              <w:rPr>
                <w:szCs w:val="18"/>
                <w:lang w:eastAsia="lv-LV"/>
              </w:rPr>
              <w:t>Kopējie izdevumi</w:t>
            </w:r>
            <w:r w:rsidRPr="007B44E0">
              <w:rPr>
                <w:szCs w:val="18"/>
              </w:rPr>
              <w:t>, % (+/–) pret iepriekšējo gadu</w:t>
            </w:r>
          </w:p>
        </w:tc>
        <w:tc>
          <w:tcPr>
            <w:tcW w:w="1125" w:type="dxa"/>
          </w:tcPr>
          <w:p w:rsidR="001477A9" w:rsidRPr="007B44E0" w:rsidRDefault="001477A9" w:rsidP="001477A9">
            <w:pPr>
              <w:pStyle w:val="tabteksts"/>
              <w:jc w:val="center"/>
              <w:rPr>
                <w:szCs w:val="18"/>
              </w:rPr>
            </w:pPr>
            <w:r w:rsidRPr="007B44E0">
              <w:rPr>
                <w:b/>
                <w:bCs/>
                <w:szCs w:val="18"/>
              </w:rPr>
              <w:t>×</w:t>
            </w:r>
          </w:p>
        </w:tc>
        <w:tc>
          <w:tcPr>
            <w:tcW w:w="1099" w:type="dxa"/>
          </w:tcPr>
          <w:p w:rsidR="001477A9" w:rsidRPr="001477A9" w:rsidRDefault="001477A9" w:rsidP="001477A9">
            <w:pPr>
              <w:spacing w:after="0"/>
              <w:ind w:firstLine="0"/>
              <w:jc w:val="center"/>
              <w:rPr>
                <w:sz w:val="18"/>
              </w:rPr>
            </w:pPr>
            <w:r w:rsidRPr="001477A9">
              <w:rPr>
                <w:sz w:val="18"/>
              </w:rPr>
              <w:t>-</w:t>
            </w:r>
          </w:p>
        </w:tc>
        <w:tc>
          <w:tcPr>
            <w:tcW w:w="1276" w:type="dxa"/>
          </w:tcPr>
          <w:p w:rsidR="001477A9" w:rsidRPr="00C5554B" w:rsidRDefault="001477A9" w:rsidP="001477A9">
            <w:pPr>
              <w:spacing w:after="0"/>
              <w:ind w:firstLine="0"/>
              <w:jc w:val="right"/>
              <w:rPr>
                <w:sz w:val="18"/>
                <w:highlight w:val="yellow"/>
              </w:rPr>
            </w:pPr>
            <w:r w:rsidRPr="00330E94">
              <w:rPr>
                <w:sz w:val="18"/>
              </w:rPr>
              <w:t>100,0</w:t>
            </w:r>
          </w:p>
        </w:tc>
        <w:tc>
          <w:tcPr>
            <w:tcW w:w="1291" w:type="dxa"/>
          </w:tcPr>
          <w:p w:rsidR="001477A9" w:rsidRPr="00330E94" w:rsidRDefault="005079A6" w:rsidP="005079A6">
            <w:pPr>
              <w:pStyle w:val="tabteksts"/>
              <w:jc w:val="right"/>
              <w:rPr>
                <w:szCs w:val="18"/>
              </w:rPr>
            </w:pPr>
            <w:r>
              <w:rPr>
                <w:szCs w:val="18"/>
              </w:rPr>
              <w:t>-98,5</w:t>
            </w:r>
          </w:p>
        </w:tc>
        <w:tc>
          <w:tcPr>
            <w:tcW w:w="1127" w:type="dxa"/>
          </w:tcPr>
          <w:p w:rsidR="001477A9" w:rsidRPr="00330E94" w:rsidRDefault="001477A9" w:rsidP="001477A9">
            <w:pPr>
              <w:pStyle w:val="tabteksts"/>
              <w:jc w:val="center"/>
              <w:rPr>
                <w:szCs w:val="18"/>
              </w:rPr>
            </w:pPr>
            <w:r w:rsidRPr="00330E94">
              <w:rPr>
                <w:szCs w:val="18"/>
              </w:rPr>
              <w:t>-</w:t>
            </w:r>
          </w:p>
        </w:tc>
      </w:tr>
      <w:tr w:rsidR="00F65D2C" w:rsidRPr="007B44E0" w:rsidTr="005079A6">
        <w:trPr>
          <w:trHeight w:val="283"/>
          <w:jc w:val="center"/>
        </w:trPr>
        <w:tc>
          <w:tcPr>
            <w:tcW w:w="3300" w:type="dxa"/>
          </w:tcPr>
          <w:p w:rsidR="00F65D2C" w:rsidRPr="007B44E0" w:rsidRDefault="00F65D2C" w:rsidP="00F65D2C">
            <w:pPr>
              <w:pStyle w:val="tabteksts"/>
              <w:rPr>
                <w:color w:val="000000" w:themeColor="text1"/>
                <w:szCs w:val="18"/>
                <w:lang w:eastAsia="lv-LV"/>
              </w:rPr>
            </w:pPr>
            <w:r w:rsidRPr="007B44E0">
              <w:rPr>
                <w:color w:val="000000" w:themeColor="text1"/>
                <w:szCs w:val="18"/>
              </w:rPr>
              <w:t xml:space="preserve">Atlīdzība, </w:t>
            </w:r>
            <w:r w:rsidRPr="007B44E0">
              <w:rPr>
                <w:i/>
                <w:szCs w:val="18"/>
              </w:rPr>
              <w:t>euro</w:t>
            </w:r>
          </w:p>
        </w:tc>
        <w:tc>
          <w:tcPr>
            <w:tcW w:w="1125" w:type="dxa"/>
          </w:tcPr>
          <w:p w:rsidR="00F65D2C" w:rsidRPr="00312049" w:rsidRDefault="00330E94" w:rsidP="00330E94">
            <w:pPr>
              <w:pStyle w:val="tabteksts"/>
              <w:jc w:val="center"/>
              <w:rPr>
                <w:szCs w:val="18"/>
              </w:rPr>
            </w:pPr>
            <w:r>
              <w:rPr>
                <w:szCs w:val="18"/>
              </w:rPr>
              <w:t>-</w:t>
            </w:r>
          </w:p>
          <w:p w:rsidR="00F65D2C" w:rsidRPr="00DC66FD" w:rsidRDefault="00F65D2C" w:rsidP="00330E94">
            <w:pPr>
              <w:pStyle w:val="tabteksts"/>
              <w:jc w:val="center"/>
              <w:rPr>
                <w:szCs w:val="18"/>
                <w:highlight w:val="yellow"/>
              </w:rPr>
            </w:pPr>
          </w:p>
        </w:tc>
        <w:tc>
          <w:tcPr>
            <w:tcW w:w="1099" w:type="dxa"/>
          </w:tcPr>
          <w:p w:rsidR="00F65D2C" w:rsidRPr="00886221" w:rsidRDefault="00330E94" w:rsidP="00330E94">
            <w:pPr>
              <w:pStyle w:val="tabteksts"/>
              <w:jc w:val="center"/>
              <w:rPr>
                <w:szCs w:val="18"/>
              </w:rPr>
            </w:pPr>
            <w:r>
              <w:rPr>
                <w:szCs w:val="18"/>
              </w:rPr>
              <w:t>-</w:t>
            </w:r>
          </w:p>
        </w:tc>
        <w:tc>
          <w:tcPr>
            <w:tcW w:w="1276" w:type="dxa"/>
          </w:tcPr>
          <w:p w:rsidR="00F65D2C" w:rsidRPr="00330E94" w:rsidRDefault="00330E94" w:rsidP="00F65D2C">
            <w:pPr>
              <w:pStyle w:val="tabteksts"/>
              <w:jc w:val="right"/>
              <w:rPr>
                <w:szCs w:val="18"/>
              </w:rPr>
            </w:pPr>
            <w:r w:rsidRPr="00330E94">
              <w:rPr>
                <w:szCs w:val="18"/>
              </w:rPr>
              <w:t>61 230</w:t>
            </w:r>
          </w:p>
        </w:tc>
        <w:tc>
          <w:tcPr>
            <w:tcW w:w="1291" w:type="dxa"/>
          </w:tcPr>
          <w:p w:rsidR="00F65D2C" w:rsidRPr="00330E94" w:rsidRDefault="00330E94" w:rsidP="00330E94">
            <w:pPr>
              <w:pStyle w:val="tabteksts"/>
              <w:jc w:val="center"/>
              <w:rPr>
                <w:szCs w:val="18"/>
              </w:rPr>
            </w:pPr>
            <w:r w:rsidRPr="00330E94">
              <w:rPr>
                <w:szCs w:val="18"/>
              </w:rPr>
              <w:t>-</w:t>
            </w:r>
          </w:p>
        </w:tc>
        <w:tc>
          <w:tcPr>
            <w:tcW w:w="1127" w:type="dxa"/>
          </w:tcPr>
          <w:p w:rsidR="00F65D2C" w:rsidRPr="00330E94" w:rsidRDefault="00330E94" w:rsidP="00330E94">
            <w:pPr>
              <w:pStyle w:val="tabteksts"/>
              <w:jc w:val="center"/>
              <w:rPr>
                <w:szCs w:val="18"/>
              </w:rPr>
            </w:pPr>
            <w:r w:rsidRPr="00330E94">
              <w:rPr>
                <w:szCs w:val="18"/>
              </w:rPr>
              <w:t>-</w:t>
            </w:r>
          </w:p>
        </w:tc>
      </w:tr>
    </w:tbl>
    <w:p w:rsidR="00347A97" w:rsidRDefault="00347A97" w:rsidP="00347A97">
      <w:pPr>
        <w:pStyle w:val="Tabuluvirsraksti"/>
        <w:spacing w:before="240" w:after="240"/>
        <w:rPr>
          <w:b/>
          <w:lang w:eastAsia="lv-LV"/>
        </w:rPr>
      </w:pPr>
      <w:r w:rsidRPr="005079A6">
        <w:rPr>
          <w:b/>
          <w:lang w:eastAsia="lv-LV"/>
        </w:rPr>
        <w:t>Izmaiņas izdevumos, salīdzinot 2025. gada projektu ar 2024. gada plānu</w:t>
      </w:r>
    </w:p>
    <w:p w:rsidR="00347A97" w:rsidRPr="007B44E0" w:rsidRDefault="00347A97" w:rsidP="00347A97">
      <w:pPr>
        <w:spacing w:after="0"/>
        <w:ind w:left="7921" w:firstLine="584"/>
        <w:jc w:val="center"/>
        <w:rPr>
          <w:i/>
          <w:sz w:val="18"/>
          <w:szCs w:val="18"/>
        </w:rPr>
      </w:pPr>
      <w:r>
        <w:rPr>
          <w:i/>
          <w:sz w:val="18"/>
          <w:szCs w:val="18"/>
        </w:rPr>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47A97" w:rsidRPr="007B44E0" w:rsidTr="00E71DCA">
        <w:trPr>
          <w:trHeight w:val="142"/>
          <w:tblHeader/>
          <w:jc w:val="center"/>
        </w:trPr>
        <w:tc>
          <w:tcPr>
            <w:tcW w:w="5241" w:type="dxa"/>
            <w:shd w:val="clear" w:color="auto" w:fill="auto"/>
            <w:vAlign w:val="center"/>
          </w:tcPr>
          <w:p w:rsidR="00347A97" w:rsidRPr="007B44E0" w:rsidRDefault="00347A97" w:rsidP="00E71DCA">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rsidR="00347A97" w:rsidRPr="007B44E0" w:rsidRDefault="00347A97" w:rsidP="00E71DCA">
            <w:pPr>
              <w:pStyle w:val="tabteksts"/>
              <w:jc w:val="center"/>
              <w:rPr>
                <w:color w:val="000000" w:themeColor="text1"/>
                <w:szCs w:val="18"/>
                <w:lang w:eastAsia="lv-LV"/>
              </w:rPr>
            </w:pPr>
            <w:r w:rsidRPr="007B44E0">
              <w:rPr>
                <w:color w:val="000000" w:themeColor="text1"/>
                <w:szCs w:val="18"/>
                <w:lang w:eastAsia="lv-LV"/>
              </w:rPr>
              <w:t>Izmaiņas</w:t>
            </w:r>
          </w:p>
        </w:tc>
      </w:tr>
      <w:tr w:rsidR="00347A97" w:rsidRPr="007B44E0" w:rsidTr="00E71DCA">
        <w:trPr>
          <w:trHeight w:val="142"/>
          <w:jc w:val="center"/>
        </w:trPr>
        <w:tc>
          <w:tcPr>
            <w:tcW w:w="5241" w:type="dxa"/>
            <w:shd w:val="clear" w:color="auto" w:fill="auto"/>
          </w:tcPr>
          <w:p w:rsidR="00347A97" w:rsidRPr="007B44E0" w:rsidRDefault="00347A97" w:rsidP="00E71DCA">
            <w:pPr>
              <w:pStyle w:val="tabteksts"/>
              <w:rPr>
                <w:szCs w:val="18"/>
              </w:rPr>
            </w:pPr>
            <w:r w:rsidRPr="007B44E0">
              <w:rPr>
                <w:b/>
                <w:bCs/>
                <w:szCs w:val="18"/>
                <w:lang w:eastAsia="lv-LV"/>
              </w:rPr>
              <w:t>Izdevumi - kopā</w:t>
            </w:r>
          </w:p>
        </w:tc>
        <w:tc>
          <w:tcPr>
            <w:tcW w:w="1277" w:type="dxa"/>
            <w:shd w:val="clear" w:color="auto" w:fill="auto"/>
          </w:tcPr>
          <w:p w:rsidR="00347A97" w:rsidRPr="00036F50" w:rsidRDefault="00036F50" w:rsidP="00036F50">
            <w:pPr>
              <w:pStyle w:val="tabteksts"/>
              <w:jc w:val="center"/>
              <w:rPr>
                <w:b/>
                <w:szCs w:val="18"/>
              </w:rPr>
            </w:pPr>
            <w:r w:rsidRPr="00036F50">
              <w:rPr>
                <w:b/>
                <w:szCs w:val="18"/>
              </w:rPr>
              <w:t>-</w:t>
            </w:r>
          </w:p>
        </w:tc>
        <w:tc>
          <w:tcPr>
            <w:tcW w:w="1277" w:type="dxa"/>
            <w:shd w:val="clear" w:color="auto" w:fill="FFFFFF" w:themeFill="background1"/>
          </w:tcPr>
          <w:p w:rsidR="00347A97" w:rsidRPr="00237308" w:rsidRDefault="00330E94" w:rsidP="00E71DCA">
            <w:pPr>
              <w:pStyle w:val="tabteksts"/>
              <w:jc w:val="right"/>
              <w:rPr>
                <w:b/>
                <w:szCs w:val="18"/>
              </w:rPr>
            </w:pPr>
            <w:r>
              <w:rPr>
                <w:b/>
                <w:szCs w:val="18"/>
              </w:rPr>
              <w:t>1 209 030</w:t>
            </w:r>
          </w:p>
        </w:tc>
        <w:tc>
          <w:tcPr>
            <w:tcW w:w="1277" w:type="dxa"/>
            <w:shd w:val="clear" w:color="auto" w:fill="auto"/>
          </w:tcPr>
          <w:p w:rsidR="00347A97" w:rsidRPr="003A1D59" w:rsidRDefault="00330E94" w:rsidP="00E71DCA">
            <w:pPr>
              <w:pStyle w:val="tabteksts"/>
              <w:jc w:val="right"/>
              <w:rPr>
                <w:b/>
                <w:szCs w:val="18"/>
                <w:highlight w:val="yellow"/>
              </w:rPr>
            </w:pPr>
            <w:r>
              <w:rPr>
                <w:b/>
                <w:szCs w:val="18"/>
              </w:rPr>
              <w:t>1 209 030</w:t>
            </w:r>
          </w:p>
        </w:tc>
      </w:tr>
      <w:tr w:rsidR="00347A97" w:rsidRPr="007B44E0" w:rsidTr="00E71DCA">
        <w:trPr>
          <w:jc w:val="center"/>
        </w:trPr>
        <w:tc>
          <w:tcPr>
            <w:tcW w:w="9072" w:type="dxa"/>
            <w:gridSpan w:val="4"/>
            <w:shd w:val="clear" w:color="auto" w:fill="auto"/>
          </w:tcPr>
          <w:p w:rsidR="00347A97" w:rsidRPr="0029640B" w:rsidRDefault="00347A97" w:rsidP="00E71DCA">
            <w:pPr>
              <w:pStyle w:val="tabteksts"/>
              <w:ind w:firstLine="313"/>
              <w:rPr>
                <w:szCs w:val="18"/>
              </w:rPr>
            </w:pPr>
            <w:r w:rsidRPr="0029640B">
              <w:rPr>
                <w:i/>
                <w:sz w:val="19"/>
                <w:szCs w:val="19"/>
                <w:lang w:eastAsia="lv-LV"/>
              </w:rPr>
              <w:t>t. sk.:</w:t>
            </w:r>
          </w:p>
        </w:tc>
      </w:tr>
      <w:tr w:rsidR="00347A97" w:rsidRPr="007B44E0" w:rsidTr="00E71DCA">
        <w:trPr>
          <w:trHeight w:val="142"/>
          <w:jc w:val="center"/>
        </w:trPr>
        <w:tc>
          <w:tcPr>
            <w:tcW w:w="5241" w:type="dxa"/>
            <w:shd w:val="clear" w:color="auto" w:fill="auto"/>
          </w:tcPr>
          <w:p w:rsidR="00347A97" w:rsidRPr="007B44E0" w:rsidRDefault="00347A97" w:rsidP="00E71DCA">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rsidR="00347A97" w:rsidRPr="00C370D3" w:rsidRDefault="00036F50" w:rsidP="00036F50">
            <w:pPr>
              <w:pStyle w:val="tabteksts"/>
              <w:jc w:val="center"/>
              <w:rPr>
                <w:szCs w:val="18"/>
              </w:rPr>
            </w:pPr>
            <w:r w:rsidRPr="00036F50">
              <w:rPr>
                <w:szCs w:val="18"/>
              </w:rPr>
              <w:t>-</w:t>
            </w:r>
          </w:p>
        </w:tc>
        <w:tc>
          <w:tcPr>
            <w:tcW w:w="1277" w:type="dxa"/>
            <w:shd w:val="clear" w:color="auto" w:fill="FFFFFF" w:themeFill="background1"/>
          </w:tcPr>
          <w:p w:rsidR="00347A97" w:rsidRPr="00237308" w:rsidRDefault="00330E94" w:rsidP="00E71DCA">
            <w:pPr>
              <w:pStyle w:val="tabteksts"/>
              <w:jc w:val="right"/>
              <w:rPr>
                <w:szCs w:val="18"/>
              </w:rPr>
            </w:pPr>
            <w:r>
              <w:rPr>
                <w:szCs w:val="18"/>
              </w:rPr>
              <w:t>1 209 030</w:t>
            </w:r>
          </w:p>
        </w:tc>
        <w:tc>
          <w:tcPr>
            <w:tcW w:w="1277" w:type="dxa"/>
            <w:shd w:val="clear" w:color="auto" w:fill="auto"/>
          </w:tcPr>
          <w:p w:rsidR="00347A97" w:rsidRPr="00237308" w:rsidRDefault="00330E94" w:rsidP="00E71DCA">
            <w:pPr>
              <w:pStyle w:val="tabteksts"/>
              <w:jc w:val="right"/>
              <w:rPr>
                <w:szCs w:val="18"/>
                <w:highlight w:val="yellow"/>
              </w:rPr>
            </w:pPr>
            <w:r>
              <w:rPr>
                <w:szCs w:val="18"/>
              </w:rPr>
              <w:t>1 209 030</w:t>
            </w:r>
          </w:p>
        </w:tc>
      </w:tr>
      <w:tr w:rsidR="00347A97" w:rsidRPr="007B44E0" w:rsidTr="00E71DCA">
        <w:trPr>
          <w:trHeight w:val="142"/>
          <w:jc w:val="center"/>
        </w:trPr>
        <w:tc>
          <w:tcPr>
            <w:tcW w:w="5241" w:type="dxa"/>
            <w:shd w:val="clear" w:color="auto" w:fill="auto"/>
          </w:tcPr>
          <w:p w:rsidR="00347A97" w:rsidRPr="009E0883" w:rsidRDefault="00347A97" w:rsidP="00E71DCA">
            <w:pPr>
              <w:pStyle w:val="tabteksts"/>
              <w:rPr>
                <w:i/>
                <w:szCs w:val="18"/>
                <w:lang w:eastAsia="lv-LV"/>
              </w:rPr>
            </w:pPr>
            <w:r>
              <w:rPr>
                <w:i/>
                <w:szCs w:val="18"/>
                <w:lang w:eastAsia="lv-LV"/>
              </w:rPr>
              <w:t>1</w:t>
            </w:r>
            <w:r w:rsidRPr="009E0883">
              <w:rPr>
                <w:i/>
                <w:szCs w:val="18"/>
                <w:lang w:eastAsia="lv-LV"/>
              </w:rPr>
              <w:t>) Palielināti  izdevumi projekta</w:t>
            </w:r>
            <w:r w:rsidRPr="009E0883">
              <w:rPr>
                <w:szCs w:val="18"/>
              </w:rPr>
              <w:t xml:space="preserve"> </w:t>
            </w:r>
            <w:r w:rsidRPr="000F08DF">
              <w:rPr>
                <w:i/>
                <w:szCs w:val="18"/>
                <w:lang w:eastAsia="lv-LV"/>
              </w:rPr>
              <w:t>“</w:t>
            </w:r>
            <w:r w:rsidR="00036F50" w:rsidRPr="00036F50">
              <w:rPr>
                <w:i/>
                <w:szCs w:val="18"/>
              </w:rPr>
              <w:t xml:space="preserve">Sagatavotības, noturības un reaģēšanas palielināšana kā pielāgošanās klimata pārmaiņām plūdu gadījumos Zemgales un Klaipēdas reģionos”, </w:t>
            </w:r>
            <w:proofErr w:type="spellStart"/>
            <w:r w:rsidR="00036F50" w:rsidRPr="00036F50">
              <w:rPr>
                <w:i/>
                <w:szCs w:val="18"/>
              </w:rPr>
              <w:t>Flood</w:t>
            </w:r>
            <w:proofErr w:type="spellEnd"/>
            <w:r w:rsidR="00036F50" w:rsidRPr="00036F50">
              <w:rPr>
                <w:i/>
                <w:szCs w:val="18"/>
              </w:rPr>
              <w:t xml:space="preserve"> </w:t>
            </w:r>
            <w:proofErr w:type="spellStart"/>
            <w:r w:rsidR="00036F50" w:rsidRPr="00036F50">
              <w:rPr>
                <w:i/>
                <w:szCs w:val="18"/>
              </w:rPr>
              <w:t>Adapt</w:t>
            </w:r>
            <w:proofErr w:type="spellEnd"/>
            <w:r w:rsidR="00036F50">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rsidR="00347A97" w:rsidRPr="009E0883" w:rsidRDefault="00347A97" w:rsidP="00E71DCA">
            <w:pPr>
              <w:pStyle w:val="tabteksts"/>
              <w:jc w:val="center"/>
              <w:rPr>
                <w:szCs w:val="18"/>
              </w:rPr>
            </w:pPr>
            <w:r w:rsidRPr="009E0883">
              <w:rPr>
                <w:szCs w:val="18"/>
              </w:rPr>
              <w:t>-</w:t>
            </w:r>
          </w:p>
        </w:tc>
        <w:tc>
          <w:tcPr>
            <w:tcW w:w="1277" w:type="dxa"/>
            <w:shd w:val="clear" w:color="auto" w:fill="auto"/>
          </w:tcPr>
          <w:p w:rsidR="00347A97" w:rsidRPr="00924B2C" w:rsidRDefault="00330E94" w:rsidP="00E71DCA">
            <w:pPr>
              <w:pStyle w:val="tabteksts"/>
              <w:jc w:val="right"/>
              <w:rPr>
                <w:szCs w:val="18"/>
              </w:rPr>
            </w:pPr>
            <w:r w:rsidRPr="00924B2C">
              <w:rPr>
                <w:szCs w:val="18"/>
              </w:rPr>
              <w:t>627 105</w:t>
            </w:r>
          </w:p>
        </w:tc>
        <w:tc>
          <w:tcPr>
            <w:tcW w:w="1277" w:type="dxa"/>
            <w:shd w:val="clear" w:color="auto" w:fill="auto"/>
          </w:tcPr>
          <w:p w:rsidR="00347A97" w:rsidRPr="00924B2C" w:rsidRDefault="00330E94" w:rsidP="00E71DCA">
            <w:pPr>
              <w:pStyle w:val="tabteksts"/>
              <w:jc w:val="right"/>
              <w:rPr>
                <w:szCs w:val="18"/>
              </w:rPr>
            </w:pPr>
            <w:r w:rsidRPr="00924B2C">
              <w:rPr>
                <w:szCs w:val="18"/>
              </w:rPr>
              <w:t>627 105</w:t>
            </w:r>
          </w:p>
        </w:tc>
      </w:tr>
      <w:tr w:rsidR="00347A97" w:rsidRPr="007B44E0" w:rsidTr="00E71DCA">
        <w:trPr>
          <w:trHeight w:val="142"/>
          <w:jc w:val="center"/>
        </w:trPr>
        <w:tc>
          <w:tcPr>
            <w:tcW w:w="5241" w:type="dxa"/>
            <w:shd w:val="clear" w:color="auto" w:fill="auto"/>
          </w:tcPr>
          <w:p w:rsidR="00347A97" w:rsidRPr="009E0883" w:rsidRDefault="00347A97" w:rsidP="00E71DCA">
            <w:pPr>
              <w:pStyle w:val="tabteksts"/>
              <w:rPr>
                <w:i/>
                <w:szCs w:val="18"/>
                <w:lang w:eastAsia="lv-LV"/>
              </w:rPr>
            </w:pPr>
            <w:r>
              <w:rPr>
                <w:i/>
                <w:szCs w:val="18"/>
                <w:lang w:eastAsia="lv-LV"/>
              </w:rPr>
              <w:t>2</w:t>
            </w:r>
            <w:r w:rsidRPr="009E0883">
              <w:rPr>
                <w:i/>
                <w:szCs w:val="18"/>
                <w:lang w:eastAsia="lv-LV"/>
              </w:rPr>
              <w:t>) Palielināti  izdevumi projekta</w:t>
            </w:r>
            <w:r w:rsidRPr="009E0883">
              <w:rPr>
                <w:szCs w:val="18"/>
              </w:rPr>
              <w:t xml:space="preserve"> </w:t>
            </w:r>
            <w:r w:rsidR="00036F50" w:rsidRPr="00036F50">
              <w:rPr>
                <w:i/>
                <w:szCs w:val="18"/>
              </w:rPr>
              <w:t>“Pārrobežu sadarbības uzlabošana kūdras ugunsgrēku novēršanas, reaģēšanas un vides piesārņojuma mazināšanas jomā”, PEAT FIRE</w:t>
            </w:r>
            <w:r w:rsidR="00036F50">
              <w:rPr>
                <w:i/>
                <w:szCs w:val="18"/>
              </w:rPr>
              <w:t xml:space="preserve"> </w:t>
            </w:r>
            <w:r>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rsidR="00347A97" w:rsidRPr="009E0883" w:rsidRDefault="00347A97" w:rsidP="00E71DCA">
            <w:pPr>
              <w:pStyle w:val="tabteksts"/>
              <w:jc w:val="center"/>
              <w:rPr>
                <w:szCs w:val="18"/>
              </w:rPr>
            </w:pPr>
            <w:r>
              <w:rPr>
                <w:szCs w:val="18"/>
              </w:rPr>
              <w:t>-</w:t>
            </w:r>
          </w:p>
        </w:tc>
        <w:tc>
          <w:tcPr>
            <w:tcW w:w="1277" w:type="dxa"/>
            <w:shd w:val="clear" w:color="auto" w:fill="auto"/>
          </w:tcPr>
          <w:p w:rsidR="00347A97" w:rsidRPr="00924B2C" w:rsidRDefault="00330E94" w:rsidP="00E71DCA">
            <w:pPr>
              <w:pStyle w:val="tabteksts"/>
              <w:jc w:val="right"/>
              <w:rPr>
                <w:szCs w:val="18"/>
              </w:rPr>
            </w:pPr>
            <w:r w:rsidRPr="00924B2C">
              <w:rPr>
                <w:szCs w:val="18"/>
              </w:rPr>
              <w:t>581 925</w:t>
            </w:r>
          </w:p>
        </w:tc>
        <w:tc>
          <w:tcPr>
            <w:tcW w:w="1277" w:type="dxa"/>
            <w:shd w:val="clear" w:color="auto" w:fill="auto"/>
          </w:tcPr>
          <w:p w:rsidR="00347A97" w:rsidRPr="00924B2C" w:rsidRDefault="00330E94" w:rsidP="00E71DCA">
            <w:pPr>
              <w:pStyle w:val="tabteksts"/>
              <w:jc w:val="right"/>
              <w:rPr>
                <w:szCs w:val="18"/>
              </w:rPr>
            </w:pPr>
            <w:r w:rsidRPr="00924B2C">
              <w:rPr>
                <w:szCs w:val="18"/>
              </w:rPr>
              <w:t>581 925</w:t>
            </w:r>
          </w:p>
        </w:tc>
      </w:tr>
    </w:tbl>
    <w:p w:rsidR="005E6A3E" w:rsidRPr="007B44E0" w:rsidRDefault="005E6A3E" w:rsidP="00714AD0">
      <w:pPr>
        <w:pStyle w:val="Tabuluvirsraksti"/>
        <w:spacing w:before="240" w:after="240"/>
        <w:rPr>
          <w:b/>
          <w:szCs w:val="24"/>
          <w:lang w:eastAsia="lv-LV"/>
        </w:rPr>
      </w:pPr>
      <w:r w:rsidRPr="00330E94">
        <w:rPr>
          <w:b/>
        </w:rPr>
        <w:t xml:space="preserve">69.21.00 </w:t>
      </w:r>
      <w:r w:rsidRPr="00330E94">
        <w:rPr>
          <w:b/>
          <w:szCs w:val="24"/>
          <w:lang w:eastAsia="lv-LV"/>
        </w:rPr>
        <w:t>Atmaksas valsts pamatbudžetā par Pārrobežu sadarbības programmu finansējumu (2014-2020)</w:t>
      </w:r>
    </w:p>
    <w:p w:rsidR="005E6A3E" w:rsidRPr="007B44E0" w:rsidRDefault="006E1E5C" w:rsidP="005E6A3E">
      <w:pPr>
        <w:pStyle w:val="Tabuluvirsraksti"/>
        <w:jc w:val="left"/>
        <w:rPr>
          <w:u w:val="single"/>
        </w:rPr>
      </w:pPr>
      <w:r>
        <w:rPr>
          <w:u w:val="single"/>
        </w:rPr>
        <w:t>A</w:t>
      </w:r>
      <w:r w:rsidR="00FE0C7A">
        <w:rPr>
          <w:u w:val="single"/>
        </w:rPr>
        <w:t>pakšprogrammas</w:t>
      </w:r>
      <w:r w:rsidR="00DF3F80">
        <w:rPr>
          <w:u w:val="single"/>
        </w:rPr>
        <w:t xml:space="preserve"> mērķ</w:t>
      </w:r>
      <w:r w:rsidR="001D39AA">
        <w:rPr>
          <w:u w:val="single"/>
        </w:rPr>
        <w:t>a formulējums</w:t>
      </w:r>
      <w:r w:rsidR="005E6A3E" w:rsidRPr="007B44E0">
        <w:rPr>
          <w:u w:val="single"/>
        </w:rPr>
        <w:t>:</w:t>
      </w:r>
    </w:p>
    <w:p w:rsidR="00115563" w:rsidRPr="007B44E0" w:rsidRDefault="00115563" w:rsidP="006B37FC">
      <w:pPr>
        <w:ind w:firstLine="720"/>
      </w:pPr>
      <w:r w:rsidRPr="007B44E0">
        <w:t>nodrošināt atmaksu valsts pamatbudžetā par Pārrobežu sadarbības programmu līdzfinansēto projektu un (vai) pasākumu īstenošanā veiktajiem izdevumiem.</w:t>
      </w:r>
    </w:p>
    <w:p w:rsidR="005E6A3E" w:rsidRPr="007B44E0" w:rsidRDefault="006E1E5C" w:rsidP="006B37FC">
      <w:pPr>
        <w:spacing w:after="240"/>
        <w:ind w:firstLine="0"/>
      </w:pPr>
      <w:r>
        <w:rPr>
          <w:u w:val="single"/>
        </w:rPr>
        <w:t>Apakšp</w:t>
      </w:r>
      <w:r w:rsidR="005E6A3E" w:rsidRPr="007B44E0">
        <w:rPr>
          <w:u w:val="single"/>
        </w:rPr>
        <w:t>rogrammas izpildītājs</w:t>
      </w:r>
      <w:r w:rsidR="005E6A3E" w:rsidRPr="007B44E0">
        <w:t>: Valsts ugunsdzēsības un glābšanas dienests.</w:t>
      </w:r>
    </w:p>
    <w:p w:rsidR="005E6A3E" w:rsidRPr="007B44E0" w:rsidRDefault="005E6A3E" w:rsidP="005E6A3E">
      <w:pPr>
        <w:pStyle w:val="Tabuluvirsraksti"/>
        <w:spacing w:after="240"/>
        <w:rPr>
          <w:b/>
          <w:lang w:eastAsia="lv-LV"/>
        </w:rPr>
      </w:pPr>
      <w:r w:rsidRPr="007B44E0">
        <w:rPr>
          <w:b/>
          <w:lang w:eastAsia="lv-LV"/>
        </w:rPr>
        <w:t>Finan</w:t>
      </w:r>
      <w:r w:rsidR="00C11F7A" w:rsidRPr="007B44E0">
        <w:rPr>
          <w:b/>
          <w:lang w:eastAsia="lv-LV"/>
        </w:rPr>
        <w:t>siālie rādītāji no 20</w:t>
      </w:r>
      <w:r w:rsidR="00634F9B">
        <w:rPr>
          <w:b/>
          <w:lang w:eastAsia="lv-LV"/>
        </w:rPr>
        <w:t>2</w:t>
      </w:r>
      <w:r w:rsidR="00C5554B">
        <w:rPr>
          <w:b/>
          <w:lang w:eastAsia="lv-LV"/>
        </w:rPr>
        <w:t>3</w:t>
      </w:r>
      <w:r w:rsidRPr="007B44E0">
        <w:rPr>
          <w:b/>
          <w:lang w:eastAsia="lv-LV"/>
        </w:rPr>
        <w:t>. līdz 202</w:t>
      </w:r>
      <w:r w:rsidR="00C5554B">
        <w:rPr>
          <w:b/>
          <w:lang w:eastAsia="lv-LV"/>
        </w:rPr>
        <w:t>7</w:t>
      </w:r>
      <w:r w:rsidRPr="007B44E0">
        <w:rPr>
          <w:b/>
          <w:lang w:eastAsia="lv-LV"/>
        </w:rPr>
        <w:t>.</w:t>
      </w:r>
      <w:r w:rsidR="007E1357">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E6A3E" w:rsidRPr="007B44E0" w:rsidTr="0028179F">
        <w:trPr>
          <w:trHeight w:val="283"/>
          <w:tblHeader/>
          <w:jc w:val="center"/>
        </w:trPr>
        <w:tc>
          <w:tcPr>
            <w:tcW w:w="3378" w:type="dxa"/>
            <w:vAlign w:val="center"/>
          </w:tcPr>
          <w:p w:rsidR="005E6A3E" w:rsidRPr="007B44E0" w:rsidRDefault="005E6A3E" w:rsidP="0028179F">
            <w:pPr>
              <w:pStyle w:val="tabteksts"/>
              <w:jc w:val="center"/>
              <w:rPr>
                <w:szCs w:val="18"/>
              </w:rPr>
            </w:pPr>
          </w:p>
        </w:tc>
        <w:tc>
          <w:tcPr>
            <w:tcW w:w="1131" w:type="dxa"/>
          </w:tcPr>
          <w:p w:rsidR="005E6A3E" w:rsidRPr="007B44E0" w:rsidRDefault="009A0F74" w:rsidP="00C5554B">
            <w:pPr>
              <w:pStyle w:val="tabteksts"/>
              <w:jc w:val="center"/>
              <w:rPr>
                <w:szCs w:val="18"/>
                <w:lang w:eastAsia="lv-LV"/>
              </w:rPr>
            </w:pPr>
            <w:r>
              <w:rPr>
                <w:szCs w:val="18"/>
                <w:lang w:eastAsia="lv-LV"/>
              </w:rPr>
              <w:t>202</w:t>
            </w:r>
            <w:r w:rsidR="00C5554B">
              <w:rPr>
                <w:szCs w:val="18"/>
                <w:lang w:eastAsia="lv-LV"/>
              </w:rPr>
              <w:t>3</w:t>
            </w:r>
            <w:r w:rsidR="005E6A3E" w:rsidRPr="007B44E0">
              <w:rPr>
                <w:szCs w:val="18"/>
                <w:lang w:eastAsia="lv-LV"/>
              </w:rPr>
              <w:t>.gads (izpilde)</w:t>
            </w:r>
          </w:p>
        </w:tc>
        <w:tc>
          <w:tcPr>
            <w:tcW w:w="1132" w:type="dxa"/>
            <w:vAlign w:val="center"/>
          </w:tcPr>
          <w:p w:rsidR="005E6A3E" w:rsidRPr="007B44E0" w:rsidRDefault="005E6A3E" w:rsidP="00C5554B">
            <w:pPr>
              <w:pStyle w:val="tabteksts"/>
              <w:jc w:val="center"/>
              <w:rPr>
                <w:szCs w:val="18"/>
                <w:lang w:eastAsia="lv-LV"/>
              </w:rPr>
            </w:pPr>
            <w:r w:rsidRPr="007B44E0">
              <w:rPr>
                <w:szCs w:val="18"/>
                <w:lang w:eastAsia="lv-LV"/>
              </w:rPr>
              <w:t>20</w:t>
            </w:r>
            <w:r w:rsidR="0008623B" w:rsidRPr="007B44E0">
              <w:rPr>
                <w:szCs w:val="18"/>
                <w:lang w:eastAsia="lv-LV"/>
              </w:rPr>
              <w:t>2</w:t>
            </w:r>
            <w:r w:rsidR="00C5554B">
              <w:rPr>
                <w:szCs w:val="18"/>
                <w:lang w:eastAsia="lv-LV"/>
              </w:rPr>
              <w:t>4</w:t>
            </w:r>
            <w:r w:rsidRPr="007B44E0">
              <w:rPr>
                <w:szCs w:val="18"/>
                <w:lang w:eastAsia="lv-LV"/>
              </w:rPr>
              <w:t>.gada plāns</w:t>
            </w:r>
          </w:p>
        </w:tc>
        <w:tc>
          <w:tcPr>
            <w:tcW w:w="1132" w:type="dxa"/>
          </w:tcPr>
          <w:p w:rsidR="005E6A3E" w:rsidRPr="007B44E0" w:rsidRDefault="005E6A3E" w:rsidP="00C5554B">
            <w:pPr>
              <w:pStyle w:val="tabteksts"/>
              <w:jc w:val="center"/>
              <w:rPr>
                <w:szCs w:val="18"/>
                <w:lang w:eastAsia="lv-LV"/>
              </w:rPr>
            </w:pPr>
            <w:r w:rsidRPr="007B44E0">
              <w:rPr>
                <w:szCs w:val="18"/>
                <w:lang w:eastAsia="lv-LV"/>
              </w:rPr>
              <w:t>20</w:t>
            </w:r>
            <w:r w:rsidR="00B16324" w:rsidRPr="007B44E0">
              <w:rPr>
                <w:szCs w:val="18"/>
                <w:lang w:eastAsia="lv-LV"/>
              </w:rPr>
              <w:t>2</w:t>
            </w:r>
            <w:r w:rsidR="00C5554B">
              <w:rPr>
                <w:szCs w:val="18"/>
                <w:lang w:eastAsia="lv-LV"/>
              </w:rPr>
              <w:t>5</w:t>
            </w:r>
            <w:r w:rsidRPr="007B44E0">
              <w:rPr>
                <w:szCs w:val="18"/>
                <w:lang w:eastAsia="lv-LV"/>
              </w:rPr>
              <w:t>.gada projekts</w:t>
            </w:r>
          </w:p>
        </w:tc>
        <w:tc>
          <w:tcPr>
            <w:tcW w:w="1132" w:type="dxa"/>
          </w:tcPr>
          <w:p w:rsidR="005E6A3E" w:rsidRPr="007B44E0" w:rsidRDefault="005E6A3E" w:rsidP="00C5554B">
            <w:pPr>
              <w:pStyle w:val="tabteksts"/>
              <w:jc w:val="center"/>
              <w:rPr>
                <w:szCs w:val="18"/>
                <w:lang w:eastAsia="lv-LV"/>
              </w:rPr>
            </w:pPr>
            <w:r w:rsidRPr="007B44E0">
              <w:rPr>
                <w:szCs w:val="18"/>
                <w:lang w:eastAsia="lv-LV"/>
              </w:rPr>
              <w:t>2</w:t>
            </w:r>
            <w:r w:rsidR="00C11F7A" w:rsidRPr="007B44E0">
              <w:rPr>
                <w:szCs w:val="18"/>
                <w:lang w:eastAsia="lv-LV"/>
              </w:rPr>
              <w:t>02</w:t>
            </w:r>
            <w:r w:rsidR="00C5554B">
              <w:rPr>
                <w:szCs w:val="18"/>
                <w:lang w:eastAsia="lv-LV"/>
              </w:rPr>
              <w:t>6</w:t>
            </w:r>
            <w:r w:rsidRPr="007B44E0">
              <w:rPr>
                <w:szCs w:val="18"/>
                <w:lang w:eastAsia="lv-LV"/>
              </w:rPr>
              <w:t>.gada pro</w:t>
            </w:r>
            <w:r w:rsidR="003E7A6C">
              <w:rPr>
                <w:szCs w:val="18"/>
                <w:lang w:eastAsia="lv-LV"/>
              </w:rPr>
              <w:t>gnoze</w:t>
            </w:r>
          </w:p>
        </w:tc>
        <w:tc>
          <w:tcPr>
            <w:tcW w:w="1132" w:type="dxa"/>
          </w:tcPr>
          <w:p w:rsidR="005E6A3E" w:rsidRPr="007B44E0" w:rsidRDefault="005E6A3E" w:rsidP="00C5554B">
            <w:pPr>
              <w:pStyle w:val="tabteksts"/>
              <w:jc w:val="center"/>
              <w:rPr>
                <w:szCs w:val="18"/>
                <w:lang w:eastAsia="lv-LV"/>
              </w:rPr>
            </w:pPr>
            <w:r w:rsidRPr="007B44E0">
              <w:rPr>
                <w:szCs w:val="18"/>
                <w:lang w:eastAsia="lv-LV"/>
              </w:rPr>
              <w:t>2</w:t>
            </w:r>
            <w:r w:rsidR="00C11F7A" w:rsidRPr="007B44E0">
              <w:rPr>
                <w:szCs w:val="18"/>
                <w:lang w:eastAsia="lv-LV"/>
              </w:rPr>
              <w:t>02</w:t>
            </w:r>
            <w:r w:rsidR="00C5554B">
              <w:rPr>
                <w:szCs w:val="18"/>
                <w:lang w:eastAsia="lv-LV"/>
              </w:rPr>
              <w:t>7</w:t>
            </w:r>
            <w:r w:rsidRPr="007B44E0">
              <w:rPr>
                <w:szCs w:val="18"/>
                <w:lang w:eastAsia="lv-LV"/>
              </w:rPr>
              <w:t>.gada pro</w:t>
            </w:r>
            <w:r w:rsidR="003E7A6C">
              <w:rPr>
                <w:szCs w:val="18"/>
                <w:lang w:eastAsia="lv-LV"/>
              </w:rPr>
              <w:t>gnoze</w:t>
            </w:r>
          </w:p>
        </w:tc>
      </w:tr>
      <w:tr w:rsidR="009A0F74" w:rsidRPr="007B44E0" w:rsidTr="0028179F">
        <w:trPr>
          <w:trHeight w:val="142"/>
          <w:jc w:val="center"/>
        </w:trPr>
        <w:tc>
          <w:tcPr>
            <w:tcW w:w="3378" w:type="dxa"/>
            <w:shd w:val="clear" w:color="auto" w:fill="D9D9D9" w:themeFill="background1" w:themeFillShade="D9"/>
            <w:vAlign w:val="center"/>
          </w:tcPr>
          <w:p w:rsidR="009A0F74" w:rsidRPr="007B44E0" w:rsidRDefault="009A0F74" w:rsidP="009A0F74">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9A0F74" w:rsidRPr="007B44E0" w:rsidRDefault="00C5554B" w:rsidP="009A0F74">
            <w:pPr>
              <w:pStyle w:val="tabteksts"/>
              <w:jc w:val="right"/>
              <w:rPr>
                <w:szCs w:val="18"/>
              </w:rPr>
            </w:pPr>
            <w:r>
              <w:rPr>
                <w:szCs w:val="18"/>
              </w:rPr>
              <w:t>102 507</w:t>
            </w:r>
          </w:p>
        </w:tc>
        <w:tc>
          <w:tcPr>
            <w:tcW w:w="1132" w:type="dxa"/>
            <w:shd w:val="clear" w:color="auto" w:fill="D9D9D9" w:themeFill="background1" w:themeFillShade="D9"/>
          </w:tcPr>
          <w:p w:rsidR="009A0F74" w:rsidRPr="00DD09EB" w:rsidRDefault="009A0F74" w:rsidP="009A0F74">
            <w:pPr>
              <w:pStyle w:val="tabteksts"/>
              <w:jc w:val="center"/>
              <w:rPr>
                <w:szCs w:val="18"/>
                <w:highlight w:val="yellow"/>
              </w:rPr>
            </w:pPr>
            <w:r w:rsidRPr="009B6D97">
              <w:rPr>
                <w:szCs w:val="18"/>
              </w:rPr>
              <w:t>-</w:t>
            </w:r>
          </w:p>
        </w:tc>
        <w:tc>
          <w:tcPr>
            <w:tcW w:w="1132" w:type="dxa"/>
            <w:shd w:val="clear" w:color="auto" w:fill="D9D9D9" w:themeFill="background1" w:themeFillShade="D9"/>
          </w:tcPr>
          <w:p w:rsidR="009A0F74" w:rsidRPr="00330E94" w:rsidRDefault="009A0F74" w:rsidP="009A0F74">
            <w:pPr>
              <w:pStyle w:val="tabteksts"/>
              <w:jc w:val="center"/>
              <w:rPr>
                <w:szCs w:val="18"/>
              </w:rPr>
            </w:pPr>
            <w:r w:rsidRPr="00330E94">
              <w:rPr>
                <w:szCs w:val="18"/>
              </w:rPr>
              <w:t>-</w:t>
            </w:r>
          </w:p>
        </w:tc>
        <w:tc>
          <w:tcPr>
            <w:tcW w:w="1132" w:type="dxa"/>
            <w:shd w:val="clear" w:color="auto" w:fill="D9D9D9" w:themeFill="background1" w:themeFillShade="D9"/>
          </w:tcPr>
          <w:p w:rsidR="009A0F74" w:rsidRPr="00330E94" w:rsidRDefault="009A0F74" w:rsidP="009A0F74">
            <w:pPr>
              <w:pStyle w:val="tabteksts"/>
              <w:jc w:val="center"/>
              <w:rPr>
                <w:szCs w:val="18"/>
              </w:rPr>
            </w:pPr>
            <w:r w:rsidRPr="00330E94">
              <w:rPr>
                <w:szCs w:val="18"/>
              </w:rPr>
              <w:t>-</w:t>
            </w:r>
          </w:p>
        </w:tc>
        <w:tc>
          <w:tcPr>
            <w:tcW w:w="1132" w:type="dxa"/>
            <w:shd w:val="clear" w:color="auto" w:fill="D9D9D9" w:themeFill="background1" w:themeFillShade="D9"/>
          </w:tcPr>
          <w:p w:rsidR="009A0F74" w:rsidRPr="00330E94" w:rsidRDefault="009A0F74" w:rsidP="009A0F74">
            <w:pPr>
              <w:pStyle w:val="tabteksts"/>
              <w:jc w:val="center"/>
              <w:rPr>
                <w:szCs w:val="18"/>
              </w:rPr>
            </w:pPr>
            <w:r w:rsidRPr="00330E94">
              <w:rPr>
                <w:szCs w:val="18"/>
              </w:rPr>
              <w:t>-</w:t>
            </w:r>
          </w:p>
        </w:tc>
      </w:tr>
      <w:tr w:rsidR="009A0F74" w:rsidRPr="007B44E0" w:rsidTr="00B16324">
        <w:trPr>
          <w:trHeight w:val="489"/>
          <w:jc w:val="center"/>
        </w:trPr>
        <w:tc>
          <w:tcPr>
            <w:tcW w:w="3378" w:type="dxa"/>
            <w:vAlign w:val="center"/>
          </w:tcPr>
          <w:p w:rsidR="009A0F74" w:rsidRPr="007B44E0" w:rsidRDefault="009A0F74" w:rsidP="009A0F74">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9A0F74" w:rsidRPr="007B44E0" w:rsidRDefault="009A0F74" w:rsidP="009A0F74">
            <w:pPr>
              <w:pStyle w:val="tabteksts"/>
              <w:jc w:val="center"/>
              <w:rPr>
                <w:szCs w:val="18"/>
              </w:rPr>
            </w:pPr>
            <w:r w:rsidRPr="007B44E0">
              <w:rPr>
                <w:b/>
                <w:bCs/>
                <w:szCs w:val="18"/>
              </w:rPr>
              <w:t>×</w:t>
            </w:r>
          </w:p>
        </w:tc>
        <w:tc>
          <w:tcPr>
            <w:tcW w:w="1132" w:type="dxa"/>
          </w:tcPr>
          <w:p w:rsidR="009A0F74" w:rsidRPr="009B6D97" w:rsidRDefault="009A0F74" w:rsidP="00C5554B">
            <w:pPr>
              <w:pStyle w:val="tabteksts"/>
              <w:ind w:left="204"/>
              <w:jc w:val="right"/>
              <w:rPr>
                <w:szCs w:val="18"/>
              </w:rPr>
            </w:pPr>
            <w:r>
              <w:rPr>
                <w:szCs w:val="18"/>
              </w:rPr>
              <w:t>-</w:t>
            </w:r>
            <w:r w:rsidR="00C5554B">
              <w:rPr>
                <w:szCs w:val="18"/>
              </w:rPr>
              <w:t>102 507</w:t>
            </w:r>
          </w:p>
        </w:tc>
        <w:tc>
          <w:tcPr>
            <w:tcW w:w="1132" w:type="dxa"/>
          </w:tcPr>
          <w:p w:rsidR="009A0F74" w:rsidRPr="00330E94" w:rsidRDefault="009A0F74" w:rsidP="009A0F74">
            <w:pPr>
              <w:pStyle w:val="tabteksts"/>
              <w:numPr>
                <w:ilvl w:val="0"/>
                <w:numId w:val="21"/>
              </w:numPr>
              <w:ind w:left="204" w:hanging="142"/>
              <w:jc w:val="center"/>
              <w:rPr>
                <w:szCs w:val="18"/>
              </w:rPr>
            </w:pPr>
          </w:p>
        </w:tc>
        <w:tc>
          <w:tcPr>
            <w:tcW w:w="1132" w:type="dxa"/>
          </w:tcPr>
          <w:p w:rsidR="009A0F74" w:rsidRPr="00330E94" w:rsidRDefault="009A0F74" w:rsidP="009A0F74">
            <w:pPr>
              <w:pStyle w:val="tabteksts"/>
              <w:numPr>
                <w:ilvl w:val="0"/>
                <w:numId w:val="21"/>
              </w:numPr>
              <w:ind w:left="204" w:hanging="142"/>
              <w:jc w:val="center"/>
              <w:rPr>
                <w:szCs w:val="18"/>
              </w:rPr>
            </w:pPr>
          </w:p>
        </w:tc>
        <w:tc>
          <w:tcPr>
            <w:tcW w:w="1132" w:type="dxa"/>
          </w:tcPr>
          <w:p w:rsidR="009A0F74" w:rsidRPr="00330E94" w:rsidRDefault="009A0F74" w:rsidP="009A0F74">
            <w:pPr>
              <w:pStyle w:val="tabteksts"/>
              <w:numPr>
                <w:ilvl w:val="0"/>
                <w:numId w:val="21"/>
              </w:numPr>
              <w:ind w:left="204" w:hanging="142"/>
              <w:jc w:val="center"/>
              <w:rPr>
                <w:szCs w:val="18"/>
              </w:rPr>
            </w:pPr>
          </w:p>
        </w:tc>
      </w:tr>
      <w:tr w:rsidR="009A0F74" w:rsidRPr="007B44E0" w:rsidTr="0028179F">
        <w:trPr>
          <w:trHeight w:val="283"/>
          <w:jc w:val="center"/>
        </w:trPr>
        <w:tc>
          <w:tcPr>
            <w:tcW w:w="3378" w:type="dxa"/>
            <w:vAlign w:val="center"/>
          </w:tcPr>
          <w:p w:rsidR="009A0F74" w:rsidRPr="007B44E0" w:rsidRDefault="009A0F74" w:rsidP="009A0F74">
            <w:pPr>
              <w:pStyle w:val="tabteksts"/>
              <w:rPr>
                <w:szCs w:val="18"/>
              </w:rPr>
            </w:pPr>
            <w:r w:rsidRPr="007B44E0">
              <w:rPr>
                <w:szCs w:val="18"/>
                <w:lang w:eastAsia="lv-LV"/>
              </w:rPr>
              <w:lastRenderedPageBreak/>
              <w:t>Kopējie izdevumi</w:t>
            </w:r>
            <w:r w:rsidRPr="007B44E0">
              <w:rPr>
                <w:szCs w:val="18"/>
              </w:rPr>
              <w:t>, % (+/–) pret iepriekšējo gadu</w:t>
            </w:r>
          </w:p>
        </w:tc>
        <w:tc>
          <w:tcPr>
            <w:tcW w:w="1131" w:type="dxa"/>
          </w:tcPr>
          <w:p w:rsidR="009A0F74" w:rsidRPr="007B44E0" w:rsidRDefault="009A0F74" w:rsidP="009A0F74">
            <w:pPr>
              <w:pStyle w:val="tabteksts"/>
              <w:jc w:val="center"/>
              <w:rPr>
                <w:szCs w:val="18"/>
              </w:rPr>
            </w:pPr>
            <w:r w:rsidRPr="007B44E0">
              <w:rPr>
                <w:b/>
                <w:bCs/>
                <w:szCs w:val="18"/>
              </w:rPr>
              <w:t>×</w:t>
            </w:r>
          </w:p>
        </w:tc>
        <w:tc>
          <w:tcPr>
            <w:tcW w:w="1132" w:type="dxa"/>
          </w:tcPr>
          <w:p w:rsidR="009A0F74" w:rsidRPr="009B6D97" w:rsidRDefault="009A0F74" w:rsidP="009A0F74">
            <w:pPr>
              <w:pStyle w:val="tabteksts"/>
              <w:jc w:val="right"/>
              <w:rPr>
                <w:szCs w:val="18"/>
              </w:rPr>
            </w:pPr>
            <w:r w:rsidRPr="009B6D97">
              <w:rPr>
                <w:szCs w:val="18"/>
              </w:rPr>
              <w:t>-100,0</w:t>
            </w:r>
          </w:p>
        </w:tc>
        <w:tc>
          <w:tcPr>
            <w:tcW w:w="1132" w:type="dxa"/>
          </w:tcPr>
          <w:p w:rsidR="009A0F74" w:rsidRPr="00330E94" w:rsidRDefault="009A0F74" w:rsidP="009A0F74">
            <w:pPr>
              <w:pStyle w:val="tabteksts"/>
              <w:jc w:val="center"/>
              <w:rPr>
                <w:szCs w:val="18"/>
              </w:rPr>
            </w:pPr>
            <w:r w:rsidRPr="00330E94">
              <w:rPr>
                <w:szCs w:val="18"/>
              </w:rPr>
              <w:t>-</w:t>
            </w:r>
          </w:p>
          <w:p w:rsidR="009A0F74" w:rsidRPr="00330E94" w:rsidRDefault="009A0F74" w:rsidP="009A0F74">
            <w:pPr>
              <w:pStyle w:val="tabteksts"/>
              <w:jc w:val="right"/>
              <w:rPr>
                <w:szCs w:val="18"/>
              </w:rPr>
            </w:pPr>
          </w:p>
        </w:tc>
        <w:tc>
          <w:tcPr>
            <w:tcW w:w="1132" w:type="dxa"/>
          </w:tcPr>
          <w:p w:rsidR="009A0F74" w:rsidRPr="00330E94" w:rsidRDefault="009A0F74" w:rsidP="009A0F74">
            <w:pPr>
              <w:pStyle w:val="tabteksts"/>
              <w:jc w:val="center"/>
              <w:rPr>
                <w:szCs w:val="18"/>
              </w:rPr>
            </w:pPr>
            <w:r w:rsidRPr="00330E94">
              <w:rPr>
                <w:szCs w:val="18"/>
              </w:rPr>
              <w:t>-</w:t>
            </w:r>
          </w:p>
          <w:p w:rsidR="009A0F74" w:rsidRPr="00330E94" w:rsidRDefault="009A0F74" w:rsidP="009A0F74">
            <w:pPr>
              <w:pStyle w:val="tabteksts"/>
              <w:jc w:val="right"/>
              <w:rPr>
                <w:szCs w:val="18"/>
              </w:rPr>
            </w:pPr>
          </w:p>
        </w:tc>
        <w:tc>
          <w:tcPr>
            <w:tcW w:w="1132" w:type="dxa"/>
          </w:tcPr>
          <w:p w:rsidR="009A0F74" w:rsidRPr="00330E94" w:rsidRDefault="009A0F74" w:rsidP="009A0F74">
            <w:pPr>
              <w:pStyle w:val="tabteksts"/>
              <w:jc w:val="center"/>
              <w:rPr>
                <w:szCs w:val="18"/>
              </w:rPr>
            </w:pPr>
            <w:r w:rsidRPr="00330E94">
              <w:rPr>
                <w:szCs w:val="18"/>
              </w:rPr>
              <w:t>-</w:t>
            </w:r>
          </w:p>
          <w:p w:rsidR="009A0F74" w:rsidRPr="00330E94" w:rsidRDefault="009A0F74" w:rsidP="009A0F74">
            <w:pPr>
              <w:pStyle w:val="tabteksts"/>
              <w:jc w:val="right"/>
              <w:rPr>
                <w:szCs w:val="18"/>
              </w:rPr>
            </w:pPr>
          </w:p>
        </w:tc>
      </w:tr>
    </w:tbl>
    <w:p w:rsidR="003A7D9E" w:rsidRPr="007B44E0" w:rsidRDefault="003A7D9E" w:rsidP="003A7D9E">
      <w:pPr>
        <w:pStyle w:val="Tabuluvirsraksti"/>
        <w:spacing w:before="240" w:after="240"/>
        <w:rPr>
          <w:b/>
          <w:szCs w:val="24"/>
          <w:lang w:eastAsia="lv-LV"/>
        </w:rPr>
      </w:pPr>
      <w:r w:rsidRPr="003A7D9E">
        <w:rPr>
          <w:b/>
        </w:rPr>
        <w:t>69.22.00 Atmaksas valsts pamatbudžetā par Pārrobežu sadarbības programmu finansējumu (2021-2027)</w:t>
      </w:r>
    </w:p>
    <w:p w:rsidR="003A7D9E" w:rsidRPr="007B44E0" w:rsidRDefault="003A7D9E" w:rsidP="003A7D9E">
      <w:pPr>
        <w:pStyle w:val="Tabuluvirsraksti"/>
        <w:jc w:val="left"/>
        <w:rPr>
          <w:u w:val="single"/>
        </w:rPr>
      </w:pPr>
      <w:r>
        <w:rPr>
          <w:u w:val="single"/>
        </w:rPr>
        <w:t>Apakšprogrammas mērķa formulējums</w:t>
      </w:r>
      <w:r w:rsidRPr="007B44E0">
        <w:rPr>
          <w:u w:val="single"/>
        </w:rPr>
        <w:t>:</w:t>
      </w:r>
    </w:p>
    <w:p w:rsidR="003A7D9E" w:rsidRPr="007B44E0" w:rsidRDefault="003A7D9E" w:rsidP="003A7D9E">
      <w:pPr>
        <w:ind w:firstLine="720"/>
      </w:pPr>
      <w:r w:rsidRPr="007B44E0">
        <w:t>nodrošināt atmaksu valsts pamatbudžetā par Pārrobežu sadarbības programmu līdzfinansēto projektu un (vai) pasākumu īstenošanā veiktajiem izdevumiem.</w:t>
      </w:r>
    </w:p>
    <w:p w:rsidR="003A7D9E" w:rsidRDefault="003A7D9E" w:rsidP="003A7D9E">
      <w:pPr>
        <w:spacing w:after="240"/>
        <w:ind w:firstLine="0"/>
      </w:pPr>
      <w:r>
        <w:rPr>
          <w:u w:val="single"/>
        </w:rPr>
        <w:t>Apakšp</w:t>
      </w:r>
      <w:r w:rsidRPr="007B44E0">
        <w:rPr>
          <w:u w:val="single"/>
        </w:rPr>
        <w:t>rogrammas izpildītājs</w:t>
      </w:r>
      <w:r w:rsidRPr="007B44E0">
        <w:t>: Valsts ugunsdzēsības un glābšanas dienests.</w:t>
      </w:r>
    </w:p>
    <w:p w:rsidR="00452703" w:rsidRPr="007B44E0" w:rsidRDefault="00452703" w:rsidP="00452703">
      <w:pPr>
        <w:pStyle w:val="Tabuluvirsraksti"/>
        <w:spacing w:after="240"/>
        <w:rPr>
          <w:b/>
          <w:lang w:eastAsia="lv-LV"/>
        </w:rPr>
      </w:pPr>
      <w:r w:rsidRPr="007B44E0">
        <w:rPr>
          <w:b/>
          <w:lang w:eastAsia="lv-LV"/>
        </w:rPr>
        <w:t>Finansiālie rādītāji no 20</w:t>
      </w:r>
      <w:r>
        <w:rPr>
          <w:b/>
          <w:lang w:eastAsia="lv-LV"/>
        </w:rPr>
        <w:t>23</w:t>
      </w:r>
      <w:r w:rsidRPr="007B44E0">
        <w:rPr>
          <w:b/>
          <w:lang w:eastAsia="lv-LV"/>
        </w:rPr>
        <w:t>. līdz 202</w:t>
      </w:r>
      <w:r>
        <w:rPr>
          <w:b/>
          <w:lang w:eastAsia="lv-LV"/>
        </w:rPr>
        <w:t>7</w:t>
      </w:r>
      <w:r w:rsidRPr="007B44E0">
        <w:rPr>
          <w:b/>
          <w:lang w:eastAsia="lv-LV"/>
        </w:rPr>
        <w:t>.</w:t>
      </w:r>
      <w:r>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452703" w:rsidRPr="007B44E0" w:rsidTr="00C07FBE">
        <w:trPr>
          <w:trHeight w:val="525"/>
          <w:tblHeader/>
          <w:jc w:val="center"/>
        </w:trPr>
        <w:tc>
          <w:tcPr>
            <w:tcW w:w="3378" w:type="dxa"/>
            <w:vAlign w:val="center"/>
          </w:tcPr>
          <w:p w:rsidR="00452703" w:rsidRPr="007B44E0" w:rsidRDefault="00452703" w:rsidP="00E71DCA">
            <w:pPr>
              <w:pStyle w:val="tabteksts"/>
              <w:jc w:val="center"/>
              <w:rPr>
                <w:szCs w:val="18"/>
              </w:rPr>
            </w:pPr>
          </w:p>
        </w:tc>
        <w:tc>
          <w:tcPr>
            <w:tcW w:w="1131" w:type="dxa"/>
          </w:tcPr>
          <w:p w:rsidR="00452703" w:rsidRPr="007B44E0" w:rsidRDefault="00452703" w:rsidP="00E71DCA">
            <w:pPr>
              <w:pStyle w:val="tabteksts"/>
              <w:jc w:val="center"/>
              <w:rPr>
                <w:szCs w:val="18"/>
                <w:lang w:eastAsia="lv-LV"/>
              </w:rPr>
            </w:pPr>
            <w:r>
              <w:rPr>
                <w:szCs w:val="18"/>
                <w:lang w:eastAsia="lv-LV"/>
              </w:rPr>
              <w:t>2023</w:t>
            </w:r>
            <w:r w:rsidRPr="007B44E0">
              <w:rPr>
                <w:szCs w:val="18"/>
                <w:lang w:eastAsia="lv-LV"/>
              </w:rPr>
              <w:t>.gads (izpilde)</w:t>
            </w:r>
          </w:p>
        </w:tc>
        <w:tc>
          <w:tcPr>
            <w:tcW w:w="1132" w:type="dxa"/>
            <w:vAlign w:val="center"/>
          </w:tcPr>
          <w:p w:rsidR="00452703" w:rsidRPr="007B44E0" w:rsidRDefault="00452703" w:rsidP="00E71DCA">
            <w:pPr>
              <w:pStyle w:val="tabteksts"/>
              <w:jc w:val="center"/>
              <w:rPr>
                <w:szCs w:val="18"/>
                <w:lang w:eastAsia="lv-LV"/>
              </w:rPr>
            </w:pPr>
            <w:r w:rsidRPr="007B44E0">
              <w:rPr>
                <w:szCs w:val="18"/>
                <w:lang w:eastAsia="lv-LV"/>
              </w:rPr>
              <w:t>202</w:t>
            </w:r>
            <w:r>
              <w:rPr>
                <w:szCs w:val="18"/>
                <w:lang w:eastAsia="lv-LV"/>
              </w:rPr>
              <w:t>4</w:t>
            </w:r>
            <w:r w:rsidRPr="007B44E0">
              <w:rPr>
                <w:szCs w:val="18"/>
                <w:lang w:eastAsia="lv-LV"/>
              </w:rPr>
              <w:t>.gada plāns</w:t>
            </w:r>
          </w:p>
        </w:tc>
        <w:tc>
          <w:tcPr>
            <w:tcW w:w="1132" w:type="dxa"/>
          </w:tcPr>
          <w:p w:rsidR="00452703" w:rsidRPr="007B44E0" w:rsidRDefault="00452703" w:rsidP="00E71DCA">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projekts</w:t>
            </w:r>
          </w:p>
        </w:tc>
        <w:tc>
          <w:tcPr>
            <w:tcW w:w="1132" w:type="dxa"/>
          </w:tcPr>
          <w:p w:rsidR="00452703" w:rsidRPr="007B44E0" w:rsidRDefault="00452703" w:rsidP="00E71DCA">
            <w:pPr>
              <w:pStyle w:val="tabteksts"/>
              <w:jc w:val="center"/>
              <w:rPr>
                <w:szCs w:val="18"/>
                <w:lang w:eastAsia="lv-LV"/>
              </w:rPr>
            </w:pPr>
            <w:r w:rsidRPr="007B44E0">
              <w:rPr>
                <w:szCs w:val="18"/>
                <w:lang w:eastAsia="lv-LV"/>
              </w:rPr>
              <w:t>202</w:t>
            </w:r>
            <w:r>
              <w:rPr>
                <w:szCs w:val="18"/>
                <w:lang w:eastAsia="lv-LV"/>
              </w:rPr>
              <w:t>6</w:t>
            </w:r>
            <w:r w:rsidRPr="007B44E0">
              <w:rPr>
                <w:szCs w:val="18"/>
                <w:lang w:eastAsia="lv-LV"/>
              </w:rPr>
              <w:t>.gada pro</w:t>
            </w:r>
            <w:r>
              <w:rPr>
                <w:szCs w:val="18"/>
                <w:lang w:eastAsia="lv-LV"/>
              </w:rPr>
              <w:t>gnoze</w:t>
            </w:r>
          </w:p>
        </w:tc>
        <w:tc>
          <w:tcPr>
            <w:tcW w:w="1132" w:type="dxa"/>
          </w:tcPr>
          <w:p w:rsidR="00452703" w:rsidRPr="007B44E0" w:rsidRDefault="00452703" w:rsidP="00E71DCA">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.gada pro</w:t>
            </w:r>
            <w:r>
              <w:rPr>
                <w:szCs w:val="18"/>
                <w:lang w:eastAsia="lv-LV"/>
              </w:rPr>
              <w:t>gnoze</w:t>
            </w:r>
          </w:p>
        </w:tc>
      </w:tr>
      <w:tr w:rsidR="00452703" w:rsidRPr="007B44E0" w:rsidTr="00E71DCA">
        <w:trPr>
          <w:trHeight w:val="142"/>
          <w:jc w:val="center"/>
        </w:trPr>
        <w:tc>
          <w:tcPr>
            <w:tcW w:w="3378" w:type="dxa"/>
            <w:shd w:val="clear" w:color="auto" w:fill="D9D9D9" w:themeFill="background1" w:themeFillShade="D9"/>
            <w:vAlign w:val="center"/>
          </w:tcPr>
          <w:p w:rsidR="00452703" w:rsidRPr="007B44E0" w:rsidRDefault="00452703" w:rsidP="00E71DCA">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452703" w:rsidRPr="007B44E0" w:rsidRDefault="00452703" w:rsidP="00E71DCA">
            <w:pPr>
              <w:pStyle w:val="tabteksts"/>
              <w:jc w:val="center"/>
              <w:rPr>
                <w:szCs w:val="18"/>
              </w:rPr>
            </w:pPr>
            <w:r w:rsidRPr="009B6D97">
              <w:rPr>
                <w:szCs w:val="18"/>
              </w:rPr>
              <w:t>-</w:t>
            </w:r>
          </w:p>
        </w:tc>
        <w:tc>
          <w:tcPr>
            <w:tcW w:w="1132" w:type="dxa"/>
            <w:shd w:val="clear" w:color="auto" w:fill="D9D9D9" w:themeFill="background1" w:themeFillShade="D9"/>
          </w:tcPr>
          <w:p w:rsidR="00452703" w:rsidRPr="00DD09EB" w:rsidRDefault="00452703" w:rsidP="00E71DCA">
            <w:pPr>
              <w:pStyle w:val="tabteksts"/>
              <w:jc w:val="center"/>
              <w:rPr>
                <w:szCs w:val="18"/>
                <w:highlight w:val="yellow"/>
              </w:rPr>
            </w:pPr>
            <w:r w:rsidRPr="009B6D97">
              <w:rPr>
                <w:szCs w:val="18"/>
              </w:rPr>
              <w:t>-</w:t>
            </w:r>
          </w:p>
        </w:tc>
        <w:tc>
          <w:tcPr>
            <w:tcW w:w="1132" w:type="dxa"/>
            <w:shd w:val="clear" w:color="auto" w:fill="D9D9D9" w:themeFill="background1" w:themeFillShade="D9"/>
          </w:tcPr>
          <w:p w:rsidR="00452703" w:rsidRPr="00624382" w:rsidRDefault="009052ED" w:rsidP="00624382">
            <w:pPr>
              <w:pStyle w:val="tabteksts"/>
              <w:jc w:val="right"/>
              <w:rPr>
                <w:szCs w:val="18"/>
              </w:rPr>
            </w:pPr>
            <w:r>
              <w:rPr>
                <w:szCs w:val="18"/>
              </w:rPr>
              <w:t>54 690</w:t>
            </w:r>
          </w:p>
        </w:tc>
        <w:tc>
          <w:tcPr>
            <w:tcW w:w="1132" w:type="dxa"/>
            <w:shd w:val="clear" w:color="auto" w:fill="D9D9D9" w:themeFill="background1" w:themeFillShade="D9"/>
          </w:tcPr>
          <w:p w:rsidR="00452703" w:rsidRPr="00624382" w:rsidRDefault="00452703" w:rsidP="00624382">
            <w:pPr>
              <w:pStyle w:val="tabteksts"/>
              <w:jc w:val="right"/>
              <w:rPr>
                <w:szCs w:val="18"/>
              </w:rPr>
            </w:pPr>
            <w:r w:rsidRPr="00624382">
              <w:rPr>
                <w:szCs w:val="18"/>
              </w:rPr>
              <w:t>595 871</w:t>
            </w:r>
          </w:p>
        </w:tc>
        <w:tc>
          <w:tcPr>
            <w:tcW w:w="1132" w:type="dxa"/>
            <w:shd w:val="clear" w:color="auto" w:fill="D9D9D9" w:themeFill="background1" w:themeFillShade="D9"/>
          </w:tcPr>
          <w:p w:rsidR="00452703" w:rsidRPr="00452703" w:rsidRDefault="00452703" w:rsidP="00E71DCA">
            <w:pPr>
              <w:pStyle w:val="tabteksts"/>
              <w:jc w:val="center"/>
              <w:rPr>
                <w:szCs w:val="18"/>
              </w:rPr>
            </w:pPr>
            <w:r w:rsidRPr="00452703">
              <w:rPr>
                <w:szCs w:val="18"/>
              </w:rPr>
              <w:t>-</w:t>
            </w:r>
          </w:p>
        </w:tc>
      </w:tr>
      <w:tr w:rsidR="00452703" w:rsidRPr="007B44E0" w:rsidTr="00E71DCA">
        <w:trPr>
          <w:trHeight w:val="489"/>
          <w:jc w:val="center"/>
        </w:trPr>
        <w:tc>
          <w:tcPr>
            <w:tcW w:w="3378" w:type="dxa"/>
            <w:vAlign w:val="center"/>
          </w:tcPr>
          <w:p w:rsidR="00452703" w:rsidRPr="007B44E0" w:rsidRDefault="00452703" w:rsidP="00E71DCA">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452703" w:rsidRPr="007B44E0" w:rsidRDefault="00452703" w:rsidP="00E71DCA">
            <w:pPr>
              <w:pStyle w:val="tabteksts"/>
              <w:jc w:val="center"/>
              <w:rPr>
                <w:szCs w:val="18"/>
              </w:rPr>
            </w:pPr>
            <w:r w:rsidRPr="007B44E0">
              <w:rPr>
                <w:b/>
                <w:bCs/>
                <w:szCs w:val="18"/>
              </w:rPr>
              <w:t>×</w:t>
            </w:r>
          </w:p>
        </w:tc>
        <w:tc>
          <w:tcPr>
            <w:tcW w:w="1132" w:type="dxa"/>
          </w:tcPr>
          <w:p w:rsidR="00452703" w:rsidRPr="003A7D9E" w:rsidRDefault="00452703" w:rsidP="00E71DCA">
            <w:pPr>
              <w:pStyle w:val="tabteksts"/>
              <w:numPr>
                <w:ilvl w:val="0"/>
                <w:numId w:val="21"/>
              </w:numPr>
              <w:ind w:left="204" w:hanging="142"/>
              <w:jc w:val="center"/>
              <w:rPr>
                <w:szCs w:val="18"/>
              </w:rPr>
            </w:pPr>
          </w:p>
        </w:tc>
        <w:tc>
          <w:tcPr>
            <w:tcW w:w="1132" w:type="dxa"/>
          </w:tcPr>
          <w:p w:rsidR="00452703" w:rsidRPr="00624382" w:rsidRDefault="009052ED" w:rsidP="00624382">
            <w:pPr>
              <w:pStyle w:val="tabteksts"/>
              <w:ind w:left="62"/>
              <w:jc w:val="right"/>
              <w:rPr>
                <w:szCs w:val="18"/>
              </w:rPr>
            </w:pPr>
            <w:r>
              <w:rPr>
                <w:szCs w:val="18"/>
              </w:rPr>
              <w:t>54 690</w:t>
            </w:r>
          </w:p>
        </w:tc>
        <w:tc>
          <w:tcPr>
            <w:tcW w:w="1132" w:type="dxa"/>
          </w:tcPr>
          <w:p w:rsidR="00452703" w:rsidRPr="00624382" w:rsidRDefault="009052ED" w:rsidP="00624382">
            <w:pPr>
              <w:pStyle w:val="tabteksts"/>
              <w:ind w:left="204"/>
              <w:jc w:val="right"/>
              <w:rPr>
                <w:szCs w:val="18"/>
              </w:rPr>
            </w:pPr>
            <w:r>
              <w:rPr>
                <w:szCs w:val="18"/>
              </w:rPr>
              <w:t>541 181</w:t>
            </w:r>
          </w:p>
        </w:tc>
        <w:tc>
          <w:tcPr>
            <w:tcW w:w="1132" w:type="dxa"/>
          </w:tcPr>
          <w:p w:rsidR="00452703" w:rsidRPr="00452703" w:rsidRDefault="00452703" w:rsidP="00E71DCA">
            <w:pPr>
              <w:pStyle w:val="tabteksts"/>
              <w:numPr>
                <w:ilvl w:val="0"/>
                <w:numId w:val="21"/>
              </w:numPr>
              <w:ind w:left="204" w:hanging="142"/>
              <w:jc w:val="center"/>
              <w:rPr>
                <w:szCs w:val="18"/>
              </w:rPr>
            </w:pPr>
          </w:p>
        </w:tc>
      </w:tr>
      <w:tr w:rsidR="00452703" w:rsidRPr="007B44E0" w:rsidTr="00E71DCA">
        <w:trPr>
          <w:trHeight w:val="283"/>
          <w:jc w:val="center"/>
        </w:trPr>
        <w:tc>
          <w:tcPr>
            <w:tcW w:w="3378" w:type="dxa"/>
            <w:vAlign w:val="center"/>
          </w:tcPr>
          <w:p w:rsidR="00452703" w:rsidRPr="007B44E0" w:rsidRDefault="00452703" w:rsidP="00E71DCA">
            <w:pPr>
              <w:pStyle w:val="tabteksts"/>
              <w:rPr>
                <w:szCs w:val="18"/>
              </w:rPr>
            </w:pPr>
            <w:r w:rsidRPr="007B44E0">
              <w:rPr>
                <w:szCs w:val="18"/>
                <w:lang w:eastAsia="lv-LV"/>
              </w:rPr>
              <w:t>Kopējie izdevumi</w:t>
            </w:r>
            <w:r w:rsidRPr="007B44E0">
              <w:rPr>
                <w:szCs w:val="18"/>
              </w:rPr>
              <w:t>, % (+/–) pret iepriekšējo gadu</w:t>
            </w:r>
          </w:p>
        </w:tc>
        <w:tc>
          <w:tcPr>
            <w:tcW w:w="1131" w:type="dxa"/>
          </w:tcPr>
          <w:p w:rsidR="00452703" w:rsidRPr="007B44E0" w:rsidRDefault="00452703" w:rsidP="00E71DCA">
            <w:pPr>
              <w:pStyle w:val="tabteksts"/>
              <w:jc w:val="center"/>
              <w:rPr>
                <w:szCs w:val="18"/>
              </w:rPr>
            </w:pPr>
            <w:r w:rsidRPr="007B44E0">
              <w:rPr>
                <w:b/>
                <w:bCs/>
                <w:szCs w:val="18"/>
              </w:rPr>
              <w:t>×</w:t>
            </w:r>
          </w:p>
        </w:tc>
        <w:tc>
          <w:tcPr>
            <w:tcW w:w="1132" w:type="dxa"/>
          </w:tcPr>
          <w:p w:rsidR="00452703" w:rsidRPr="003A7D9E" w:rsidRDefault="00452703" w:rsidP="00E71DCA">
            <w:pPr>
              <w:pStyle w:val="tabteksts"/>
              <w:jc w:val="center"/>
              <w:rPr>
                <w:szCs w:val="18"/>
              </w:rPr>
            </w:pPr>
            <w:r w:rsidRPr="003A7D9E">
              <w:rPr>
                <w:szCs w:val="18"/>
              </w:rPr>
              <w:t>-</w:t>
            </w:r>
          </w:p>
          <w:p w:rsidR="00452703" w:rsidRPr="003A7D9E" w:rsidRDefault="00452703" w:rsidP="00E71DCA">
            <w:pPr>
              <w:pStyle w:val="tabteksts"/>
              <w:jc w:val="right"/>
              <w:rPr>
                <w:szCs w:val="18"/>
              </w:rPr>
            </w:pPr>
          </w:p>
        </w:tc>
        <w:tc>
          <w:tcPr>
            <w:tcW w:w="1132" w:type="dxa"/>
          </w:tcPr>
          <w:p w:rsidR="00452703" w:rsidRPr="00624382" w:rsidRDefault="00624382" w:rsidP="00624382">
            <w:pPr>
              <w:pStyle w:val="tabteksts"/>
              <w:jc w:val="right"/>
              <w:rPr>
                <w:szCs w:val="18"/>
              </w:rPr>
            </w:pPr>
            <w:r w:rsidRPr="00624382">
              <w:rPr>
                <w:szCs w:val="18"/>
              </w:rPr>
              <w:t>100,0</w:t>
            </w:r>
          </w:p>
          <w:p w:rsidR="00452703" w:rsidRPr="00624382" w:rsidRDefault="00452703" w:rsidP="00624382">
            <w:pPr>
              <w:pStyle w:val="tabteksts"/>
              <w:jc w:val="right"/>
              <w:rPr>
                <w:szCs w:val="18"/>
              </w:rPr>
            </w:pPr>
          </w:p>
        </w:tc>
        <w:tc>
          <w:tcPr>
            <w:tcW w:w="1132" w:type="dxa"/>
          </w:tcPr>
          <w:p w:rsidR="00452703" w:rsidRPr="00624382" w:rsidRDefault="009052ED" w:rsidP="00624382">
            <w:pPr>
              <w:pStyle w:val="tabteksts"/>
              <w:jc w:val="right"/>
              <w:rPr>
                <w:szCs w:val="18"/>
              </w:rPr>
            </w:pPr>
            <w:r>
              <w:rPr>
                <w:szCs w:val="18"/>
              </w:rPr>
              <w:t>989,5</w:t>
            </w:r>
          </w:p>
          <w:p w:rsidR="00452703" w:rsidRPr="00624382" w:rsidRDefault="00452703" w:rsidP="00624382">
            <w:pPr>
              <w:pStyle w:val="tabteksts"/>
              <w:jc w:val="right"/>
              <w:rPr>
                <w:szCs w:val="18"/>
              </w:rPr>
            </w:pPr>
          </w:p>
        </w:tc>
        <w:tc>
          <w:tcPr>
            <w:tcW w:w="1132" w:type="dxa"/>
          </w:tcPr>
          <w:p w:rsidR="00452703" w:rsidRPr="00452703" w:rsidRDefault="00452703" w:rsidP="00E71DCA">
            <w:pPr>
              <w:pStyle w:val="tabteksts"/>
              <w:jc w:val="center"/>
              <w:rPr>
                <w:szCs w:val="18"/>
              </w:rPr>
            </w:pPr>
            <w:r w:rsidRPr="00452703">
              <w:rPr>
                <w:szCs w:val="18"/>
              </w:rPr>
              <w:t>-</w:t>
            </w:r>
          </w:p>
          <w:p w:rsidR="00452703" w:rsidRPr="00452703" w:rsidRDefault="00452703" w:rsidP="00E71DCA">
            <w:pPr>
              <w:pStyle w:val="tabteksts"/>
              <w:jc w:val="right"/>
              <w:rPr>
                <w:szCs w:val="18"/>
              </w:rPr>
            </w:pPr>
          </w:p>
        </w:tc>
      </w:tr>
    </w:tbl>
    <w:p w:rsidR="00330E94" w:rsidRPr="00330E94" w:rsidRDefault="00330E94" w:rsidP="00330E94">
      <w:pPr>
        <w:pStyle w:val="Tabuluvirsraksti"/>
        <w:spacing w:before="240" w:after="240"/>
        <w:rPr>
          <w:b/>
          <w:lang w:eastAsia="lv-LV"/>
        </w:rPr>
      </w:pPr>
      <w:r w:rsidRPr="00330E94">
        <w:rPr>
          <w:b/>
          <w:lang w:eastAsia="lv-LV"/>
        </w:rPr>
        <w:t>Izmaiņas izdevumos, salīdzinot 2025. gada projektu ar 2024. gada plānu</w:t>
      </w:r>
    </w:p>
    <w:p w:rsidR="00330E94" w:rsidRPr="007B44E0" w:rsidRDefault="00330E94" w:rsidP="00330E94">
      <w:pPr>
        <w:spacing w:after="0"/>
        <w:ind w:left="7921" w:firstLine="584"/>
        <w:jc w:val="center"/>
        <w:rPr>
          <w:i/>
          <w:sz w:val="18"/>
          <w:szCs w:val="18"/>
        </w:rPr>
      </w:pPr>
      <w:r w:rsidRPr="00330E94">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30E94" w:rsidRPr="007B44E0" w:rsidTr="00E71DCA">
        <w:trPr>
          <w:trHeight w:val="142"/>
          <w:tblHeader/>
          <w:jc w:val="center"/>
        </w:trPr>
        <w:tc>
          <w:tcPr>
            <w:tcW w:w="5241" w:type="dxa"/>
            <w:shd w:val="clear" w:color="auto" w:fill="auto"/>
            <w:vAlign w:val="center"/>
          </w:tcPr>
          <w:p w:rsidR="00330E94" w:rsidRPr="007B44E0" w:rsidRDefault="00330E94" w:rsidP="00E71DCA">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rsidR="00330E94" w:rsidRPr="007B44E0" w:rsidRDefault="00330E94" w:rsidP="00E71DCA">
            <w:pPr>
              <w:pStyle w:val="tabteksts"/>
              <w:jc w:val="center"/>
              <w:rPr>
                <w:color w:val="000000" w:themeColor="text1"/>
                <w:szCs w:val="18"/>
                <w:lang w:eastAsia="lv-LV"/>
              </w:rPr>
            </w:pPr>
            <w:r w:rsidRPr="007B44E0">
              <w:rPr>
                <w:color w:val="000000" w:themeColor="text1"/>
                <w:szCs w:val="18"/>
                <w:lang w:eastAsia="lv-LV"/>
              </w:rPr>
              <w:t>Izmaiņas</w:t>
            </w:r>
          </w:p>
        </w:tc>
      </w:tr>
      <w:tr w:rsidR="00330E94" w:rsidRPr="007B44E0" w:rsidTr="00E71DCA">
        <w:trPr>
          <w:trHeight w:val="142"/>
          <w:jc w:val="center"/>
        </w:trPr>
        <w:tc>
          <w:tcPr>
            <w:tcW w:w="5241" w:type="dxa"/>
            <w:shd w:val="clear" w:color="auto" w:fill="auto"/>
          </w:tcPr>
          <w:p w:rsidR="00330E94" w:rsidRPr="007B44E0" w:rsidRDefault="00330E94" w:rsidP="00E71DCA">
            <w:pPr>
              <w:pStyle w:val="tabteksts"/>
              <w:rPr>
                <w:szCs w:val="18"/>
              </w:rPr>
            </w:pPr>
            <w:r w:rsidRPr="007B44E0">
              <w:rPr>
                <w:b/>
                <w:bCs/>
                <w:szCs w:val="18"/>
                <w:lang w:eastAsia="lv-LV"/>
              </w:rPr>
              <w:t>Izdevumi - kopā</w:t>
            </w:r>
          </w:p>
        </w:tc>
        <w:tc>
          <w:tcPr>
            <w:tcW w:w="1277" w:type="dxa"/>
            <w:shd w:val="clear" w:color="auto" w:fill="auto"/>
          </w:tcPr>
          <w:p w:rsidR="00330E94" w:rsidRPr="00036F50" w:rsidRDefault="00330E94" w:rsidP="00E71DCA">
            <w:pPr>
              <w:pStyle w:val="tabteksts"/>
              <w:jc w:val="center"/>
              <w:rPr>
                <w:b/>
                <w:szCs w:val="18"/>
              </w:rPr>
            </w:pPr>
            <w:r w:rsidRPr="00036F50">
              <w:rPr>
                <w:b/>
                <w:szCs w:val="18"/>
              </w:rPr>
              <w:t>-</w:t>
            </w:r>
          </w:p>
        </w:tc>
        <w:tc>
          <w:tcPr>
            <w:tcW w:w="1277" w:type="dxa"/>
            <w:shd w:val="clear" w:color="auto" w:fill="FFFFFF" w:themeFill="background1"/>
          </w:tcPr>
          <w:p w:rsidR="00330E94" w:rsidRPr="00237308" w:rsidRDefault="009052ED" w:rsidP="00E71DCA">
            <w:pPr>
              <w:pStyle w:val="tabteksts"/>
              <w:jc w:val="right"/>
              <w:rPr>
                <w:b/>
                <w:szCs w:val="18"/>
              </w:rPr>
            </w:pPr>
            <w:r>
              <w:rPr>
                <w:b/>
                <w:szCs w:val="18"/>
              </w:rPr>
              <w:t>54 690</w:t>
            </w:r>
          </w:p>
        </w:tc>
        <w:tc>
          <w:tcPr>
            <w:tcW w:w="1277" w:type="dxa"/>
            <w:shd w:val="clear" w:color="auto" w:fill="auto"/>
          </w:tcPr>
          <w:p w:rsidR="00330E94" w:rsidRPr="003A1D59" w:rsidRDefault="009052ED" w:rsidP="00E71DCA">
            <w:pPr>
              <w:pStyle w:val="tabteksts"/>
              <w:jc w:val="right"/>
              <w:rPr>
                <w:b/>
                <w:szCs w:val="18"/>
                <w:highlight w:val="yellow"/>
              </w:rPr>
            </w:pPr>
            <w:r>
              <w:rPr>
                <w:b/>
                <w:szCs w:val="18"/>
              </w:rPr>
              <w:t>54 690</w:t>
            </w:r>
          </w:p>
        </w:tc>
      </w:tr>
      <w:tr w:rsidR="00330E94" w:rsidRPr="007B44E0" w:rsidTr="00E71DCA">
        <w:trPr>
          <w:jc w:val="center"/>
        </w:trPr>
        <w:tc>
          <w:tcPr>
            <w:tcW w:w="9072" w:type="dxa"/>
            <w:gridSpan w:val="4"/>
            <w:shd w:val="clear" w:color="auto" w:fill="auto"/>
          </w:tcPr>
          <w:p w:rsidR="00330E94" w:rsidRPr="0029640B" w:rsidRDefault="00330E94" w:rsidP="00E71DCA">
            <w:pPr>
              <w:pStyle w:val="tabteksts"/>
              <w:ind w:firstLine="313"/>
              <w:rPr>
                <w:szCs w:val="18"/>
              </w:rPr>
            </w:pPr>
            <w:r w:rsidRPr="0029640B">
              <w:rPr>
                <w:i/>
                <w:sz w:val="19"/>
                <w:szCs w:val="19"/>
                <w:lang w:eastAsia="lv-LV"/>
              </w:rPr>
              <w:t>t. sk.:</w:t>
            </w:r>
          </w:p>
        </w:tc>
      </w:tr>
      <w:tr w:rsidR="009052ED" w:rsidRPr="007B44E0" w:rsidTr="00E71DCA">
        <w:trPr>
          <w:trHeight w:val="142"/>
          <w:jc w:val="center"/>
        </w:trPr>
        <w:tc>
          <w:tcPr>
            <w:tcW w:w="5241" w:type="dxa"/>
            <w:shd w:val="clear" w:color="auto" w:fill="auto"/>
          </w:tcPr>
          <w:p w:rsidR="009052ED" w:rsidRPr="007B44E0" w:rsidRDefault="009052ED" w:rsidP="009052ED">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rsidR="009052ED" w:rsidRPr="00C370D3" w:rsidRDefault="009052ED" w:rsidP="009052ED">
            <w:pPr>
              <w:pStyle w:val="tabteksts"/>
              <w:jc w:val="center"/>
              <w:rPr>
                <w:szCs w:val="18"/>
              </w:rPr>
            </w:pPr>
            <w:r w:rsidRPr="00036F50">
              <w:rPr>
                <w:szCs w:val="18"/>
              </w:rPr>
              <w:t>-</w:t>
            </w:r>
          </w:p>
        </w:tc>
        <w:tc>
          <w:tcPr>
            <w:tcW w:w="1277" w:type="dxa"/>
            <w:shd w:val="clear" w:color="auto" w:fill="FFFFFF" w:themeFill="background1"/>
          </w:tcPr>
          <w:p w:rsidR="009052ED" w:rsidRPr="00237308" w:rsidRDefault="009052ED" w:rsidP="009052ED">
            <w:pPr>
              <w:pStyle w:val="tabteksts"/>
              <w:jc w:val="right"/>
              <w:rPr>
                <w:szCs w:val="18"/>
              </w:rPr>
            </w:pPr>
            <w:r>
              <w:rPr>
                <w:szCs w:val="18"/>
              </w:rPr>
              <w:t>54 690</w:t>
            </w:r>
          </w:p>
        </w:tc>
        <w:tc>
          <w:tcPr>
            <w:tcW w:w="1277" w:type="dxa"/>
            <w:shd w:val="clear" w:color="auto" w:fill="FFFFFF" w:themeFill="background1"/>
          </w:tcPr>
          <w:p w:rsidR="009052ED" w:rsidRPr="00237308" w:rsidRDefault="009052ED" w:rsidP="009052ED">
            <w:pPr>
              <w:pStyle w:val="tabteksts"/>
              <w:jc w:val="right"/>
              <w:rPr>
                <w:szCs w:val="18"/>
              </w:rPr>
            </w:pPr>
            <w:r>
              <w:rPr>
                <w:szCs w:val="18"/>
              </w:rPr>
              <w:t>54 690</w:t>
            </w:r>
          </w:p>
        </w:tc>
      </w:tr>
      <w:tr w:rsidR="009052ED" w:rsidRPr="007B44E0" w:rsidTr="00E71DCA">
        <w:trPr>
          <w:trHeight w:val="142"/>
          <w:jc w:val="center"/>
        </w:trPr>
        <w:tc>
          <w:tcPr>
            <w:tcW w:w="5241" w:type="dxa"/>
            <w:shd w:val="clear" w:color="auto" w:fill="auto"/>
          </w:tcPr>
          <w:p w:rsidR="009052ED" w:rsidRPr="009E0883" w:rsidRDefault="009052ED" w:rsidP="009052ED">
            <w:pPr>
              <w:pStyle w:val="tabteksts"/>
              <w:rPr>
                <w:i/>
                <w:szCs w:val="18"/>
                <w:lang w:eastAsia="lv-LV"/>
              </w:rPr>
            </w:pPr>
            <w:r>
              <w:rPr>
                <w:i/>
                <w:szCs w:val="18"/>
                <w:lang w:eastAsia="lv-LV"/>
              </w:rPr>
              <w:t>1</w:t>
            </w:r>
            <w:r w:rsidRPr="009E0883">
              <w:rPr>
                <w:i/>
                <w:szCs w:val="18"/>
                <w:lang w:eastAsia="lv-LV"/>
              </w:rPr>
              <w:t>) Palielināti  izdevumi projekta</w:t>
            </w:r>
            <w:r w:rsidRPr="009E0883">
              <w:rPr>
                <w:szCs w:val="18"/>
              </w:rPr>
              <w:t xml:space="preserve"> </w:t>
            </w:r>
            <w:r w:rsidRPr="000F08DF">
              <w:rPr>
                <w:i/>
                <w:szCs w:val="18"/>
                <w:lang w:eastAsia="lv-LV"/>
              </w:rPr>
              <w:t>“</w:t>
            </w:r>
            <w:r w:rsidRPr="00036F50">
              <w:rPr>
                <w:i/>
                <w:szCs w:val="18"/>
              </w:rPr>
              <w:t xml:space="preserve">Sagatavotības, noturības un reaģēšanas palielināšana kā pielāgošanās klimata pārmaiņām plūdu gadījumos Zemgales un Klaipēdas reģionos”, </w:t>
            </w:r>
            <w:proofErr w:type="spellStart"/>
            <w:r w:rsidRPr="00036F50">
              <w:rPr>
                <w:i/>
                <w:szCs w:val="18"/>
              </w:rPr>
              <w:t>Flood</w:t>
            </w:r>
            <w:proofErr w:type="spellEnd"/>
            <w:r w:rsidRPr="00036F50">
              <w:rPr>
                <w:i/>
                <w:szCs w:val="18"/>
              </w:rPr>
              <w:t xml:space="preserve"> </w:t>
            </w:r>
            <w:proofErr w:type="spellStart"/>
            <w:r w:rsidRPr="00036F50">
              <w:rPr>
                <w:i/>
                <w:szCs w:val="18"/>
              </w:rPr>
              <w:t>Adapt</w:t>
            </w:r>
            <w:proofErr w:type="spellEnd"/>
            <w:r>
              <w:rPr>
                <w:i/>
                <w:szCs w:val="18"/>
              </w:rPr>
              <w:t xml:space="preserve"> </w:t>
            </w:r>
            <w:r w:rsidRPr="009E0883">
              <w:rPr>
                <w:i/>
                <w:szCs w:val="18"/>
                <w:lang w:eastAsia="lv-LV"/>
              </w:rPr>
              <w:t>īstenošanai</w:t>
            </w:r>
            <w:r>
              <w:rPr>
                <w:i/>
                <w:szCs w:val="18"/>
                <w:lang w:eastAsia="lv-LV"/>
              </w:rPr>
              <w:t xml:space="preserve"> </w:t>
            </w:r>
            <w:r w:rsidRPr="00E014FD">
              <w:rPr>
                <w:i/>
                <w:szCs w:val="18"/>
                <w:lang w:eastAsia="lv-LV"/>
              </w:rPr>
              <w:t>(atmaksa par projekta ietvaros veiktajiem sertificētajiem izdevumiem)</w:t>
            </w:r>
          </w:p>
        </w:tc>
        <w:tc>
          <w:tcPr>
            <w:tcW w:w="1277" w:type="dxa"/>
            <w:shd w:val="clear" w:color="auto" w:fill="auto"/>
          </w:tcPr>
          <w:p w:rsidR="009052ED" w:rsidRPr="009E0883" w:rsidRDefault="009052ED" w:rsidP="009052ED">
            <w:pPr>
              <w:pStyle w:val="tabteksts"/>
              <w:jc w:val="center"/>
              <w:rPr>
                <w:szCs w:val="18"/>
              </w:rPr>
            </w:pPr>
            <w:r w:rsidRPr="009E0883">
              <w:rPr>
                <w:szCs w:val="18"/>
              </w:rPr>
              <w:t>-</w:t>
            </w:r>
          </w:p>
        </w:tc>
        <w:tc>
          <w:tcPr>
            <w:tcW w:w="1277" w:type="dxa"/>
            <w:shd w:val="clear" w:color="auto" w:fill="auto"/>
          </w:tcPr>
          <w:p w:rsidR="009052ED" w:rsidRPr="009E0883" w:rsidRDefault="009052ED" w:rsidP="009052ED">
            <w:pPr>
              <w:pStyle w:val="tabteksts"/>
              <w:jc w:val="right"/>
              <w:rPr>
                <w:szCs w:val="18"/>
              </w:rPr>
            </w:pPr>
            <w:r>
              <w:rPr>
                <w:szCs w:val="18"/>
              </w:rPr>
              <w:t>30 414</w:t>
            </w:r>
          </w:p>
        </w:tc>
        <w:tc>
          <w:tcPr>
            <w:tcW w:w="1277" w:type="dxa"/>
            <w:shd w:val="clear" w:color="auto" w:fill="auto"/>
          </w:tcPr>
          <w:p w:rsidR="009052ED" w:rsidRPr="009E0883" w:rsidRDefault="009052ED" w:rsidP="009052ED">
            <w:pPr>
              <w:pStyle w:val="tabteksts"/>
              <w:jc w:val="right"/>
              <w:rPr>
                <w:szCs w:val="18"/>
              </w:rPr>
            </w:pPr>
            <w:r>
              <w:rPr>
                <w:szCs w:val="18"/>
              </w:rPr>
              <w:t>30 414</w:t>
            </w:r>
          </w:p>
        </w:tc>
      </w:tr>
      <w:tr w:rsidR="009052ED" w:rsidRPr="007B44E0" w:rsidTr="00E71DCA">
        <w:trPr>
          <w:trHeight w:val="142"/>
          <w:jc w:val="center"/>
        </w:trPr>
        <w:tc>
          <w:tcPr>
            <w:tcW w:w="5241" w:type="dxa"/>
            <w:shd w:val="clear" w:color="auto" w:fill="auto"/>
          </w:tcPr>
          <w:p w:rsidR="009052ED" w:rsidRPr="009E0883" w:rsidRDefault="009052ED" w:rsidP="009052ED">
            <w:pPr>
              <w:pStyle w:val="tabteksts"/>
              <w:rPr>
                <w:i/>
                <w:szCs w:val="18"/>
                <w:lang w:eastAsia="lv-LV"/>
              </w:rPr>
            </w:pPr>
            <w:r>
              <w:rPr>
                <w:i/>
                <w:szCs w:val="18"/>
                <w:lang w:eastAsia="lv-LV"/>
              </w:rPr>
              <w:t>2</w:t>
            </w:r>
            <w:r w:rsidRPr="009E0883">
              <w:rPr>
                <w:i/>
                <w:szCs w:val="18"/>
                <w:lang w:eastAsia="lv-LV"/>
              </w:rPr>
              <w:t>) Palielināti  izdevumi projekta</w:t>
            </w:r>
            <w:r w:rsidRPr="009E0883">
              <w:rPr>
                <w:szCs w:val="18"/>
              </w:rPr>
              <w:t xml:space="preserve"> </w:t>
            </w:r>
            <w:r w:rsidRPr="00036F50">
              <w:rPr>
                <w:i/>
                <w:szCs w:val="18"/>
              </w:rPr>
              <w:t>“Pārrobežu sadarbības uzlabošana kūdras ugunsgrēku novēršanas, reaģēšanas un vides piesārņojuma mazināšanas jomā”, PEAT FIRE</w:t>
            </w:r>
            <w:r>
              <w:rPr>
                <w:i/>
                <w:szCs w:val="18"/>
              </w:rPr>
              <w:t xml:space="preserve">  </w:t>
            </w:r>
            <w:r w:rsidRPr="009E0883">
              <w:rPr>
                <w:i/>
                <w:szCs w:val="18"/>
                <w:lang w:eastAsia="lv-LV"/>
              </w:rPr>
              <w:t>īstenošanai</w:t>
            </w:r>
            <w:r>
              <w:rPr>
                <w:i/>
                <w:szCs w:val="18"/>
                <w:lang w:eastAsia="lv-LV"/>
              </w:rPr>
              <w:t xml:space="preserve"> </w:t>
            </w:r>
            <w:r w:rsidRPr="00E014FD">
              <w:rPr>
                <w:i/>
                <w:szCs w:val="18"/>
                <w:lang w:eastAsia="lv-LV"/>
              </w:rPr>
              <w:t>(atmaksa par projekta ietvaros veiktajiem sertificētajiem izdevumiem)</w:t>
            </w:r>
          </w:p>
        </w:tc>
        <w:tc>
          <w:tcPr>
            <w:tcW w:w="1277" w:type="dxa"/>
            <w:shd w:val="clear" w:color="auto" w:fill="auto"/>
          </w:tcPr>
          <w:p w:rsidR="009052ED" w:rsidRPr="009E0883" w:rsidRDefault="009052ED" w:rsidP="009052ED">
            <w:pPr>
              <w:pStyle w:val="tabteksts"/>
              <w:jc w:val="center"/>
              <w:rPr>
                <w:szCs w:val="18"/>
              </w:rPr>
            </w:pPr>
            <w:r>
              <w:rPr>
                <w:szCs w:val="18"/>
              </w:rPr>
              <w:t>-</w:t>
            </w:r>
          </w:p>
        </w:tc>
        <w:tc>
          <w:tcPr>
            <w:tcW w:w="1277" w:type="dxa"/>
            <w:shd w:val="clear" w:color="auto" w:fill="auto"/>
          </w:tcPr>
          <w:p w:rsidR="009052ED" w:rsidRDefault="009052ED" w:rsidP="009052ED">
            <w:pPr>
              <w:pStyle w:val="tabteksts"/>
              <w:jc w:val="right"/>
              <w:rPr>
                <w:szCs w:val="18"/>
              </w:rPr>
            </w:pPr>
            <w:r>
              <w:rPr>
                <w:szCs w:val="18"/>
              </w:rPr>
              <w:t>24 276</w:t>
            </w:r>
          </w:p>
        </w:tc>
        <w:tc>
          <w:tcPr>
            <w:tcW w:w="1277" w:type="dxa"/>
            <w:shd w:val="clear" w:color="auto" w:fill="auto"/>
          </w:tcPr>
          <w:p w:rsidR="009052ED" w:rsidRDefault="009052ED" w:rsidP="009052ED">
            <w:pPr>
              <w:pStyle w:val="tabteksts"/>
              <w:jc w:val="right"/>
              <w:rPr>
                <w:szCs w:val="18"/>
              </w:rPr>
            </w:pPr>
            <w:r>
              <w:rPr>
                <w:szCs w:val="18"/>
              </w:rPr>
              <w:t>24 276</w:t>
            </w:r>
          </w:p>
        </w:tc>
      </w:tr>
    </w:tbl>
    <w:p w:rsidR="004541C1" w:rsidRPr="007B44E0" w:rsidRDefault="004541C1" w:rsidP="00714AD0">
      <w:pPr>
        <w:pStyle w:val="Tabuluvirsraksti"/>
        <w:spacing w:before="240" w:after="240"/>
        <w:rPr>
          <w:b/>
          <w:szCs w:val="24"/>
          <w:lang w:eastAsia="lv-LV"/>
        </w:rPr>
      </w:pPr>
      <w:r w:rsidRPr="007B44E0">
        <w:rPr>
          <w:b/>
        </w:rPr>
        <w:t>70.1</w:t>
      </w:r>
      <w:r>
        <w:rPr>
          <w:b/>
        </w:rPr>
        <w:t>8</w:t>
      </w:r>
      <w:r w:rsidRPr="007B44E0">
        <w:rPr>
          <w:b/>
        </w:rPr>
        <w:t xml:space="preserve">.00 </w:t>
      </w:r>
      <w:r w:rsidRPr="004541C1">
        <w:rPr>
          <w:b/>
          <w:szCs w:val="24"/>
          <w:lang w:eastAsia="lv-LV"/>
        </w:rPr>
        <w:t>Iekšējās drošības un Patvēruma, migrācijas un integrācijas fondu projektu un pasākumu īstenošana (2014-2020</w:t>
      </w:r>
      <w:r>
        <w:rPr>
          <w:b/>
          <w:szCs w:val="24"/>
          <w:lang w:eastAsia="lv-LV"/>
        </w:rPr>
        <w:t>)</w:t>
      </w:r>
    </w:p>
    <w:p w:rsidR="004541C1" w:rsidRPr="007B44E0" w:rsidRDefault="004541C1" w:rsidP="004541C1">
      <w:pPr>
        <w:pStyle w:val="Tabuluvirsraksti"/>
        <w:jc w:val="left"/>
        <w:rPr>
          <w:u w:val="single"/>
        </w:rPr>
      </w:pPr>
      <w:r>
        <w:rPr>
          <w:u w:val="single"/>
        </w:rPr>
        <w:t>A</w:t>
      </w:r>
      <w:r w:rsidRPr="007B44E0">
        <w:rPr>
          <w:u w:val="single"/>
        </w:rPr>
        <w:t>pakšprogrammas</w:t>
      </w:r>
      <w:r>
        <w:rPr>
          <w:u w:val="single"/>
        </w:rPr>
        <w:t xml:space="preserve"> mērķ</w:t>
      </w:r>
      <w:r w:rsidR="001D39AA">
        <w:rPr>
          <w:u w:val="single"/>
        </w:rPr>
        <w:t>a formulējums</w:t>
      </w:r>
      <w:r w:rsidRPr="007B44E0">
        <w:rPr>
          <w:u w:val="single"/>
        </w:rPr>
        <w:t>:</w:t>
      </w:r>
    </w:p>
    <w:p w:rsidR="00617305" w:rsidRDefault="00617305" w:rsidP="00714AD0">
      <w:pPr>
        <w:tabs>
          <w:tab w:val="left" w:pos="1134"/>
        </w:tabs>
        <w:ind w:firstLine="720"/>
      </w:pPr>
      <w:r>
        <w:t xml:space="preserve"> u</w:t>
      </w:r>
      <w:r w:rsidRPr="00617305">
        <w:t xml:space="preserve">zlabot CBRNE (Chemical, </w:t>
      </w:r>
      <w:proofErr w:type="spellStart"/>
      <w:r w:rsidRPr="00617305">
        <w:t>biological</w:t>
      </w:r>
      <w:proofErr w:type="spellEnd"/>
      <w:r w:rsidRPr="00617305">
        <w:t xml:space="preserve">, </w:t>
      </w:r>
      <w:proofErr w:type="spellStart"/>
      <w:r w:rsidRPr="00617305">
        <w:t>ra</w:t>
      </w:r>
      <w:r>
        <w:t>diological</w:t>
      </w:r>
      <w:proofErr w:type="spellEnd"/>
      <w:r>
        <w:t xml:space="preserve">, </w:t>
      </w:r>
      <w:proofErr w:type="spellStart"/>
      <w:r>
        <w:t>nuclear</w:t>
      </w:r>
      <w:proofErr w:type="spellEnd"/>
      <w:r>
        <w:t xml:space="preserve">, </w:t>
      </w:r>
      <w:proofErr w:type="spellStart"/>
      <w:r>
        <w:t>explosives</w:t>
      </w:r>
      <w:proofErr w:type="spellEnd"/>
      <w:r>
        <w:t>)</w:t>
      </w:r>
      <w:r w:rsidRPr="00617305">
        <w:t xml:space="preserve">  un cilvēku izraisītu katastrofu pārvaldīšanas procesus un mazināt riskus, pilnveidojot profesionālās iemaņas un gatavību reaģēt katastrofu gadījumos</w:t>
      </w:r>
      <w:r w:rsidR="00570B80">
        <w:t xml:space="preserve"> (projekts </w:t>
      </w:r>
      <w:r w:rsidR="00570B80" w:rsidRPr="00BF0EAB">
        <w:t>“Sagatavošanās pasākumu veikšana CBRNE un cilvēku izraisīto katastrofu glābšanas darbu mācību poligona izveidošana”</w:t>
      </w:r>
      <w:r w:rsidR="00570B80">
        <w:t>)</w:t>
      </w:r>
      <w:r w:rsidR="00570B80" w:rsidRPr="007B44E0">
        <w:t>.</w:t>
      </w:r>
    </w:p>
    <w:p w:rsidR="004541C1" w:rsidRPr="007B44E0" w:rsidRDefault="004541C1" w:rsidP="00714AD0">
      <w:pPr>
        <w:ind w:firstLine="0"/>
        <w:rPr>
          <w:u w:val="single"/>
        </w:rPr>
      </w:pPr>
      <w:r w:rsidRPr="007B44E0">
        <w:rPr>
          <w:u w:val="single"/>
        </w:rPr>
        <w:t>Galvenās aktivitātes</w:t>
      </w:r>
      <w:r w:rsidR="001D39AA">
        <w:rPr>
          <w:u w:val="single"/>
        </w:rPr>
        <w:t xml:space="preserve"> un izpildītāji</w:t>
      </w:r>
      <w:r w:rsidRPr="007B44E0">
        <w:rPr>
          <w:u w:val="single"/>
        </w:rPr>
        <w:t>:</w:t>
      </w:r>
    </w:p>
    <w:p w:rsidR="00617305" w:rsidRDefault="00617305" w:rsidP="006B37FC">
      <w:pPr>
        <w:tabs>
          <w:tab w:val="left" w:pos="1134"/>
        </w:tabs>
        <w:rPr>
          <w:szCs w:val="24"/>
          <w:lang w:eastAsia="lv-LV"/>
        </w:rPr>
      </w:pPr>
      <w:r>
        <w:rPr>
          <w:szCs w:val="24"/>
          <w:lang w:eastAsia="lv-LV"/>
        </w:rPr>
        <w:lastRenderedPageBreak/>
        <w:t xml:space="preserve">  v</w:t>
      </w:r>
      <w:r w:rsidRPr="00617305">
        <w:rPr>
          <w:szCs w:val="24"/>
          <w:lang w:eastAsia="lv-LV"/>
        </w:rPr>
        <w:t>eikt mācību poligona aprīkošanu ar mācību simulatoriem, kas ļaus veikt pilnvērtīgas plaša mēroga apmācības un praktiskās mācības Valsts ugunsdzēsības un glābšanas dienesta amatpersonām un Ugunsdrošības un civilās aizsardzības koledžas kadetiem</w:t>
      </w:r>
      <w:r w:rsidR="00570B80">
        <w:rPr>
          <w:szCs w:val="24"/>
          <w:lang w:eastAsia="lv-LV"/>
        </w:rPr>
        <w:t xml:space="preserve"> </w:t>
      </w:r>
      <w:r w:rsidR="00570B80">
        <w:t xml:space="preserve">(projekts </w:t>
      </w:r>
      <w:r w:rsidR="00570B80" w:rsidRPr="00BF0EAB">
        <w:t>“Sagatavošanās pasākumu veikšana CBRNE un cilvēku izraisīto katastrofu glābšanas darbu mācību poligona izveidošana”</w:t>
      </w:r>
      <w:r w:rsidR="00570B80">
        <w:t>)</w:t>
      </w:r>
      <w:r w:rsidR="00570B80" w:rsidRPr="007B44E0">
        <w:t>.</w:t>
      </w:r>
    </w:p>
    <w:p w:rsidR="004541C1" w:rsidRPr="00551FE2" w:rsidRDefault="004541C1" w:rsidP="006B37FC">
      <w:pPr>
        <w:spacing w:before="240" w:after="240"/>
        <w:ind w:firstLine="0"/>
      </w:pPr>
      <w:r>
        <w:rPr>
          <w:u w:val="single"/>
        </w:rPr>
        <w:t>Apakšp</w:t>
      </w:r>
      <w:r w:rsidRPr="007B44E0">
        <w:rPr>
          <w:u w:val="single"/>
        </w:rPr>
        <w:t>rogrammas izpildītājs</w:t>
      </w:r>
      <w:r w:rsidRPr="007474F5">
        <w:rPr>
          <w:u w:val="single"/>
        </w:rPr>
        <w:t>:</w:t>
      </w:r>
      <w:r w:rsidRPr="00551FE2">
        <w:t xml:space="preserve"> </w:t>
      </w:r>
      <w:r w:rsidR="00604A33" w:rsidRPr="00551FE2">
        <w:t xml:space="preserve">IeM Nodrošinājuma valsts aģentūra, </w:t>
      </w:r>
      <w:r w:rsidRPr="00551FE2">
        <w:t>Valsts ugunsdzēsības un glābšanas dienests.</w:t>
      </w:r>
    </w:p>
    <w:p w:rsidR="004541C1" w:rsidRPr="007B44E0" w:rsidRDefault="004541C1" w:rsidP="00253608">
      <w:pPr>
        <w:pStyle w:val="Tabuluvirsraksti"/>
        <w:spacing w:before="240" w:after="240"/>
        <w:rPr>
          <w:b/>
          <w:lang w:eastAsia="lv-LV"/>
        </w:rPr>
      </w:pPr>
      <w:r w:rsidRPr="007B44E0">
        <w:rPr>
          <w:b/>
          <w:lang w:eastAsia="lv-LV"/>
        </w:rPr>
        <w:t>Finansiālie rādītāji no 20</w:t>
      </w:r>
      <w:r>
        <w:rPr>
          <w:b/>
          <w:lang w:eastAsia="lv-LV"/>
        </w:rPr>
        <w:t>2</w:t>
      </w:r>
      <w:r w:rsidR="00C5554B">
        <w:rPr>
          <w:b/>
          <w:lang w:eastAsia="lv-LV"/>
        </w:rPr>
        <w:t>3</w:t>
      </w:r>
      <w:r w:rsidRPr="007B44E0">
        <w:rPr>
          <w:b/>
          <w:lang w:eastAsia="lv-LV"/>
        </w:rPr>
        <w:t>. līdz 202</w:t>
      </w:r>
      <w:r w:rsidR="00C5554B">
        <w:rPr>
          <w:b/>
          <w:lang w:eastAsia="lv-LV"/>
        </w:rPr>
        <w:t>7</w:t>
      </w:r>
      <w:r w:rsidRPr="007B44E0">
        <w:rPr>
          <w:b/>
          <w:lang w:eastAsia="lv-LV"/>
        </w:rPr>
        <w:t>.</w:t>
      </w:r>
      <w:r>
        <w:rPr>
          <w:b/>
          <w:lang w:eastAsia="lv-LV"/>
        </w:rPr>
        <w:t xml:space="preserve"> </w:t>
      </w:r>
      <w:r w:rsidRPr="007B44E0">
        <w:rPr>
          <w:b/>
          <w:lang w:eastAsia="lv-LV"/>
        </w:rPr>
        <w:t>gadam</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298"/>
        <w:gridCol w:w="1132"/>
        <w:gridCol w:w="1132"/>
        <w:gridCol w:w="1132"/>
      </w:tblGrid>
      <w:tr w:rsidR="004541C1" w:rsidRPr="007B44E0" w:rsidTr="003933EC">
        <w:trPr>
          <w:trHeight w:val="283"/>
          <w:tblHeader/>
          <w:jc w:val="center"/>
        </w:trPr>
        <w:tc>
          <w:tcPr>
            <w:tcW w:w="3378" w:type="dxa"/>
            <w:vAlign w:val="center"/>
          </w:tcPr>
          <w:p w:rsidR="004541C1" w:rsidRPr="007B44E0" w:rsidRDefault="004541C1" w:rsidP="004541C1">
            <w:pPr>
              <w:pStyle w:val="tabteksts"/>
              <w:jc w:val="center"/>
              <w:rPr>
                <w:szCs w:val="18"/>
              </w:rPr>
            </w:pPr>
          </w:p>
        </w:tc>
        <w:tc>
          <w:tcPr>
            <w:tcW w:w="1131" w:type="dxa"/>
          </w:tcPr>
          <w:p w:rsidR="004541C1" w:rsidRPr="007B44E0" w:rsidRDefault="004541C1" w:rsidP="00C5554B">
            <w:pPr>
              <w:pStyle w:val="tabteksts"/>
              <w:jc w:val="center"/>
              <w:rPr>
                <w:szCs w:val="18"/>
                <w:lang w:eastAsia="lv-LV"/>
              </w:rPr>
            </w:pPr>
            <w:r w:rsidRPr="007B44E0">
              <w:rPr>
                <w:szCs w:val="18"/>
                <w:lang w:eastAsia="lv-LV"/>
              </w:rPr>
              <w:t>20</w:t>
            </w:r>
            <w:r>
              <w:rPr>
                <w:szCs w:val="18"/>
                <w:lang w:eastAsia="lv-LV"/>
              </w:rPr>
              <w:t>2</w:t>
            </w:r>
            <w:r w:rsidR="00C5554B">
              <w:rPr>
                <w:szCs w:val="18"/>
                <w:lang w:eastAsia="lv-LV"/>
              </w:rPr>
              <w:t>3</w:t>
            </w:r>
            <w:r w:rsidRPr="007B44E0">
              <w:rPr>
                <w:szCs w:val="18"/>
                <w:lang w:eastAsia="lv-LV"/>
              </w:rPr>
              <w:t>.gads (izpilde)</w:t>
            </w:r>
          </w:p>
        </w:tc>
        <w:tc>
          <w:tcPr>
            <w:tcW w:w="1298" w:type="dxa"/>
            <w:vAlign w:val="center"/>
          </w:tcPr>
          <w:p w:rsidR="004541C1" w:rsidRPr="007B44E0" w:rsidRDefault="004541C1" w:rsidP="003933EC">
            <w:pPr>
              <w:pStyle w:val="tabteksts"/>
              <w:jc w:val="center"/>
              <w:rPr>
                <w:szCs w:val="18"/>
                <w:lang w:eastAsia="lv-LV"/>
              </w:rPr>
            </w:pPr>
            <w:r w:rsidRPr="007B44E0">
              <w:rPr>
                <w:szCs w:val="18"/>
                <w:lang w:eastAsia="lv-LV"/>
              </w:rPr>
              <w:t>202</w:t>
            </w:r>
            <w:r w:rsidR="003933EC">
              <w:rPr>
                <w:szCs w:val="18"/>
                <w:lang w:eastAsia="lv-LV"/>
              </w:rPr>
              <w:t>4</w:t>
            </w:r>
            <w:r w:rsidRPr="007B44E0">
              <w:rPr>
                <w:szCs w:val="18"/>
                <w:lang w:eastAsia="lv-LV"/>
              </w:rPr>
              <w:t>.gada plāns</w:t>
            </w:r>
          </w:p>
        </w:tc>
        <w:tc>
          <w:tcPr>
            <w:tcW w:w="1132" w:type="dxa"/>
          </w:tcPr>
          <w:p w:rsidR="004541C1" w:rsidRPr="007B44E0" w:rsidRDefault="004541C1" w:rsidP="003933EC">
            <w:pPr>
              <w:pStyle w:val="tabteksts"/>
              <w:jc w:val="center"/>
              <w:rPr>
                <w:szCs w:val="18"/>
                <w:lang w:eastAsia="lv-LV"/>
              </w:rPr>
            </w:pPr>
            <w:r w:rsidRPr="007B44E0">
              <w:rPr>
                <w:szCs w:val="18"/>
                <w:lang w:eastAsia="lv-LV"/>
              </w:rPr>
              <w:t>202</w:t>
            </w:r>
            <w:r w:rsidR="003933EC">
              <w:rPr>
                <w:szCs w:val="18"/>
                <w:lang w:eastAsia="lv-LV"/>
              </w:rPr>
              <w:t>5</w:t>
            </w:r>
            <w:r w:rsidRPr="007B44E0">
              <w:rPr>
                <w:szCs w:val="18"/>
                <w:lang w:eastAsia="lv-LV"/>
              </w:rPr>
              <w:t>.gada projekts</w:t>
            </w:r>
          </w:p>
        </w:tc>
        <w:tc>
          <w:tcPr>
            <w:tcW w:w="1132" w:type="dxa"/>
          </w:tcPr>
          <w:p w:rsidR="004541C1" w:rsidRPr="007B44E0" w:rsidRDefault="004541C1" w:rsidP="003933EC">
            <w:pPr>
              <w:pStyle w:val="tabteksts"/>
              <w:jc w:val="center"/>
              <w:rPr>
                <w:szCs w:val="18"/>
                <w:lang w:eastAsia="lv-LV"/>
              </w:rPr>
            </w:pPr>
            <w:r w:rsidRPr="007B44E0">
              <w:rPr>
                <w:szCs w:val="18"/>
                <w:lang w:eastAsia="lv-LV"/>
              </w:rPr>
              <w:t>202</w:t>
            </w:r>
            <w:r w:rsidR="003933EC">
              <w:rPr>
                <w:szCs w:val="18"/>
                <w:lang w:eastAsia="lv-LV"/>
              </w:rPr>
              <w:t>6</w:t>
            </w:r>
            <w:r w:rsidRPr="007B44E0">
              <w:rPr>
                <w:szCs w:val="18"/>
                <w:lang w:eastAsia="lv-LV"/>
              </w:rPr>
              <w:t>.gada pro</w:t>
            </w:r>
            <w:r w:rsidR="003E7A6C">
              <w:rPr>
                <w:szCs w:val="18"/>
                <w:lang w:eastAsia="lv-LV"/>
              </w:rPr>
              <w:t>gnoze</w:t>
            </w:r>
          </w:p>
        </w:tc>
        <w:tc>
          <w:tcPr>
            <w:tcW w:w="1132" w:type="dxa"/>
          </w:tcPr>
          <w:p w:rsidR="004541C1" w:rsidRPr="007B44E0" w:rsidRDefault="004541C1" w:rsidP="003933EC">
            <w:pPr>
              <w:pStyle w:val="tabteksts"/>
              <w:jc w:val="center"/>
              <w:rPr>
                <w:szCs w:val="18"/>
                <w:lang w:eastAsia="lv-LV"/>
              </w:rPr>
            </w:pPr>
            <w:r w:rsidRPr="007B44E0">
              <w:rPr>
                <w:szCs w:val="18"/>
                <w:lang w:eastAsia="lv-LV"/>
              </w:rPr>
              <w:t>202</w:t>
            </w:r>
            <w:r w:rsidR="003933EC">
              <w:rPr>
                <w:szCs w:val="18"/>
                <w:lang w:eastAsia="lv-LV"/>
              </w:rPr>
              <w:t>7</w:t>
            </w:r>
            <w:r w:rsidRPr="007B44E0">
              <w:rPr>
                <w:szCs w:val="18"/>
                <w:lang w:eastAsia="lv-LV"/>
              </w:rPr>
              <w:t>.gada pro</w:t>
            </w:r>
            <w:r w:rsidR="003E7A6C">
              <w:rPr>
                <w:szCs w:val="18"/>
                <w:lang w:eastAsia="lv-LV"/>
              </w:rPr>
              <w:t>gnoze</w:t>
            </w:r>
          </w:p>
        </w:tc>
      </w:tr>
      <w:tr w:rsidR="003933EC" w:rsidRPr="007B44E0" w:rsidTr="003933EC">
        <w:trPr>
          <w:trHeight w:val="325"/>
          <w:jc w:val="center"/>
        </w:trPr>
        <w:tc>
          <w:tcPr>
            <w:tcW w:w="3378" w:type="dxa"/>
            <w:shd w:val="clear" w:color="auto" w:fill="D9D9D9" w:themeFill="background1" w:themeFillShade="D9"/>
            <w:vAlign w:val="center"/>
          </w:tcPr>
          <w:p w:rsidR="003933EC" w:rsidRPr="007B44E0" w:rsidRDefault="003933EC" w:rsidP="003933EC">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3933EC" w:rsidRPr="007B44E0" w:rsidRDefault="003933EC" w:rsidP="003933EC">
            <w:pPr>
              <w:pStyle w:val="tabteksts"/>
              <w:jc w:val="center"/>
              <w:rPr>
                <w:szCs w:val="18"/>
              </w:rPr>
            </w:pPr>
            <w:r>
              <w:rPr>
                <w:szCs w:val="18"/>
              </w:rPr>
              <w:t>1 351 514</w:t>
            </w:r>
          </w:p>
        </w:tc>
        <w:tc>
          <w:tcPr>
            <w:tcW w:w="1298" w:type="dxa"/>
            <w:shd w:val="clear" w:color="auto" w:fill="D9D9D9" w:themeFill="background1" w:themeFillShade="D9"/>
          </w:tcPr>
          <w:p w:rsidR="003933EC" w:rsidRPr="008B77AD" w:rsidRDefault="00452703" w:rsidP="003933EC">
            <w:pPr>
              <w:pStyle w:val="tabteksts"/>
              <w:jc w:val="right"/>
              <w:rPr>
                <w:szCs w:val="18"/>
              </w:rPr>
            </w:pPr>
            <w:r>
              <w:rPr>
                <w:szCs w:val="18"/>
              </w:rPr>
              <w:t>231 60</w:t>
            </w:r>
            <w:r w:rsidR="003933EC">
              <w:rPr>
                <w:szCs w:val="18"/>
              </w:rPr>
              <w:t>8</w:t>
            </w:r>
          </w:p>
        </w:tc>
        <w:tc>
          <w:tcPr>
            <w:tcW w:w="1132" w:type="dxa"/>
            <w:shd w:val="clear" w:color="auto" w:fill="D9D9D9" w:themeFill="background1" w:themeFillShade="D9"/>
          </w:tcPr>
          <w:p w:rsidR="003933EC" w:rsidRPr="003A7D9E" w:rsidRDefault="003933EC" w:rsidP="003933EC">
            <w:pPr>
              <w:pStyle w:val="tabteksts"/>
              <w:jc w:val="center"/>
              <w:rPr>
                <w:szCs w:val="18"/>
              </w:rPr>
            </w:pPr>
            <w:r w:rsidRPr="003A7D9E">
              <w:rPr>
                <w:szCs w:val="18"/>
              </w:rPr>
              <w:t>-</w:t>
            </w:r>
          </w:p>
        </w:tc>
        <w:tc>
          <w:tcPr>
            <w:tcW w:w="1132" w:type="dxa"/>
            <w:shd w:val="clear" w:color="auto" w:fill="D9D9D9" w:themeFill="background1" w:themeFillShade="D9"/>
          </w:tcPr>
          <w:p w:rsidR="003933EC" w:rsidRPr="008A7068" w:rsidRDefault="003933EC" w:rsidP="003933EC">
            <w:pPr>
              <w:pStyle w:val="tabteksts"/>
              <w:jc w:val="center"/>
              <w:rPr>
                <w:szCs w:val="18"/>
              </w:rPr>
            </w:pPr>
            <w:r w:rsidRPr="008A7068">
              <w:rPr>
                <w:szCs w:val="18"/>
              </w:rPr>
              <w:t>-</w:t>
            </w:r>
          </w:p>
        </w:tc>
        <w:tc>
          <w:tcPr>
            <w:tcW w:w="1132" w:type="dxa"/>
            <w:shd w:val="clear" w:color="auto" w:fill="D9D9D9" w:themeFill="background1" w:themeFillShade="D9"/>
          </w:tcPr>
          <w:p w:rsidR="003933EC" w:rsidRPr="008A7068" w:rsidRDefault="003933EC" w:rsidP="003933EC">
            <w:pPr>
              <w:pStyle w:val="tabteksts"/>
              <w:jc w:val="center"/>
              <w:rPr>
                <w:szCs w:val="18"/>
              </w:rPr>
            </w:pPr>
            <w:r w:rsidRPr="008A7068">
              <w:rPr>
                <w:szCs w:val="18"/>
              </w:rPr>
              <w:t>-</w:t>
            </w:r>
          </w:p>
        </w:tc>
      </w:tr>
      <w:tr w:rsidR="003933EC" w:rsidRPr="007B44E0" w:rsidTr="003933EC">
        <w:trPr>
          <w:trHeight w:val="458"/>
          <w:jc w:val="center"/>
        </w:trPr>
        <w:tc>
          <w:tcPr>
            <w:tcW w:w="3378" w:type="dxa"/>
            <w:vAlign w:val="center"/>
          </w:tcPr>
          <w:p w:rsidR="003933EC" w:rsidRPr="007B44E0" w:rsidRDefault="003933EC" w:rsidP="003933EC">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3933EC" w:rsidRPr="007B44E0" w:rsidRDefault="003933EC" w:rsidP="003933EC">
            <w:pPr>
              <w:pStyle w:val="tabteksts"/>
              <w:jc w:val="center"/>
              <w:rPr>
                <w:szCs w:val="18"/>
              </w:rPr>
            </w:pPr>
            <w:r w:rsidRPr="007B44E0">
              <w:rPr>
                <w:b/>
                <w:bCs/>
                <w:szCs w:val="18"/>
              </w:rPr>
              <w:t>×</w:t>
            </w:r>
          </w:p>
        </w:tc>
        <w:tc>
          <w:tcPr>
            <w:tcW w:w="1298" w:type="dxa"/>
          </w:tcPr>
          <w:p w:rsidR="003933EC" w:rsidRPr="008B77AD" w:rsidRDefault="003933EC" w:rsidP="003933EC">
            <w:pPr>
              <w:pStyle w:val="tabteksts"/>
              <w:ind w:left="204"/>
              <w:jc w:val="right"/>
              <w:rPr>
                <w:szCs w:val="18"/>
              </w:rPr>
            </w:pPr>
            <w:r>
              <w:rPr>
                <w:szCs w:val="18"/>
              </w:rPr>
              <w:t>-1 119 816</w:t>
            </w:r>
          </w:p>
        </w:tc>
        <w:tc>
          <w:tcPr>
            <w:tcW w:w="1132" w:type="dxa"/>
          </w:tcPr>
          <w:p w:rsidR="003933EC" w:rsidRPr="003A7D9E" w:rsidRDefault="003A7D9E" w:rsidP="003A7D9E">
            <w:pPr>
              <w:pStyle w:val="tabteksts"/>
              <w:ind w:left="204"/>
              <w:jc w:val="center"/>
              <w:rPr>
                <w:szCs w:val="18"/>
              </w:rPr>
            </w:pPr>
            <w:r>
              <w:rPr>
                <w:szCs w:val="18"/>
              </w:rPr>
              <w:t>-</w:t>
            </w:r>
            <w:r w:rsidR="00452703">
              <w:rPr>
                <w:szCs w:val="18"/>
              </w:rPr>
              <w:t>231 60</w:t>
            </w:r>
            <w:r w:rsidRPr="003A7D9E">
              <w:rPr>
                <w:szCs w:val="18"/>
              </w:rPr>
              <w:t>8</w:t>
            </w:r>
          </w:p>
        </w:tc>
        <w:tc>
          <w:tcPr>
            <w:tcW w:w="1132" w:type="dxa"/>
          </w:tcPr>
          <w:p w:rsidR="003933EC" w:rsidRPr="008A7068" w:rsidRDefault="003933EC" w:rsidP="003933EC">
            <w:pPr>
              <w:pStyle w:val="tabteksts"/>
              <w:numPr>
                <w:ilvl w:val="0"/>
                <w:numId w:val="21"/>
              </w:numPr>
              <w:ind w:left="204" w:hanging="142"/>
              <w:jc w:val="center"/>
              <w:rPr>
                <w:szCs w:val="18"/>
              </w:rPr>
            </w:pPr>
          </w:p>
        </w:tc>
        <w:tc>
          <w:tcPr>
            <w:tcW w:w="1132" w:type="dxa"/>
          </w:tcPr>
          <w:p w:rsidR="003933EC" w:rsidRPr="008A7068" w:rsidRDefault="003933EC" w:rsidP="003933EC">
            <w:pPr>
              <w:pStyle w:val="tabteksts"/>
              <w:numPr>
                <w:ilvl w:val="0"/>
                <w:numId w:val="21"/>
              </w:numPr>
              <w:ind w:left="204" w:hanging="142"/>
              <w:jc w:val="center"/>
              <w:rPr>
                <w:szCs w:val="18"/>
              </w:rPr>
            </w:pPr>
          </w:p>
        </w:tc>
      </w:tr>
      <w:tr w:rsidR="003933EC" w:rsidRPr="007B44E0" w:rsidTr="003933EC">
        <w:trPr>
          <w:trHeight w:val="283"/>
          <w:jc w:val="center"/>
        </w:trPr>
        <w:tc>
          <w:tcPr>
            <w:tcW w:w="3378" w:type="dxa"/>
            <w:vAlign w:val="center"/>
          </w:tcPr>
          <w:p w:rsidR="003933EC" w:rsidRPr="007B44E0" w:rsidRDefault="003933EC" w:rsidP="003933EC">
            <w:pPr>
              <w:pStyle w:val="tabteksts"/>
              <w:rPr>
                <w:szCs w:val="18"/>
              </w:rPr>
            </w:pPr>
            <w:r w:rsidRPr="007B44E0">
              <w:rPr>
                <w:szCs w:val="18"/>
                <w:lang w:eastAsia="lv-LV"/>
              </w:rPr>
              <w:t>Kopējie izdevumi</w:t>
            </w:r>
            <w:r w:rsidRPr="007B44E0">
              <w:rPr>
                <w:szCs w:val="18"/>
              </w:rPr>
              <w:t>, % (+/–) pret iepriekšējo gadu</w:t>
            </w:r>
          </w:p>
        </w:tc>
        <w:tc>
          <w:tcPr>
            <w:tcW w:w="1131" w:type="dxa"/>
          </w:tcPr>
          <w:p w:rsidR="003933EC" w:rsidRPr="007B44E0" w:rsidRDefault="003933EC" w:rsidP="003933EC">
            <w:pPr>
              <w:pStyle w:val="tabteksts"/>
              <w:jc w:val="center"/>
              <w:rPr>
                <w:szCs w:val="18"/>
              </w:rPr>
            </w:pPr>
            <w:r w:rsidRPr="007B44E0">
              <w:rPr>
                <w:b/>
                <w:bCs/>
                <w:szCs w:val="18"/>
              </w:rPr>
              <w:t>×</w:t>
            </w:r>
          </w:p>
        </w:tc>
        <w:tc>
          <w:tcPr>
            <w:tcW w:w="1298" w:type="dxa"/>
          </w:tcPr>
          <w:p w:rsidR="003933EC" w:rsidRPr="008B77AD" w:rsidRDefault="003933EC" w:rsidP="003933EC">
            <w:pPr>
              <w:pStyle w:val="tabteksts"/>
              <w:jc w:val="right"/>
              <w:rPr>
                <w:szCs w:val="18"/>
              </w:rPr>
            </w:pPr>
            <w:r>
              <w:rPr>
                <w:szCs w:val="18"/>
              </w:rPr>
              <w:t>-82,9</w:t>
            </w:r>
          </w:p>
        </w:tc>
        <w:tc>
          <w:tcPr>
            <w:tcW w:w="1132" w:type="dxa"/>
          </w:tcPr>
          <w:p w:rsidR="003933EC" w:rsidRPr="003A7D9E" w:rsidRDefault="003933EC" w:rsidP="003A7D9E">
            <w:pPr>
              <w:pStyle w:val="tabteksts"/>
              <w:jc w:val="right"/>
              <w:rPr>
                <w:szCs w:val="18"/>
              </w:rPr>
            </w:pPr>
            <w:r w:rsidRPr="003A7D9E">
              <w:rPr>
                <w:szCs w:val="18"/>
              </w:rPr>
              <w:t>-</w:t>
            </w:r>
            <w:r w:rsidR="003A7D9E" w:rsidRPr="003A7D9E">
              <w:rPr>
                <w:szCs w:val="18"/>
              </w:rPr>
              <w:t>100,0</w:t>
            </w:r>
          </w:p>
        </w:tc>
        <w:tc>
          <w:tcPr>
            <w:tcW w:w="1132" w:type="dxa"/>
          </w:tcPr>
          <w:p w:rsidR="003933EC" w:rsidRPr="008A7068" w:rsidRDefault="003933EC" w:rsidP="003933EC">
            <w:pPr>
              <w:pStyle w:val="tabteksts"/>
              <w:jc w:val="center"/>
              <w:rPr>
                <w:szCs w:val="18"/>
              </w:rPr>
            </w:pPr>
            <w:r w:rsidRPr="008A7068">
              <w:rPr>
                <w:szCs w:val="18"/>
              </w:rPr>
              <w:t>-</w:t>
            </w:r>
          </w:p>
        </w:tc>
        <w:tc>
          <w:tcPr>
            <w:tcW w:w="1132" w:type="dxa"/>
          </w:tcPr>
          <w:p w:rsidR="003933EC" w:rsidRPr="008A7068" w:rsidRDefault="003933EC" w:rsidP="003933EC">
            <w:pPr>
              <w:pStyle w:val="tabteksts"/>
              <w:jc w:val="center"/>
              <w:rPr>
                <w:szCs w:val="18"/>
              </w:rPr>
            </w:pPr>
            <w:r w:rsidRPr="008A7068">
              <w:rPr>
                <w:szCs w:val="18"/>
              </w:rPr>
              <w:t>-</w:t>
            </w:r>
          </w:p>
        </w:tc>
      </w:tr>
    </w:tbl>
    <w:p w:rsidR="004541C1" w:rsidRPr="007B44E0" w:rsidRDefault="004541C1" w:rsidP="00253608">
      <w:pPr>
        <w:pStyle w:val="Tabuluvirsraksti"/>
        <w:spacing w:before="240" w:after="240"/>
        <w:rPr>
          <w:b/>
          <w:lang w:eastAsia="lv-LV"/>
        </w:rPr>
      </w:pPr>
      <w:r w:rsidRPr="00370773">
        <w:rPr>
          <w:b/>
          <w:lang w:eastAsia="lv-LV"/>
        </w:rPr>
        <w:t>Izmaiņas izdevumos, salīdzinot 202</w:t>
      </w:r>
      <w:r w:rsidR="003933EC" w:rsidRPr="00370773">
        <w:rPr>
          <w:b/>
          <w:lang w:eastAsia="lv-LV"/>
        </w:rPr>
        <w:t>5</w:t>
      </w:r>
      <w:r w:rsidRPr="00370773">
        <w:rPr>
          <w:b/>
          <w:lang w:eastAsia="lv-LV"/>
        </w:rPr>
        <w:t>. gada projektu ar 202</w:t>
      </w:r>
      <w:r w:rsidR="003933EC" w:rsidRPr="00370773">
        <w:rPr>
          <w:b/>
          <w:lang w:eastAsia="lv-LV"/>
        </w:rPr>
        <w:t>4</w:t>
      </w:r>
      <w:r w:rsidRPr="00370773">
        <w:rPr>
          <w:b/>
          <w:lang w:eastAsia="lv-LV"/>
        </w:rPr>
        <w:t>. gada plānu</w:t>
      </w:r>
    </w:p>
    <w:p w:rsidR="004541C1" w:rsidRPr="007B44E0" w:rsidRDefault="004541C1" w:rsidP="004541C1">
      <w:pPr>
        <w:spacing w:after="0"/>
        <w:ind w:left="7921" w:firstLine="584"/>
        <w:jc w:val="center"/>
        <w:rPr>
          <w:i/>
          <w:sz w:val="18"/>
          <w:szCs w:val="18"/>
        </w:rPr>
      </w:pPr>
      <w:r>
        <w:rPr>
          <w:i/>
          <w:sz w:val="18"/>
          <w:szCs w:val="18"/>
        </w:rPr>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541C1" w:rsidRPr="007B44E0" w:rsidTr="004541C1">
        <w:trPr>
          <w:trHeight w:val="142"/>
          <w:tblHeader/>
          <w:jc w:val="center"/>
        </w:trPr>
        <w:tc>
          <w:tcPr>
            <w:tcW w:w="5241" w:type="dxa"/>
            <w:vAlign w:val="center"/>
          </w:tcPr>
          <w:p w:rsidR="004541C1" w:rsidRPr="007B44E0" w:rsidRDefault="004541C1" w:rsidP="004541C1">
            <w:pPr>
              <w:pStyle w:val="tabteksts"/>
              <w:jc w:val="center"/>
              <w:rPr>
                <w:szCs w:val="18"/>
              </w:rPr>
            </w:pPr>
            <w:r w:rsidRPr="007B44E0">
              <w:rPr>
                <w:color w:val="000000" w:themeColor="text1"/>
                <w:szCs w:val="18"/>
                <w:lang w:eastAsia="lv-LV"/>
              </w:rPr>
              <w:t>Pasākums</w:t>
            </w:r>
          </w:p>
        </w:tc>
        <w:tc>
          <w:tcPr>
            <w:tcW w:w="1277" w:type="dxa"/>
            <w:vAlign w:val="center"/>
          </w:tcPr>
          <w:p w:rsidR="004541C1" w:rsidRPr="007B44E0" w:rsidRDefault="004541C1" w:rsidP="004541C1">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vAlign w:val="center"/>
          </w:tcPr>
          <w:p w:rsidR="004541C1" w:rsidRPr="007B44E0" w:rsidRDefault="004541C1" w:rsidP="004541C1">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vAlign w:val="center"/>
          </w:tcPr>
          <w:p w:rsidR="004541C1" w:rsidRPr="007B44E0" w:rsidRDefault="004541C1" w:rsidP="004541C1">
            <w:pPr>
              <w:pStyle w:val="tabteksts"/>
              <w:jc w:val="center"/>
              <w:rPr>
                <w:color w:val="000000" w:themeColor="text1"/>
                <w:szCs w:val="18"/>
                <w:lang w:eastAsia="lv-LV"/>
              </w:rPr>
            </w:pPr>
            <w:r w:rsidRPr="007B44E0">
              <w:rPr>
                <w:color w:val="000000" w:themeColor="text1"/>
                <w:szCs w:val="18"/>
                <w:lang w:eastAsia="lv-LV"/>
              </w:rPr>
              <w:t>Izmaiņas</w:t>
            </w:r>
          </w:p>
        </w:tc>
      </w:tr>
      <w:tr w:rsidR="003A7D9E" w:rsidRPr="007B44E0" w:rsidTr="004541C1">
        <w:trPr>
          <w:trHeight w:val="142"/>
          <w:jc w:val="center"/>
        </w:trPr>
        <w:tc>
          <w:tcPr>
            <w:tcW w:w="5241" w:type="dxa"/>
            <w:shd w:val="clear" w:color="auto" w:fill="D9D9D9" w:themeFill="background1" w:themeFillShade="D9"/>
          </w:tcPr>
          <w:p w:rsidR="003A7D9E" w:rsidRPr="007B44E0" w:rsidRDefault="003A7D9E" w:rsidP="003A7D9E">
            <w:pPr>
              <w:pStyle w:val="tabteksts"/>
              <w:rPr>
                <w:szCs w:val="18"/>
              </w:rPr>
            </w:pPr>
            <w:r w:rsidRPr="007B44E0">
              <w:rPr>
                <w:b/>
                <w:bCs/>
                <w:szCs w:val="18"/>
                <w:lang w:eastAsia="lv-LV"/>
              </w:rPr>
              <w:t>Izdevumi - kopā</w:t>
            </w:r>
          </w:p>
        </w:tc>
        <w:tc>
          <w:tcPr>
            <w:tcW w:w="1277" w:type="dxa"/>
            <w:shd w:val="clear" w:color="auto" w:fill="D9D9D9" w:themeFill="background1" w:themeFillShade="D9"/>
          </w:tcPr>
          <w:p w:rsidR="003A7D9E" w:rsidRPr="009A5DAE" w:rsidRDefault="003A7D9E" w:rsidP="003A7D9E">
            <w:pPr>
              <w:pStyle w:val="tabteksts"/>
              <w:jc w:val="right"/>
              <w:rPr>
                <w:b/>
                <w:szCs w:val="18"/>
              </w:rPr>
            </w:pPr>
            <w:r>
              <w:rPr>
                <w:b/>
                <w:szCs w:val="18"/>
              </w:rPr>
              <w:t>231 608</w:t>
            </w:r>
          </w:p>
        </w:tc>
        <w:tc>
          <w:tcPr>
            <w:tcW w:w="1277" w:type="dxa"/>
            <w:shd w:val="clear" w:color="auto" w:fill="D9D9D9" w:themeFill="background1" w:themeFillShade="D9"/>
          </w:tcPr>
          <w:p w:rsidR="003A7D9E" w:rsidRPr="009A5DAE" w:rsidRDefault="003A7D9E" w:rsidP="003A7D9E">
            <w:pPr>
              <w:pStyle w:val="tabteksts"/>
              <w:jc w:val="center"/>
              <w:rPr>
                <w:b/>
                <w:szCs w:val="18"/>
              </w:rPr>
            </w:pPr>
            <w:r>
              <w:rPr>
                <w:b/>
                <w:szCs w:val="18"/>
              </w:rPr>
              <w:t>-</w:t>
            </w:r>
          </w:p>
        </w:tc>
        <w:tc>
          <w:tcPr>
            <w:tcW w:w="1277" w:type="dxa"/>
            <w:shd w:val="clear" w:color="auto" w:fill="D9D9D9" w:themeFill="background1" w:themeFillShade="D9"/>
          </w:tcPr>
          <w:p w:rsidR="003A7D9E" w:rsidRPr="007F7EF5" w:rsidRDefault="003A7D9E" w:rsidP="003A7D9E">
            <w:pPr>
              <w:pStyle w:val="tabteksts"/>
              <w:jc w:val="right"/>
              <w:rPr>
                <w:b/>
                <w:szCs w:val="18"/>
                <w:highlight w:val="yellow"/>
              </w:rPr>
            </w:pPr>
            <w:r>
              <w:rPr>
                <w:b/>
                <w:szCs w:val="18"/>
              </w:rPr>
              <w:t>-231 608</w:t>
            </w:r>
          </w:p>
        </w:tc>
      </w:tr>
      <w:tr w:rsidR="003A7D9E" w:rsidRPr="007B44E0" w:rsidTr="004541C1">
        <w:trPr>
          <w:jc w:val="center"/>
        </w:trPr>
        <w:tc>
          <w:tcPr>
            <w:tcW w:w="9072" w:type="dxa"/>
            <w:gridSpan w:val="4"/>
          </w:tcPr>
          <w:p w:rsidR="003A7D9E" w:rsidRPr="007B44E0" w:rsidRDefault="003A7D9E" w:rsidP="003A7D9E">
            <w:pPr>
              <w:pStyle w:val="tabteksts"/>
              <w:ind w:firstLine="313"/>
              <w:rPr>
                <w:szCs w:val="18"/>
              </w:rPr>
            </w:pPr>
            <w:r w:rsidRPr="00DF521A">
              <w:rPr>
                <w:i/>
                <w:sz w:val="19"/>
                <w:szCs w:val="19"/>
                <w:lang w:eastAsia="lv-LV"/>
              </w:rPr>
              <w:t>t. sk.:</w:t>
            </w:r>
          </w:p>
        </w:tc>
      </w:tr>
      <w:tr w:rsidR="003A7D9E" w:rsidRPr="007B44E0" w:rsidTr="004541C1">
        <w:trPr>
          <w:trHeight w:val="142"/>
          <w:jc w:val="center"/>
        </w:trPr>
        <w:tc>
          <w:tcPr>
            <w:tcW w:w="5241" w:type="dxa"/>
            <w:shd w:val="clear" w:color="auto" w:fill="F2F2F2" w:themeFill="background1" w:themeFillShade="F2"/>
          </w:tcPr>
          <w:p w:rsidR="003A7D9E" w:rsidRPr="007B44E0" w:rsidRDefault="003A7D9E" w:rsidP="003A7D9E">
            <w:pPr>
              <w:pStyle w:val="tabteksts"/>
              <w:rPr>
                <w:szCs w:val="18"/>
                <w:highlight w:val="yellow"/>
                <w:u w:val="single"/>
                <w:lang w:eastAsia="lv-LV"/>
              </w:rPr>
            </w:pPr>
            <w:r w:rsidRPr="007B44E0">
              <w:rPr>
                <w:szCs w:val="18"/>
                <w:u w:val="single"/>
                <w:lang w:eastAsia="lv-LV"/>
              </w:rPr>
              <w:t>Ilgtermiņa saistības</w:t>
            </w:r>
          </w:p>
        </w:tc>
        <w:tc>
          <w:tcPr>
            <w:tcW w:w="1277" w:type="dxa"/>
            <w:shd w:val="clear" w:color="auto" w:fill="F2F2F2" w:themeFill="background1" w:themeFillShade="F2"/>
          </w:tcPr>
          <w:p w:rsidR="003A7D9E" w:rsidRPr="00C370D3" w:rsidRDefault="003A7D9E" w:rsidP="003A7D9E">
            <w:pPr>
              <w:pStyle w:val="tabteksts"/>
              <w:jc w:val="right"/>
              <w:rPr>
                <w:szCs w:val="18"/>
                <w:highlight w:val="yellow"/>
              </w:rPr>
            </w:pPr>
            <w:r>
              <w:rPr>
                <w:szCs w:val="18"/>
              </w:rPr>
              <w:t>231 608</w:t>
            </w:r>
          </w:p>
        </w:tc>
        <w:tc>
          <w:tcPr>
            <w:tcW w:w="1277" w:type="dxa"/>
            <w:shd w:val="clear" w:color="auto" w:fill="F2F2F2" w:themeFill="background1" w:themeFillShade="F2"/>
          </w:tcPr>
          <w:p w:rsidR="003A7D9E" w:rsidRPr="00C370D3" w:rsidRDefault="003A7D9E" w:rsidP="003A7D9E">
            <w:pPr>
              <w:pStyle w:val="tabteksts"/>
              <w:jc w:val="center"/>
              <w:rPr>
                <w:szCs w:val="18"/>
                <w:highlight w:val="yellow"/>
              </w:rPr>
            </w:pPr>
            <w:r>
              <w:rPr>
                <w:szCs w:val="18"/>
              </w:rPr>
              <w:t>-</w:t>
            </w:r>
          </w:p>
        </w:tc>
        <w:tc>
          <w:tcPr>
            <w:tcW w:w="1277" w:type="dxa"/>
            <w:shd w:val="clear" w:color="auto" w:fill="F2F2F2" w:themeFill="background1" w:themeFillShade="F2"/>
          </w:tcPr>
          <w:p w:rsidR="003A7D9E" w:rsidRPr="00C370D3" w:rsidRDefault="003A7D9E" w:rsidP="003A7D9E">
            <w:pPr>
              <w:pStyle w:val="tabteksts"/>
              <w:jc w:val="right"/>
              <w:rPr>
                <w:szCs w:val="18"/>
                <w:highlight w:val="yellow"/>
              </w:rPr>
            </w:pPr>
            <w:r>
              <w:rPr>
                <w:szCs w:val="18"/>
              </w:rPr>
              <w:t>-231 608</w:t>
            </w:r>
          </w:p>
        </w:tc>
      </w:tr>
      <w:tr w:rsidR="003A7D9E" w:rsidRPr="009E0883" w:rsidTr="00C472CD">
        <w:trPr>
          <w:trHeight w:val="142"/>
          <w:jc w:val="center"/>
        </w:trPr>
        <w:tc>
          <w:tcPr>
            <w:tcW w:w="5241" w:type="dxa"/>
            <w:shd w:val="clear" w:color="auto" w:fill="auto"/>
          </w:tcPr>
          <w:p w:rsidR="003A7D9E" w:rsidRPr="003E06B6" w:rsidRDefault="003A7D9E" w:rsidP="00452703">
            <w:pPr>
              <w:pStyle w:val="tabteksts"/>
              <w:ind w:left="316"/>
              <w:jc w:val="center"/>
              <w:rPr>
                <w:i/>
                <w:szCs w:val="18"/>
                <w:lang w:eastAsia="lv-LV"/>
              </w:rPr>
            </w:pPr>
            <w:r w:rsidRPr="00452703">
              <w:rPr>
                <w:i/>
                <w:szCs w:val="18"/>
                <w:lang w:eastAsia="lv-LV"/>
              </w:rPr>
              <w:t xml:space="preserve">CESPI/IEM/18 </w:t>
            </w:r>
            <w:r w:rsidR="00452703" w:rsidRPr="00452703">
              <w:rPr>
                <w:i/>
                <w:szCs w:val="18"/>
                <w:lang w:eastAsia="lv-LV"/>
              </w:rPr>
              <w:t>Iekšējās drošības un p</w:t>
            </w:r>
            <w:r w:rsidRPr="00452703">
              <w:rPr>
                <w:i/>
                <w:szCs w:val="18"/>
                <w:lang w:eastAsia="lv-LV"/>
              </w:rPr>
              <w:t xml:space="preserve">atvēruma, </w:t>
            </w:r>
            <w:r w:rsidR="00452703" w:rsidRPr="00452703">
              <w:rPr>
                <w:i/>
                <w:szCs w:val="18"/>
                <w:lang w:eastAsia="lv-LV"/>
              </w:rPr>
              <w:t>migrācijas un integrācijas fondu projektu un pasākumu īstenošana</w:t>
            </w:r>
          </w:p>
        </w:tc>
        <w:tc>
          <w:tcPr>
            <w:tcW w:w="1277" w:type="dxa"/>
            <w:shd w:val="clear" w:color="auto" w:fill="auto"/>
          </w:tcPr>
          <w:p w:rsidR="003A7D9E" w:rsidRPr="008B34D7" w:rsidRDefault="003A7D9E" w:rsidP="003A7D9E">
            <w:pPr>
              <w:pStyle w:val="tabteksts"/>
              <w:jc w:val="right"/>
              <w:rPr>
                <w:szCs w:val="18"/>
                <w:highlight w:val="yellow"/>
              </w:rPr>
            </w:pPr>
            <w:r>
              <w:rPr>
                <w:szCs w:val="18"/>
              </w:rPr>
              <w:t>231 608</w:t>
            </w:r>
          </w:p>
        </w:tc>
        <w:tc>
          <w:tcPr>
            <w:tcW w:w="1277" w:type="dxa"/>
            <w:shd w:val="clear" w:color="auto" w:fill="auto"/>
          </w:tcPr>
          <w:p w:rsidR="003A7D9E" w:rsidRPr="008B34D7" w:rsidRDefault="003A7D9E" w:rsidP="003A7D9E">
            <w:pPr>
              <w:pStyle w:val="tabteksts"/>
              <w:jc w:val="center"/>
              <w:rPr>
                <w:szCs w:val="18"/>
                <w:highlight w:val="yellow"/>
              </w:rPr>
            </w:pPr>
            <w:r>
              <w:rPr>
                <w:szCs w:val="18"/>
              </w:rPr>
              <w:t>-</w:t>
            </w:r>
          </w:p>
        </w:tc>
        <w:tc>
          <w:tcPr>
            <w:tcW w:w="1277" w:type="dxa"/>
            <w:shd w:val="clear" w:color="auto" w:fill="auto"/>
          </w:tcPr>
          <w:p w:rsidR="003A7D9E" w:rsidRPr="008B34D7" w:rsidRDefault="003A7D9E" w:rsidP="003A7D9E">
            <w:pPr>
              <w:pStyle w:val="tabteksts"/>
              <w:jc w:val="right"/>
              <w:rPr>
                <w:szCs w:val="18"/>
                <w:highlight w:val="yellow"/>
              </w:rPr>
            </w:pPr>
            <w:r>
              <w:rPr>
                <w:szCs w:val="18"/>
              </w:rPr>
              <w:t>-231 608</w:t>
            </w:r>
          </w:p>
        </w:tc>
      </w:tr>
      <w:tr w:rsidR="003A7D9E" w:rsidRPr="009E0883" w:rsidTr="004541C1">
        <w:trPr>
          <w:trHeight w:val="142"/>
          <w:jc w:val="center"/>
        </w:trPr>
        <w:tc>
          <w:tcPr>
            <w:tcW w:w="5241" w:type="dxa"/>
          </w:tcPr>
          <w:p w:rsidR="003A7D9E" w:rsidRPr="009E0883" w:rsidRDefault="003A7D9E" w:rsidP="003A7D9E">
            <w:pPr>
              <w:pStyle w:val="tabteksts"/>
              <w:rPr>
                <w:i/>
                <w:szCs w:val="18"/>
                <w:lang w:eastAsia="lv-LV"/>
              </w:rPr>
            </w:pPr>
            <w:r>
              <w:rPr>
                <w:i/>
                <w:szCs w:val="18"/>
                <w:lang w:eastAsia="lv-LV"/>
              </w:rPr>
              <w:t>1</w:t>
            </w:r>
            <w:r w:rsidRPr="009E0883">
              <w:rPr>
                <w:i/>
                <w:szCs w:val="18"/>
                <w:lang w:eastAsia="lv-LV"/>
              </w:rPr>
              <w:t xml:space="preserve">) </w:t>
            </w:r>
            <w:r>
              <w:rPr>
                <w:i/>
                <w:szCs w:val="18"/>
                <w:lang w:eastAsia="lv-LV"/>
              </w:rPr>
              <w:t>Samazināti</w:t>
            </w:r>
            <w:r w:rsidRPr="009E0883">
              <w:rPr>
                <w:i/>
                <w:szCs w:val="18"/>
                <w:lang w:eastAsia="lv-LV"/>
              </w:rPr>
              <w:t xml:space="preserve">  izdevumi projekta</w:t>
            </w:r>
            <w:r w:rsidRPr="009E0883">
              <w:rPr>
                <w:szCs w:val="18"/>
              </w:rPr>
              <w:t xml:space="preserve"> </w:t>
            </w:r>
            <w:r>
              <w:rPr>
                <w:szCs w:val="18"/>
              </w:rPr>
              <w:t>“</w:t>
            </w:r>
            <w:r w:rsidRPr="007F7EF5">
              <w:rPr>
                <w:i/>
                <w:szCs w:val="18"/>
              </w:rPr>
              <w:t>Sagatavošanās pasākumu veikšana CBRNE un cilvēku izraisīto katastrofu glābšanas darbu mācību poligona izveidošana</w:t>
            </w:r>
            <w:r>
              <w:rPr>
                <w:i/>
                <w:szCs w:val="18"/>
              </w:rPr>
              <w:t>”</w:t>
            </w:r>
            <w:r>
              <w:rPr>
                <w:i/>
                <w:szCs w:val="18"/>
                <w:lang w:eastAsia="lv-LV"/>
              </w:rPr>
              <w:t xml:space="preserve"> </w:t>
            </w:r>
            <w:r w:rsidRPr="009E0883">
              <w:rPr>
                <w:i/>
                <w:szCs w:val="18"/>
                <w:lang w:eastAsia="lv-LV"/>
              </w:rPr>
              <w:t>īstenošanai</w:t>
            </w:r>
            <w:r>
              <w:rPr>
                <w:i/>
                <w:szCs w:val="18"/>
                <w:lang w:eastAsia="lv-LV"/>
              </w:rPr>
              <w:t xml:space="preserve"> </w:t>
            </w:r>
          </w:p>
        </w:tc>
        <w:tc>
          <w:tcPr>
            <w:tcW w:w="1277" w:type="dxa"/>
            <w:shd w:val="clear" w:color="auto" w:fill="auto"/>
          </w:tcPr>
          <w:p w:rsidR="003A7D9E" w:rsidRPr="008B34D7" w:rsidRDefault="003A7D9E" w:rsidP="003A7D9E">
            <w:pPr>
              <w:pStyle w:val="tabteksts"/>
              <w:jc w:val="right"/>
              <w:rPr>
                <w:szCs w:val="18"/>
                <w:highlight w:val="yellow"/>
              </w:rPr>
            </w:pPr>
            <w:r>
              <w:rPr>
                <w:szCs w:val="18"/>
              </w:rPr>
              <w:t>231 608</w:t>
            </w:r>
          </w:p>
        </w:tc>
        <w:tc>
          <w:tcPr>
            <w:tcW w:w="1277" w:type="dxa"/>
            <w:shd w:val="clear" w:color="auto" w:fill="auto"/>
          </w:tcPr>
          <w:p w:rsidR="003A7D9E" w:rsidRPr="008B34D7" w:rsidRDefault="003A7D9E" w:rsidP="003A7D9E">
            <w:pPr>
              <w:pStyle w:val="tabteksts"/>
              <w:jc w:val="center"/>
              <w:rPr>
                <w:szCs w:val="18"/>
                <w:highlight w:val="yellow"/>
              </w:rPr>
            </w:pPr>
            <w:r>
              <w:rPr>
                <w:szCs w:val="18"/>
              </w:rPr>
              <w:t>-</w:t>
            </w:r>
          </w:p>
        </w:tc>
        <w:tc>
          <w:tcPr>
            <w:tcW w:w="1277" w:type="dxa"/>
            <w:shd w:val="clear" w:color="auto" w:fill="auto"/>
          </w:tcPr>
          <w:p w:rsidR="003A7D9E" w:rsidRPr="008B34D7" w:rsidRDefault="003A7D9E" w:rsidP="003A7D9E">
            <w:pPr>
              <w:pStyle w:val="tabteksts"/>
              <w:jc w:val="right"/>
              <w:rPr>
                <w:szCs w:val="18"/>
                <w:highlight w:val="yellow"/>
              </w:rPr>
            </w:pPr>
            <w:r>
              <w:rPr>
                <w:szCs w:val="18"/>
              </w:rPr>
              <w:t>-231 608</w:t>
            </w:r>
          </w:p>
        </w:tc>
      </w:tr>
    </w:tbl>
    <w:p w:rsidR="00EE733A" w:rsidRPr="007B44E0" w:rsidRDefault="00EE733A" w:rsidP="00253608">
      <w:pPr>
        <w:pStyle w:val="Tabuluvirsraksti"/>
        <w:spacing w:before="240" w:after="240"/>
        <w:rPr>
          <w:b/>
          <w:szCs w:val="24"/>
          <w:lang w:eastAsia="lv-LV"/>
        </w:rPr>
      </w:pPr>
      <w:r w:rsidRPr="007B44E0">
        <w:rPr>
          <w:b/>
        </w:rPr>
        <w:t xml:space="preserve">70.23.00 </w:t>
      </w:r>
      <w:r w:rsidRPr="007B44E0">
        <w:rPr>
          <w:b/>
          <w:szCs w:val="24"/>
          <w:lang w:eastAsia="lv-LV"/>
        </w:rPr>
        <w:t>Izdevumi citu Eiropas Savienības politiku instrumentu projektu un pasākumu īstenošanai</w:t>
      </w:r>
    </w:p>
    <w:p w:rsidR="00EE733A" w:rsidRPr="001D6CA8" w:rsidRDefault="006E1E5C" w:rsidP="00EE733A">
      <w:pPr>
        <w:pStyle w:val="Tabuluvirsraksti"/>
        <w:jc w:val="left"/>
        <w:rPr>
          <w:u w:val="single"/>
        </w:rPr>
      </w:pPr>
      <w:r w:rsidRPr="00570B80">
        <w:rPr>
          <w:u w:val="single"/>
        </w:rPr>
        <w:t>Apakšprogrammas</w:t>
      </w:r>
      <w:r w:rsidR="00DF3F80" w:rsidRPr="00570B80">
        <w:rPr>
          <w:u w:val="single"/>
        </w:rPr>
        <w:t xml:space="preserve"> mērķ</w:t>
      </w:r>
      <w:r w:rsidR="001D39AA" w:rsidRPr="00570B80">
        <w:rPr>
          <w:u w:val="single"/>
        </w:rPr>
        <w:t>a formulējums</w:t>
      </w:r>
      <w:r w:rsidR="00EE733A" w:rsidRPr="00570B80">
        <w:rPr>
          <w:u w:val="single"/>
        </w:rPr>
        <w:t>:</w:t>
      </w:r>
    </w:p>
    <w:p w:rsidR="00183B64" w:rsidRDefault="00183B64" w:rsidP="00C47024">
      <w:pPr>
        <w:spacing w:after="0"/>
      </w:pPr>
      <w:r w:rsidRPr="00183B64">
        <w:t>veicināt ciešāku sadarbību prevencijas, sagatavotības uzlabošanas un informētībās veicināšanas pasā</w:t>
      </w:r>
      <w:r>
        <w:t>kumos civilās aizsardzības jomā.</w:t>
      </w:r>
      <w:r w:rsidRPr="00183B64">
        <w:t xml:space="preserve"> </w:t>
      </w:r>
    </w:p>
    <w:p w:rsidR="00257733" w:rsidRDefault="00257733" w:rsidP="0065543E">
      <w:pPr>
        <w:spacing w:after="0"/>
        <w:ind w:firstLine="0"/>
        <w:rPr>
          <w:u w:val="single"/>
        </w:rPr>
      </w:pPr>
    </w:p>
    <w:p w:rsidR="00EE733A" w:rsidRPr="00B92A60" w:rsidRDefault="00EE733A" w:rsidP="0065543E">
      <w:pPr>
        <w:spacing w:after="0"/>
        <w:ind w:firstLine="0"/>
        <w:rPr>
          <w:u w:val="single"/>
        </w:rPr>
      </w:pPr>
      <w:r w:rsidRPr="00570B80">
        <w:rPr>
          <w:u w:val="single"/>
        </w:rPr>
        <w:t>Galvenās aktivitātes</w:t>
      </w:r>
      <w:r w:rsidR="001D39AA" w:rsidRPr="00570B80">
        <w:rPr>
          <w:u w:val="single"/>
        </w:rPr>
        <w:t xml:space="preserve"> un izpildītāji</w:t>
      </w:r>
      <w:r w:rsidRPr="00570B80">
        <w:rPr>
          <w:u w:val="single"/>
        </w:rPr>
        <w:t>:</w:t>
      </w:r>
    </w:p>
    <w:p w:rsidR="00183B64" w:rsidRDefault="00183B64" w:rsidP="00183B64">
      <w:pPr>
        <w:spacing w:after="0"/>
        <w:ind w:firstLine="720"/>
        <w:rPr>
          <w:szCs w:val="18"/>
        </w:rPr>
      </w:pPr>
      <w:r w:rsidRPr="007B44E0">
        <w:t xml:space="preserve">nodrošināt atmaksu valsts pamatbudžetā par </w:t>
      </w:r>
      <w:r w:rsidRPr="00183B64">
        <w:t>Civilās aizsardzīb</w:t>
      </w:r>
      <w:r>
        <w:t>as mehānisma finanšu instrumenta</w:t>
      </w:r>
      <w:r w:rsidRPr="007B44E0">
        <w:t xml:space="preserve"> līdzfinansēto projektu un (vai) pasākumu īstenošanā veiktajiem izdevumiem</w:t>
      </w:r>
      <w:r>
        <w:t xml:space="preserve"> (</w:t>
      </w:r>
      <w:r w:rsidRPr="00183B64">
        <w:t>projekts</w:t>
      </w:r>
      <w:r>
        <w:t xml:space="preserve"> </w:t>
      </w:r>
      <w:r w:rsidRPr="00183B64">
        <w:rPr>
          <w:szCs w:val="18"/>
          <w:lang w:eastAsia="lv-LV"/>
        </w:rPr>
        <w:t>“</w:t>
      </w:r>
      <w:r w:rsidRPr="00183B64">
        <w:rPr>
          <w:szCs w:val="18"/>
        </w:rPr>
        <w:t>Pētījums “Visaptverošas civilās aizsardzības un katastrofas pārvaldīšanas apmācības izveide valsts institūcijām, pašvaldību civilās aizsardzības komisijām, augstskolām, VUGD Ugunsdrošības un civilās aizsardzības koledžai, kā arī drošības padomu izveide sabiedrībai””;</w:t>
      </w:r>
    </w:p>
    <w:p w:rsidR="001B49F6" w:rsidRDefault="00183B64" w:rsidP="00183B64">
      <w:pPr>
        <w:spacing w:after="0"/>
        <w:ind w:firstLine="0"/>
        <w:rPr>
          <w:szCs w:val="18"/>
        </w:rPr>
      </w:pPr>
      <w:r w:rsidRPr="00183B64">
        <w:rPr>
          <w:szCs w:val="18"/>
        </w:rPr>
        <w:t xml:space="preserve"> projekts </w:t>
      </w:r>
      <w:r w:rsidRPr="00183B64">
        <w:rPr>
          <w:szCs w:val="18"/>
          <w:lang w:eastAsia="lv-LV"/>
        </w:rPr>
        <w:t>“</w:t>
      </w:r>
      <w:r w:rsidRPr="00183B64">
        <w:rPr>
          <w:szCs w:val="18"/>
        </w:rPr>
        <w:t>Pētījums “Valsts materiālo rezervju un nozares materiāltehnisko līdzekļu resursu veidošana un pārvaldīšana katastrofu pārvaldīšanas pasākumu īstenošanai un nozares apdraudējumu pārvarēšanai””</w:t>
      </w:r>
      <w:r w:rsidR="001B49F6">
        <w:rPr>
          <w:szCs w:val="18"/>
        </w:rPr>
        <w:t>;</w:t>
      </w:r>
    </w:p>
    <w:p w:rsidR="00183B64" w:rsidRPr="00183B64" w:rsidRDefault="001B49F6" w:rsidP="00183B64">
      <w:pPr>
        <w:spacing w:after="0"/>
        <w:ind w:firstLine="0"/>
      </w:pPr>
      <w:r>
        <w:rPr>
          <w:szCs w:val="18"/>
        </w:rPr>
        <w:lastRenderedPageBreak/>
        <w:t xml:space="preserve">projekts </w:t>
      </w:r>
      <w:r w:rsidRPr="001B49F6">
        <w:rPr>
          <w:szCs w:val="18"/>
        </w:rPr>
        <w:t>“Pētījums “Esošās situācijas izvērtējums un risinājumu izstrāde optimālākā modeļa ieviešanai meža ugunsapsardzības un ugunsdzēsības funkciju tālākai nodrošināšanai valsts un privātajos mežos Latvijā””</w:t>
      </w:r>
      <w:r w:rsidR="00183B64" w:rsidRPr="00183B64">
        <w:rPr>
          <w:szCs w:val="18"/>
        </w:rPr>
        <w:t>)</w:t>
      </w:r>
      <w:r w:rsidR="00183B64" w:rsidRPr="00183B64">
        <w:t>.</w:t>
      </w:r>
    </w:p>
    <w:p w:rsidR="003505F2" w:rsidRPr="003505F2" w:rsidRDefault="003505F2" w:rsidP="00CA131D">
      <w:pPr>
        <w:pStyle w:val="Tabuluvirsraksti"/>
        <w:spacing w:after="0"/>
        <w:ind w:firstLine="709"/>
        <w:jc w:val="both"/>
      </w:pPr>
      <w:r w:rsidRPr="001B49F6">
        <w:t xml:space="preserve">veikt materiālo resursu iegādi iestāžu gatavības nodrošināšanai migrācijas pieplūduma gadījumā, kā arī pamatvajadzību nodrošināšanai cilvēkiem krīzes situācijās </w:t>
      </w:r>
      <w:r w:rsidR="00530857" w:rsidRPr="001B49F6">
        <w:t xml:space="preserve">saistībā ar </w:t>
      </w:r>
      <w:r w:rsidRPr="001B49F6">
        <w:t>Krievijas militār</w:t>
      </w:r>
      <w:r w:rsidR="00530857" w:rsidRPr="001B49F6">
        <w:t>o</w:t>
      </w:r>
      <w:r w:rsidRPr="001B49F6">
        <w:t xml:space="preserve"> agresij</w:t>
      </w:r>
      <w:r w:rsidR="00530857" w:rsidRPr="001B49F6">
        <w:t>u</w:t>
      </w:r>
      <w:r w:rsidRPr="001B49F6">
        <w:t xml:space="preserve"> Ukrainā, tajā skaitā finansējot Ukrainas civiliedzīvotāju atbalsta pasākumus pie valsts robežas (projekts “Atbalsts pārvietojamām personām no Ukrainas Latvijā”).</w:t>
      </w:r>
    </w:p>
    <w:p w:rsidR="00EE733A" w:rsidRPr="007B44E0" w:rsidRDefault="006E1E5C" w:rsidP="00551FE2">
      <w:pPr>
        <w:spacing w:before="240" w:after="240"/>
        <w:ind w:firstLine="0"/>
      </w:pPr>
      <w:r>
        <w:rPr>
          <w:u w:val="single"/>
        </w:rPr>
        <w:t>Apakšp</w:t>
      </w:r>
      <w:r w:rsidR="00EE733A" w:rsidRPr="007B44E0">
        <w:rPr>
          <w:u w:val="single"/>
        </w:rPr>
        <w:t>rogrammas izpildītājs</w:t>
      </w:r>
      <w:r w:rsidR="00EE733A" w:rsidRPr="007B44E0">
        <w:t xml:space="preserve">: </w:t>
      </w:r>
      <w:r w:rsidR="00EE733A" w:rsidRPr="00551FE2">
        <w:t>Valsts ugunsdzēsības un glābšanas dienests</w:t>
      </w:r>
      <w:r w:rsidR="005F521B" w:rsidRPr="007B44E0">
        <w:t>.</w:t>
      </w:r>
    </w:p>
    <w:p w:rsidR="00EE733A" w:rsidRPr="007B44E0" w:rsidRDefault="00EE733A" w:rsidP="00551FE2">
      <w:pPr>
        <w:pStyle w:val="Tabuluvirsraksti"/>
        <w:spacing w:before="240" w:after="240"/>
        <w:rPr>
          <w:b/>
          <w:lang w:eastAsia="lv-LV"/>
        </w:rPr>
      </w:pPr>
      <w:r w:rsidRPr="007B44E0">
        <w:rPr>
          <w:b/>
          <w:lang w:eastAsia="lv-LV"/>
        </w:rPr>
        <w:t>Finansiālie rādītāji no 20</w:t>
      </w:r>
      <w:r w:rsidR="00186827">
        <w:rPr>
          <w:b/>
          <w:lang w:eastAsia="lv-LV"/>
        </w:rPr>
        <w:t>2</w:t>
      </w:r>
      <w:r w:rsidR="003933EC">
        <w:rPr>
          <w:b/>
          <w:lang w:eastAsia="lv-LV"/>
        </w:rPr>
        <w:t>3</w:t>
      </w:r>
      <w:r w:rsidRPr="007B44E0">
        <w:rPr>
          <w:b/>
          <w:lang w:eastAsia="lv-LV"/>
        </w:rPr>
        <w:t>. līdz 202</w:t>
      </w:r>
      <w:r w:rsidR="003933EC">
        <w:rPr>
          <w:b/>
          <w:lang w:eastAsia="lv-LV"/>
        </w:rPr>
        <w:t>7</w:t>
      </w:r>
      <w:r w:rsidRPr="007B44E0">
        <w:rPr>
          <w:b/>
          <w:lang w:eastAsia="lv-LV"/>
        </w:rPr>
        <w:t>.</w:t>
      </w:r>
      <w:r w:rsidR="007E1357">
        <w:rPr>
          <w:b/>
          <w:lang w:eastAsia="lv-LV"/>
        </w:rPr>
        <w:t xml:space="preserve"> </w:t>
      </w:r>
      <w:r w:rsidRPr="007B44E0">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EE733A" w:rsidRPr="007B44E0" w:rsidTr="00AA51FC">
        <w:trPr>
          <w:trHeight w:val="283"/>
          <w:tblHeader/>
          <w:jc w:val="center"/>
        </w:trPr>
        <w:tc>
          <w:tcPr>
            <w:tcW w:w="3378" w:type="dxa"/>
            <w:vAlign w:val="center"/>
          </w:tcPr>
          <w:p w:rsidR="00EE733A" w:rsidRPr="007B44E0" w:rsidRDefault="00EE733A" w:rsidP="00AA51FC">
            <w:pPr>
              <w:pStyle w:val="tabteksts"/>
              <w:jc w:val="center"/>
              <w:rPr>
                <w:szCs w:val="18"/>
              </w:rPr>
            </w:pPr>
          </w:p>
        </w:tc>
        <w:tc>
          <w:tcPr>
            <w:tcW w:w="1131" w:type="dxa"/>
          </w:tcPr>
          <w:p w:rsidR="00EE733A" w:rsidRPr="007B44E0" w:rsidRDefault="00EE733A" w:rsidP="003933EC">
            <w:pPr>
              <w:pStyle w:val="tabteksts"/>
              <w:jc w:val="center"/>
              <w:rPr>
                <w:szCs w:val="18"/>
                <w:lang w:eastAsia="lv-LV"/>
              </w:rPr>
            </w:pPr>
            <w:r w:rsidRPr="007B44E0">
              <w:rPr>
                <w:szCs w:val="18"/>
                <w:lang w:eastAsia="lv-LV"/>
              </w:rPr>
              <w:t>20</w:t>
            </w:r>
            <w:r w:rsidR="00186827">
              <w:rPr>
                <w:szCs w:val="18"/>
                <w:lang w:eastAsia="lv-LV"/>
              </w:rPr>
              <w:t>2</w:t>
            </w:r>
            <w:r w:rsidR="003933EC">
              <w:rPr>
                <w:szCs w:val="18"/>
                <w:lang w:eastAsia="lv-LV"/>
              </w:rPr>
              <w:t>3</w:t>
            </w:r>
            <w:r w:rsidRPr="007B44E0">
              <w:rPr>
                <w:szCs w:val="18"/>
                <w:lang w:eastAsia="lv-LV"/>
              </w:rPr>
              <w:t>.gads (izpilde)</w:t>
            </w:r>
          </w:p>
        </w:tc>
        <w:tc>
          <w:tcPr>
            <w:tcW w:w="1132" w:type="dxa"/>
            <w:vAlign w:val="center"/>
          </w:tcPr>
          <w:p w:rsidR="00EE733A" w:rsidRPr="007B44E0" w:rsidRDefault="00EE733A" w:rsidP="003933EC">
            <w:pPr>
              <w:pStyle w:val="tabteksts"/>
              <w:jc w:val="center"/>
              <w:rPr>
                <w:szCs w:val="18"/>
                <w:lang w:eastAsia="lv-LV"/>
              </w:rPr>
            </w:pPr>
            <w:r w:rsidRPr="007B44E0">
              <w:rPr>
                <w:szCs w:val="18"/>
                <w:lang w:eastAsia="lv-LV"/>
              </w:rPr>
              <w:t>20</w:t>
            </w:r>
            <w:r w:rsidR="00D32563" w:rsidRPr="007B44E0">
              <w:rPr>
                <w:szCs w:val="18"/>
                <w:lang w:eastAsia="lv-LV"/>
              </w:rPr>
              <w:t>2</w:t>
            </w:r>
            <w:r w:rsidR="003933EC">
              <w:rPr>
                <w:szCs w:val="18"/>
                <w:lang w:eastAsia="lv-LV"/>
              </w:rPr>
              <w:t>4</w:t>
            </w:r>
            <w:r w:rsidRPr="007B44E0">
              <w:rPr>
                <w:szCs w:val="18"/>
                <w:lang w:eastAsia="lv-LV"/>
              </w:rPr>
              <w:t>.gada plāns</w:t>
            </w:r>
          </w:p>
        </w:tc>
        <w:tc>
          <w:tcPr>
            <w:tcW w:w="1132" w:type="dxa"/>
          </w:tcPr>
          <w:p w:rsidR="00EE733A" w:rsidRPr="007B44E0" w:rsidRDefault="00EE733A" w:rsidP="003933EC">
            <w:pPr>
              <w:pStyle w:val="tabteksts"/>
              <w:jc w:val="center"/>
              <w:rPr>
                <w:szCs w:val="18"/>
                <w:lang w:eastAsia="lv-LV"/>
              </w:rPr>
            </w:pPr>
            <w:r w:rsidRPr="007B44E0">
              <w:rPr>
                <w:szCs w:val="18"/>
                <w:lang w:eastAsia="lv-LV"/>
              </w:rPr>
              <w:t>202</w:t>
            </w:r>
            <w:r w:rsidR="003933EC">
              <w:rPr>
                <w:szCs w:val="18"/>
                <w:lang w:eastAsia="lv-LV"/>
              </w:rPr>
              <w:t>5</w:t>
            </w:r>
            <w:r w:rsidRPr="007B44E0">
              <w:rPr>
                <w:szCs w:val="18"/>
                <w:lang w:eastAsia="lv-LV"/>
              </w:rPr>
              <w:t>.gada projekts</w:t>
            </w:r>
          </w:p>
        </w:tc>
        <w:tc>
          <w:tcPr>
            <w:tcW w:w="1132" w:type="dxa"/>
          </w:tcPr>
          <w:p w:rsidR="00EE733A" w:rsidRPr="007B44E0" w:rsidRDefault="00EE733A" w:rsidP="003933EC">
            <w:pPr>
              <w:pStyle w:val="tabteksts"/>
              <w:jc w:val="center"/>
              <w:rPr>
                <w:szCs w:val="18"/>
                <w:lang w:eastAsia="lv-LV"/>
              </w:rPr>
            </w:pPr>
            <w:r w:rsidRPr="007B44E0">
              <w:rPr>
                <w:szCs w:val="18"/>
                <w:lang w:eastAsia="lv-LV"/>
              </w:rPr>
              <w:t>202</w:t>
            </w:r>
            <w:r w:rsidR="003933EC">
              <w:rPr>
                <w:szCs w:val="18"/>
                <w:lang w:eastAsia="lv-LV"/>
              </w:rPr>
              <w:t>6</w:t>
            </w:r>
            <w:r w:rsidRPr="007B44E0">
              <w:rPr>
                <w:szCs w:val="18"/>
                <w:lang w:eastAsia="lv-LV"/>
              </w:rPr>
              <w:t>.gada pro</w:t>
            </w:r>
            <w:r w:rsidR="003E7A6C">
              <w:rPr>
                <w:szCs w:val="18"/>
                <w:lang w:eastAsia="lv-LV"/>
              </w:rPr>
              <w:t>gnoze</w:t>
            </w:r>
          </w:p>
        </w:tc>
        <w:tc>
          <w:tcPr>
            <w:tcW w:w="1132" w:type="dxa"/>
          </w:tcPr>
          <w:p w:rsidR="00EE733A" w:rsidRPr="007B44E0" w:rsidRDefault="00EE733A" w:rsidP="003933EC">
            <w:pPr>
              <w:pStyle w:val="tabteksts"/>
              <w:jc w:val="center"/>
              <w:rPr>
                <w:szCs w:val="18"/>
                <w:lang w:eastAsia="lv-LV"/>
              </w:rPr>
            </w:pPr>
            <w:r w:rsidRPr="007B44E0">
              <w:rPr>
                <w:szCs w:val="18"/>
                <w:lang w:eastAsia="lv-LV"/>
              </w:rPr>
              <w:t>202</w:t>
            </w:r>
            <w:r w:rsidR="003933EC">
              <w:rPr>
                <w:szCs w:val="18"/>
                <w:lang w:eastAsia="lv-LV"/>
              </w:rPr>
              <w:t>7</w:t>
            </w:r>
            <w:r w:rsidRPr="007B44E0">
              <w:rPr>
                <w:szCs w:val="18"/>
                <w:lang w:eastAsia="lv-LV"/>
              </w:rPr>
              <w:t>.gada pro</w:t>
            </w:r>
            <w:r w:rsidR="003E7A6C">
              <w:rPr>
                <w:szCs w:val="18"/>
                <w:lang w:eastAsia="lv-LV"/>
              </w:rPr>
              <w:t>gnoze</w:t>
            </w:r>
          </w:p>
        </w:tc>
      </w:tr>
      <w:tr w:rsidR="0035271A" w:rsidRPr="007B44E0" w:rsidTr="00327719">
        <w:trPr>
          <w:trHeight w:val="142"/>
          <w:jc w:val="center"/>
        </w:trPr>
        <w:tc>
          <w:tcPr>
            <w:tcW w:w="3378" w:type="dxa"/>
            <w:shd w:val="clear" w:color="auto" w:fill="D9D9D9" w:themeFill="background1" w:themeFillShade="D9"/>
            <w:vAlign w:val="center"/>
          </w:tcPr>
          <w:p w:rsidR="0035271A" w:rsidRPr="007B44E0" w:rsidRDefault="0035271A" w:rsidP="0035271A">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35271A" w:rsidRPr="007B44E0" w:rsidRDefault="0035271A" w:rsidP="0035271A">
            <w:pPr>
              <w:pStyle w:val="tabteksts"/>
              <w:jc w:val="right"/>
              <w:rPr>
                <w:szCs w:val="18"/>
              </w:rPr>
            </w:pPr>
            <w:r>
              <w:rPr>
                <w:szCs w:val="18"/>
              </w:rPr>
              <w:t>117 194</w:t>
            </w:r>
          </w:p>
        </w:tc>
        <w:tc>
          <w:tcPr>
            <w:tcW w:w="1132" w:type="dxa"/>
            <w:shd w:val="clear" w:color="auto" w:fill="D9D9D9" w:themeFill="background1" w:themeFillShade="D9"/>
          </w:tcPr>
          <w:p w:rsidR="0035271A" w:rsidRPr="00C601A3" w:rsidRDefault="0035271A" w:rsidP="0035271A">
            <w:pPr>
              <w:spacing w:after="0"/>
              <w:ind w:firstLine="0"/>
              <w:jc w:val="right"/>
              <w:rPr>
                <w:sz w:val="18"/>
                <w:szCs w:val="18"/>
              </w:rPr>
            </w:pPr>
            <w:r>
              <w:rPr>
                <w:sz w:val="18"/>
                <w:szCs w:val="18"/>
              </w:rPr>
              <w:t>3 433 350</w:t>
            </w:r>
          </w:p>
        </w:tc>
        <w:tc>
          <w:tcPr>
            <w:tcW w:w="1132" w:type="dxa"/>
            <w:shd w:val="clear" w:color="auto" w:fill="D9D9D9" w:themeFill="background1" w:themeFillShade="D9"/>
          </w:tcPr>
          <w:p w:rsidR="0035271A" w:rsidRPr="008A7068" w:rsidRDefault="003948B3" w:rsidP="0035271A">
            <w:pPr>
              <w:spacing w:after="0"/>
              <w:ind w:firstLine="0"/>
              <w:jc w:val="right"/>
              <w:rPr>
                <w:sz w:val="18"/>
                <w:szCs w:val="18"/>
              </w:rPr>
            </w:pPr>
            <w:r>
              <w:rPr>
                <w:sz w:val="18"/>
                <w:szCs w:val="18"/>
              </w:rPr>
              <w:t>1 750 152</w:t>
            </w:r>
          </w:p>
        </w:tc>
        <w:tc>
          <w:tcPr>
            <w:tcW w:w="1132" w:type="dxa"/>
            <w:shd w:val="clear" w:color="auto" w:fill="D9D9D9" w:themeFill="background1" w:themeFillShade="D9"/>
          </w:tcPr>
          <w:p w:rsidR="0035271A" w:rsidRPr="008A7068" w:rsidRDefault="0035271A" w:rsidP="0035271A">
            <w:pPr>
              <w:pStyle w:val="tabteksts"/>
              <w:jc w:val="center"/>
              <w:rPr>
                <w:szCs w:val="18"/>
              </w:rPr>
            </w:pPr>
            <w:r w:rsidRPr="008A7068">
              <w:rPr>
                <w:szCs w:val="18"/>
              </w:rPr>
              <w:t>-</w:t>
            </w:r>
          </w:p>
        </w:tc>
        <w:tc>
          <w:tcPr>
            <w:tcW w:w="1132" w:type="dxa"/>
            <w:shd w:val="clear" w:color="auto" w:fill="D9D9D9" w:themeFill="background1" w:themeFillShade="D9"/>
          </w:tcPr>
          <w:p w:rsidR="0035271A" w:rsidRPr="008A7068" w:rsidRDefault="0035271A" w:rsidP="0035271A">
            <w:pPr>
              <w:pStyle w:val="tabteksts"/>
              <w:jc w:val="center"/>
              <w:rPr>
                <w:szCs w:val="18"/>
              </w:rPr>
            </w:pPr>
            <w:r w:rsidRPr="008A7068">
              <w:rPr>
                <w:szCs w:val="18"/>
              </w:rPr>
              <w:t>-</w:t>
            </w:r>
          </w:p>
        </w:tc>
      </w:tr>
      <w:tr w:rsidR="0035271A" w:rsidRPr="007B44E0" w:rsidTr="00AA51FC">
        <w:trPr>
          <w:trHeight w:val="458"/>
          <w:jc w:val="center"/>
        </w:trPr>
        <w:tc>
          <w:tcPr>
            <w:tcW w:w="3378" w:type="dxa"/>
            <w:vAlign w:val="center"/>
          </w:tcPr>
          <w:p w:rsidR="0035271A" w:rsidRPr="007B44E0" w:rsidRDefault="0035271A" w:rsidP="0035271A">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35271A" w:rsidRPr="007B44E0" w:rsidRDefault="0035271A" w:rsidP="0035271A">
            <w:pPr>
              <w:pStyle w:val="tabteksts"/>
              <w:jc w:val="center"/>
              <w:rPr>
                <w:szCs w:val="18"/>
              </w:rPr>
            </w:pPr>
            <w:r w:rsidRPr="007B44E0">
              <w:rPr>
                <w:b/>
                <w:bCs/>
                <w:szCs w:val="18"/>
              </w:rPr>
              <w:t>×</w:t>
            </w:r>
          </w:p>
        </w:tc>
        <w:tc>
          <w:tcPr>
            <w:tcW w:w="1132" w:type="dxa"/>
          </w:tcPr>
          <w:p w:rsidR="0035271A" w:rsidRPr="000F08DF" w:rsidRDefault="0035271A" w:rsidP="0035271A">
            <w:pPr>
              <w:pStyle w:val="tabteksts"/>
              <w:jc w:val="right"/>
              <w:rPr>
                <w:szCs w:val="18"/>
                <w:highlight w:val="yellow"/>
              </w:rPr>
            </w:pPr>
            <w:r>
              <w:rPr>
                <w:szCs w:val="18"/>
              </w:rPr>
              <w:t>3 316 156</w:t>
            </w:r>
          </w:p>
        </w:tc>
        <w:tc>
          <w:tcPr>
            <w:tcW w:w="1132" w:type="dxa"/>
          </w:tcPr>
          <w:p w:rsidR="0035271A" w:rsidRPr="008A7068" w:rsidRDefault="008A7068" w:rsidP="003948B3">
            <w:pPr>
              <w:pStyle w:val="tabteksts"/>
              <w:jc w:val="right"/>
              <w:rPr>
                <w:szCs w:val="18"/>
              </w:rPr>
            </w:pPr>
            <w:r w:rsidRPr="008A7068">
              <w:rPr>
                <w:szCs w:val="18"/>
              </w:rPr>
              <w:t>-1</w:t>
            </w:r>
            <w:r w:rsidR="003948B3">
              <w:rPr>
                <w:szCs w:val="18"/>
              </w:rPr>
              <w:t> 683 198</w:t>
            </w:r>
          </w:p>
        </w:tc>
        <w:tc>
          <w:tcPr>
            <w:tcW w:w="1132" w:type="dxa"/>
          </w:tcPr>
          <w:p w:rsidR="0035271A" w:rsidRPr="008A7068" w:rsidRDefault="0035271A" w:rsidP="0035271A">
            <w:pPr>
              <w:pStyle w:val="tabteksts"/>
              <w:numPr>
                <w:ilvl w:val="0"/>
                <w:numId w:val="21"/>
              </w:numPr>
              <w:ind w:left="204" w:hanging="142"/>
              <w:jc w:val="center"/>
              <w:rPr>
                <w:szCs w:val="18"/>
              </w:rPr>
            </w:pPr>
          </w:p>
        </w:tc>
        <w:tc>
          <w:tcPr>
            <w:tcW w:w="1132" w:type="dxa"/>
          </w:tcPr>
          <w:p w:rsidR="0035271A" w:rsidRPr="008A7068" w:rsidRDefault="0035271A" w:rsidP="0035271A">
            <w:pPr>
              <w:pStyle w:val="tabteksts"/>
              <w:numPr>
                <w:ilvl w:val="0"/>
                <w:numId w:val="21"/>
              </w:numPr>
              <w:ind w:left="204" w:hanging="142"/>
              <w:jc w:val="center"/>
              <w:rPr>
                <w:szCs w:val="18"/>
              </w:rPr>
            </w:pPr>
          </w:p>
        </w:tc>
      </w:tr>
      <w:tr w:rsidR="0035271A" w:rsidRPr="007B44E0" w:rsidTr="00AA51FC">
        <w:trPr>
          <w:trHeight w:val="283"/>
          <w:jc w:val="center"/>
        </w:trPr>
        <w:tc>
          <w:tcPr>
            <w:tcW w:w="3378" w:type="dxa"/>
            <w:vAlign w:val="center"/>
          </w:tcPr>
          <w:p w:rsidR="0035271A" w:rsidRPr="007B44E0" w:rsidRDefault="0035271A" w:rsidP="0035271A">
            <w:pPr>
              <w:pStyle w:val="tabteksts"/>
              <w:rPr>
                <w:szCs w:val="18"/>
              </w:rPr>
            </w:pPr>
            <w:r w:rsidRPr="007B44E0">
              <w:rPr>
                <w:szCs w:val="18"/>
                <w:lang w:eastAsia="lv-LV"/>
              </w:rPr>
              <w:t>Kopējie izdevumi</w:t>
            </w:r>
            <w:r w:rsidRPr="007B44E0">
              <w:rPr>
                <w:szCs w:val="18"/>
              </w:rPr>
              <w:t>, % (+/–) pret iepriekšējo gadu</w:t>
            </w:r>
          </w:p>
        </w:tc>
        <w:tc>
          <w:tcPr>
            <w:tcW w:w="1131" w:type="dxa"/>
          </w:tcPr>
          <w:p w:rsidR="0035271A" w:rsidRPr="007B44E0" w:rsidRDefault="0035271A" w:rsidP="0035271A">
            <w:pPr>
              <w:pStyle w:val="tabteksts"/>
              <w:jc w:val="center"/>
              <w:rPr>
                <w:szCs w:val="18"/>
              </w:rPr>
            </w:pPr>
            <w:r w:rsidRPr="007B44E0">
              <w:rPr>
                <w:b/>
                <w:bCs/>
                <w:szCs w:val="18"/>
              </w:rPr>
              <w:t>×</w:t>
            </w:r>
          </w:p>
        </w:tc>
        <w:tc>
          <w:tcPr>
            <w:tcW w:w="1132" w:type="dxa"/>
          </w:tcPr>
          <w:p w:rsidR="0035271A" w:rsidRPr="000F08DF" w:rsidRDefault="0035271A" w:rsidP="0035271A">
            <w:pPr>
              <w:pStyle w:val="tabteksts"/>
              <w:jc w:val="right"/>
              <w:rPr>
                <w:szCs w:val="18"/>
                <w:highlight w:val="yellow"/>
              </w:rPr>
            </w:pPr>
            <w:r>
              <w:rPr>
                <w:szCs w:val="18"/>
              </w:rPr>
              <w:t>2829,6</w:t>
            </w:r>
          </w:p>
        </w:tc>
        <w:tc>
          <w:tcPr>
            <w:tcW w:w="1132" w:type="dxa"/>
          </w:tcPr>
          <w:p w:rsidR="0035271A" w:rsidRPr="008A7068" w:rsidRDefault="008A7068" w:rsidP="003948B3">
            <w:pPr>
              <w:pStyle w:val="tabteksts"/>
              <w:jc w:val="right"/>
              <w:rPr>
                <w:szCs w:val="18"/>
              </w:rPr>
            </w:pPr>
            <w:r w:rsidRPr="008A7068">
              <w:rPr>
                <w:szCs w:val="18"/>
              </w:rPr>
              <w:t>-</w:t>
            </w:r>
            <w:r w:rsidR="003948B3">
              <w:rPr>
                <w:szCs w:val="18"/>
              </w:rPr>
              <w:t>49,0</w:t>
            </w:r>
          </w:p>
        </w:tc>
        <w:tc>
          <w:tcPr>
            <w:tcW w:w="1132" w:type="dxa"/>
          </w:tcPr>
          <w:p w:rsidR="0035271A" w:rsidRPr="008A7068" w:rsidRDefault="0035271A" w:rsidP="0035271A">
            <w:pPr>
              <w:pStyle w:val="tabteksts"/>
              <w:jc w:val="center"/>
              <w:rPr>
                <w:szCs w:val="18"/>
              </w:rPr>
            </w:pPr>
            <w:r w:rsidRPr="008A7068">
              <w:rPr>
                <w:szCs w:val="18"/>
              </w:rPr>
              <w:t>-</w:t>
            </w:r>
          </w:p>
        </w:tc>
        <w:tc>
          <w:tcPr>
            <w:tcW w:w="1132" w:type="dxa"/>
          </w:tcPr>
          <w:p w:rsidR="0035271A" w:rsidRPr="008A7068" w:rsidRDefault="0035271A" w:rsidP="0035271A">
            <w:pPr>
              <w:pStyle w:val="tabteksts"/>
              <w:jc w:val="center"/>
              <w:rPr>
                <w:szCs w:val="18"/>
              </w:rPr>
            </w:pPr>
            <w:r w:rsidRPr="008A7068">
              <w:rPr>
                <w:szCs w:val="18"/>
              </w:rPr>
              <w:t>-</w:t>
            </w:r>
          </w:p>
        </w:tc>
      </w:tr>
    </w:tbl>
    <w:p w:rsidR="00EE733A" w:rsidRDefault="00EE733A" w:rsidP="00253608">
      <w:pPr>
        <w:pStyle w:val="Tabuluvirsraksti"/>
        <w:spacing w:before="240" w:after="240"/>
        <w:rPr>
          <w:b/>
          <w:lang w:eastAsia="lv-LV"/>
        </w:rPr>
      </w:pPr>
      <w:r w:rsidRPr="00E014FD">
        <w:rPr>
          <w:b/>
          <w:lang w:eastAsia="lv-LV"/>
        </w:rPr>
        <w:t>Izmaiņas izdevumos, salīdzinot 202</w:t>
      </w:r>
      <w:r w:rsidR="003933EC" w:rsidRPr="00E014FD">
        <w:rPr>
          <w:b/>
          <w:lang w:eastAsia="lv-LV"/>
        </w:rPr>
        <w:t>5</w:t>
      </w:r>
      <w:r w:rsidRPr="00E014FD">
        <w:rPr>
          <w:b/>
          <w:lang w:eastAsia="lv-LV"/>
        </w:rPr>
        <w:t>.</w:t>
      </w:r>
      <w:r w:rsidR="007E1357" w:rsidRPr="00E014FD">
        <w:rPr>
          <w:b/>
          <w:lang w:eastAsia="lv-LV"/>
        </w:rPr>
        <w:t xml:space="preserve"> </w:t>
      </w:r>
      <w:r w:rsidRPr="00E014FD">
        <w:rPr>
          <w:b/>
          <w:lang w:eastAsia="lv-LV"/>
        </w:rPr>
        <w:t>gada projektu ar 20</w:t>
      </w:r>
      <w:r w:rsidR="00D32563" w:rsidRPr="00E014FD">
        <w:rPr>
          <w:b/>
          <w:lang w:eastAsia="lv-LV"/>
        </w:rPr>
        <w:t>2</w:t>
      </w:r>
      <w:r w:rsidR="003933EC" w:rsidRPr="00E014FD">
        <w:rPr>
          <w:b/>
          <w:lang w:eastAsia="lv-LV"/>
        </w:rPr>
        <w:t>4</w:t>
      </w:r>
      <w:r w:rsidRPr="00E014FD">
        <w:rPr>
          <w:b/>
          <w:lang w:eastAsia="lv-LV"/>
        </w:rPr>
        <w:t>.</w:t>
      </w:r>
      <w:r w:rsidR="007E1357" w:rsidRPr="00E014FD">
        <w:rPr>
          <w:b/>
          <w:lang w:eastAsia="lv-LV"/>
        </w:rPr>
        <w:t xml:space="preserve"> </w:t>
      </w:r>
      <w:r w:rsidRPr="00E014FD">
        <w:rPr>
          <w:b/>
          <w:lang w:eastAsia="lv-LV"/>
        </w:rPr>
        <w:t>gada plānu</w:t>
      </w:r>
    </w:p>
    <w:p w:rsidR="00B81372" w:rsidRPr="007B44E0" w:rsidRDefault="00B81372" w:rsidP="00B81372">
      <w:pPr>
        <w:spacing w:after="0"/>
        <w:ind w:left="7921" w:firstLine="584"/>
        <w:jc w:val="center"/>
        <w:rPr>
          <w:i/>
          <w:sz w:val="18"/>
          <w:szCs w:val="18"/>
        </w:rPr>
      </w:pPr>
      <w:r>
        <w:rPr>
          <w:i/>
          <w:sz w:val="18"/>
          <w:szCs w:val="18"/>
        </w:rPr>
        <w:t>E</w:t>
      </w:r>
      <w:r w:rsidRPr="007B44E0">
        <w:rPr>
          <w:i/>
          <w:sz w:val="18"/>
          <w:szCs w:val="18"/>
        </w:rPr>
        <w:t>uro</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9"/>
        <w:gridCol w:w="1277"/>
        <w:gridCol w:w="1277"/>
        <w:gridCol w:w="1277"/>
      </w:tblGrid>
      <w:tr w:rsidR="00B81372" w:rsidRPr="007B44E0" w:rsidTr="00FF6A98">
        <w:trPr>
          <w:trHeight w:val="142"/>
          <w:tblHeader/>
          <w:jc w:val="center"/>
        </w:trPr>
        <w:tc>
          <w:tcPr>
            <w:tcW w:w="5239" w:type="dxa"/>
            <w:shd w:val="clear" w:color="auto" w:fill="auto"/>
            <w:vAlign w:val="center"/>
          </w:tcPr>
          <w:p w:rsidR="00B81372" w:rsidRPr="007B44E0" w:rsidRDefault="00B81372" w:rsidP="007E1FD4">
            <w:pPr>
              <w:pStyle w:val="tabteksts"/>
              <w:jc w:val="center"/>
              <w:rPr>
                <w:szCs w:val="18"/>
              </w:rPr>
            </w:pPr>
            <w:r w:rsidRPr="007B44E0">
              <w:rPr>
                <w:color w:val="000000" w:themeColor="text1"/>
                <w:szCs w:val="18"/>
                <w:lang w:eastAsia="lv-LV"/>
              </w:rPr>
              <w:t>Pasākums</w:t>
            </w:r>
          </w:p>
        </w:tc>
        <w:tc>
          <w:tcPr>
            <w:tcW w:w="1277" w:type="dxa"/>
            <w:shd w:val="clear" w:color="auto" w:fill="auto"/>
            <w:vAlign w:val="center"/>
          </w:tcPr>
          <w:p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shd w:val="clear" w:color="auto" w:fill="auto"/>
            <w:vAlign w:val="center"/>
          </w:tcPr>
          <w:p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shd w:val="clear" w:color="auto" w:fill="auto"/>
            <w:vAlign w:val="center"/>
          </w:tcPr>
          <w:p w:rsidR="00B81372" w:rsidRPr="007B44E0" w:rsidRDefault="00B81372" w:rsidP="007E1FD4">
            <w:pPr>
              <w:pStyle w:val="tabteksts"/>
              <w:jc w:val="center"/>
              <w:rPr>
                <w:color w:val="000000" w:themeColor="text1"/>
                <w:szCs w:val="18"/>
                <w:lang w:eastAsia="lv-LV"/>
              </w:rPr>
            </w:pPr>
            <w:r w:rsidRPr="007B44E0">
              <w:rPr>
                <w:color w:val="000000" w:themeColor="text1"/>
                <w:szCs w:val="18"/>
                <w:lang w:eastAsia="lv-LV"/>
              </w:rPr>
              <w:t>Izmaiņas</w:t>
            </w:r>
          </w:p>
        </w:tc>
      </w:tr>
      <w:tr w:rsidR="00237308" w:rsidRPr="007B44E0" w:rsidTr="00FF6A98">
        <w:trPr>
          <w:trHeight w:val="142"/>
          <w:jc w:val="center"/>
        </w:trPr>
        <w:tc>
          <w:tcPr>
            <w:tcW w:w="5239" w:type="dxa"/>
            <w:shd w:val="clear" w:color="auto" w:fill="auto"/>
          </w:tcPr>
          <w:p w:rsidR="00237308" w:rsidRPr="007B44E0" w:rsidRDefault="00237308" w:rsidP="00237308">
            <w:pPr>
              <w:pStyle w:val="tabteksts"/>
              <w:rPr>
                <w:szCs w:val="18"/>
              </w:rPr>
            </w:pPr>
            <w:r w:rsidRPr="007B44E0">
              <w:rPr>
                <w:b/>
                <w:bCs/>
                <w:szCs w:val="18"/>
                <w:lang w:eastAsia="lv-LV"/>
              </w:rPr>
              <w:t>Izdevumi - kopā</w:t>
            </w:r>
          </w:p>
        </w:tc>
        <w:tc>
          <w:tcPr>
            <w:tcW w:w="1277" w:type="dxa"/>
            <w:shd w:val="clear" w:color="auto" w:fill="auto"/>
          </w:tcPr>
          <w:p w:rsidR="00237308" w:rsidRPr="007B44E0" w:rsidRDefault="00370773" w:rsidP="00370773">
            <w:pPr>
              <w:pStyle w:val="tabteksts"/>
              <w:jc w:val="right"/>
              <w:rPr>
                <w:b/>
                <w:szCs w:val="18"/>
              </w:rPr>
            </w:pPr>
            <w:r>
              <w:rPr>
                <w:b/>
                <w:szCs w:val="18"/>
              </w:rPr>
              <w:t>3 433 350</w:t>
            </w:r>
          </w:p>
        </w:tc>
        <w:tc>
          <w:tcPr>
            <w:tcW w:w="1277" w:type="dxa"/>
            <w:shd w:val="clear" w:color="auto" w:fill="FFFFFF" w:themeFill="background1"/>
          </w:tcPr>
          <w:p w:rsidR="00237308" w:rsidRPr="00D94EF8" w:rsidRDefault="000D27F6" w:rsidP="00237308">
            <w:pPr>
              <w:pStyle w:val="tabteksts"/>
              <w:jc w:val="right"/>
              <w:rPr>
                <w:b/>
                <w:szCs w:val="18"/>
              </w:rPr>
            </w:pPr>
            <w:r>
              <w:rPr>
                <w:b/>
                <w:szCs w:val="18"/>
              </w:rPr>
              <w:t>1 750 152</w:t>
            </w:r>
          </w:p>
        </w:tc>
        <w:tc>
          <w:tcPr>
            <w:tcW w:w="1277" w:type="dxa"/>
            <w:shd w:val="clear" w:color="auto" w:fill="auto"/>
          </w:tcPr>
          <w:p w:rsidR="00237308" w:rsidRPr="00D94EF8" w:rsidRDefault="00D94EF8" w:rsidP="000D27F6">
            <w:pPr>
              <w:pStyle w:val="tabteksts"/>
              <w:jc w:val="right"/>
              <w:rPr>
                <w:b/>
                <w:szCs w:val="18"/>
              </w:rPr>
            </w:pPr>
            <w:r w:rsidRPr="00D94EF8">
              <w:rPr>
                <w:b/>
                <w:szCs w:val="18"/>
              </w:rPr>
              <w:t>-1</w:t>
            </w:r>
            <w:r w:rsidR="000D27F6">
              <w:rPr>
                <w:b/>
                <w:szCs w:val="18"/>
              </w:rPr>
              <w:t> 683 198</w:t>
            </w:r>
          </w:p>
        </w:tc>
      </w:tr>
      <w:tr w:rsidR="00237308" w:rsidRPr="007B44E0" w:rsidTr="00FF6A98">
        <w:trPr>
          <w:jc w:val="center"/>
        </w:trPr>
        <w:tc>
          <w:tcPr>
            <w:tcW w:w="9070" w:type="dxa"/>
            <w:gridSpan w:val="4"/>
            <w:shd w:val="clear" w:color="auto" w:fill="auto"/>
          </w:tcPr>
          <w:p w:rsidR="00237308" w:rsidRPr="00D94EF8" w:rsidRDefault="00237308" w:rsidP="00237308">
            <w:pPr>
              <w:pStyle w:val="tabteksts"/>
              <w:ind w:firstLine="313"/>
              <w:rPr>
                <w:szCs w:val="18"/>
              </w:rPr>
            </w:pPr>
            <w:r w:rsidRPr="00D94EF8">
              <w:rPr>
                <w:i/>
                <w:sz w:val="19"/>
                <w:szCs w:val="19"/>
                <w:lang w:eastAsia="lv-LV"/>
              </w:rPr>
              <w:t>t. sk.:</w:t>
            </w:r>
          </w:p>
        </w:tc>
      </w:tr>
      <w:tr w:rsidR="00237308" w:rsidRPr="007B44E0" w:rsidTr="00FF6A98">
        <w:trPr>
          <w:trHeight w:val="142"/>
          <w:jc w:val="center"/>
        </w:trPr>
        <w:tc>
          <w:tcPr>
            <w:tcW w:w="5239" w:type="dxa"/>
            <w:shd w:val="clear" w:color="auto" w:fill="auto"/>
          </w:tcPr>
          <w:p w:rsidR="00237308" w:rsidRPr="007B44E0" w:rsidRDefault="00237308" w:rsidP="00237308">
            <w:pPr>
              <w:pStyle w:val="tabteksts"/>
              <w:rPr>
                <w:szCs w:val="18"/>
                <w:highlight w:val="yellow"/>
                <w:u w:val="single"/>
                <w:lang w:eastAsia="lv-LV"/>
              </w:rPr>
            </w:pPr>
            <w:r w:rsidRPr="007B44E0">
              <w:rPr>
                <w:szCs w:val="18"/>
                <w:u w:val="single"/>
                <w:lang w:eastAsia="lv-LV"/>
              </w:rPr>
              <w:t>Ilgtermiņa saistības</w:t>
            </w:r>
            <w:r>
              <w:rPr>
                <w:szCs w:val="18"/>
                <w:u w:val="single"/>
                <w:lang w:eastAsia="lv-LV"/>
              </w:rPr>
              <w:t>, t.sk.:</w:t>
            </w:r>
          </w:p>
        </w:tc>
        <w:tc>
          <w:tcPr>
            <w:tcW w:w="1277" w:type="dxa"/>
            <w:shd w:val="clear" w:color="auto" w:fill="auto"/>
          </w:tcPr>
          <w:p w:rsidR="00237308" w:rsidRPr="00C370D3" w:rsidRDefault="00370773" w:rsidP="00370773">
            <w:pPr>
              <w:pStyle w:val="tabteksts"/>
              <w:jc w:val="right"/>
              <w:rPr>
                <w:szCs w:val="18"/>
              </w:rPr>
            </w:pPr>
            <w:r>
              <w:rPr>
                <w:szCs w:val="18"/>
              </w:rPr>
              <w:t>3 433 350</w:t>
            </w:r>
          </w:p>
        </w:tc>
        <w:tc>
          <w:tcPr>
            <w:tcW w:w="1277" w:type="dxa"/>
            <w:shd w:val="clear" w:color="auto" w:fill="FFFFFF" w:themeFill="background1"/>
          </w:tcPr>
          <w:p w:rsidR="00237308" w:rsidRPr="00237308" w:rsidRDefault="000D27F6" w:rsidP="00237308">
            <w:pPr>
              <w:pStyle w:val="tabteksts"/>
              <w:jc w:val="right"/>
              <w:rPr>
                <w:szCs w:val="18"/>
              </w:rPr>
            </w:pPr>
            <w:r>
              <w:rPr>
                <w:szCs w:val="18"/>
              </w:rPr>
              <w:t>1 750 152</w:t>
            </w:r>
          </w:p>
        </w:tc>
        <w:tc>
          <w:tcPr>
            <w:tcW w:w="1277" w:type="dxa"/>
            <w:shd w:val="clear" w:color="auto" w:fill="auto"/>
          </w:tcPr>
          <w:p w:rsidR="00237308" w:rsidRPr="00D94EF8" w:rsidRDefault="00D94EF8" w:rsidP="000D27F6">
            <w:pPr>
              <w:pStyle w:val="tabteksts"/>
              <w:jc w:val="right"/>
              <w:rPr>
                <w:szCs w:val="18"/>
              </w:rPr>
            </w:pPr>
            <w:r w:rsidRPr="00D94EF8">
              <w:rPr>
                <w:szCs w:val="18"/>
              </w:rPr>
              <w:t>-1</w:t>
            </w:r>
            <w:r w:rsidR="000D27F6">
              <w:rPr>
                <w:szCs w:val="18"/>
              </w:rPr>
              <w:t> 683 198</w:t>
            </w:r>
          </w:p>
        </w:tc>
      </w:tr>
      <w:tr w:rsidR="00370773" w:rsidRPr="007B44E0" w:rsidTr="00FF6A98">
        <w:trPr>
          <w:trHeight w:val="142"/>
          <w:jc w:val="center"/>
        </w:trPr>
        <w:tc>
          <w:tcPr>
            <w:tcW w:w="5239" w:type="dxa"/>
            <w:shd w:val="clear" w:color="auto" w:fill="auto"/>
          </w:tcPr>
          <w:p w:rsidR="00370773" w:rsidRPr="003E06B6" w:rsidRDefault="00370773" w:rsidP="00370773">
            <w:pPr>
              <w:pStyle w:val="tabteksts"/>
              <w:ind w:left="316"/>
              <w:jc w:val="center"/>
              <w:rPr>
                <w:i/>
                <w:szCs w:val="18"/>
                <w:lang w:eastAsia="lv-LV"/>
              </w:rPr>
            </w:pPr>
            <w:r w:rsidRPr="003E06B6">
              <w:rPr>
                <w:i/>
                <w:szCs w:val="18"/>
                <w:lang w:eastAsia="lv-LV"/>
              </w:rPr>
              <w:t>CESPI/</w:t>
            </w:r>
            <w:r>
              <w:rPr>
                <w:i/>
                <w:szCs w:val="18"/>
                <w:lang w:eastAsia="lv-LV"/>
              </w:rPr>
              <w:t>IEM/040</w:t>
            </w:r>
            <w:r w:rsidRPr="003E06B6">
              <w:rPr>
                <w:i/>
                <w:szCs w:val="18"/>
                <w:lang w:eastAsia="lv-LV"/>
              </w:rPr>
              <w:t xml:space="preserve"> Eiropas komisijas Civilās aizsardzības mehānisma finanšu instruments</w:t>
            </w:r>
          </w:p>
        </w:tc>
        <w:tc>
          <w:tcPr>
            <w:tcW w:w="1277" w:type="dxa"/>
            <w:shd w:val="clear" w:color="auto" w:fill="auto"/>
          </w:tcPr>
          <w:p w:rsidR="00370773" w:rsidRPr="003E1C62" w:rsidRDefault="00370773" w:rsidP="00370773">
            <w:pPr>
              <w:pStyle w:val="tabteksts"/>
              <w:jc w:val="right"/>
              <w:rPr>
                <w:szCs w:val="18"/>
              </w:rPr>
            </w:pPr>
            <w:r>
              <w:rPr>
                <w:szCs w:val="18"/>
              </w:rPr>
              <w:t>108 300</w:t>
            </w:r>
          </w:p>
        </w:tc>
        <w:tc>
          <w:tcPr>
            <w:tcW w:w="1277" w:type="dxa"/>
            <w:shd w:val="clear" w:color="auto" w:fill="auto"/>
          </w:tcPr>
          <w:p w:rsidR="00370773" w:rsidRPr="003E1C62" w:rsidRDefault="001B49F6" w:rsidP="001B49F6">
            <w:pPr>
              <w:pStyle w:val="tabteksts"/>
              <w:jc w:val="center"/>
              <w:rPr>
                <w:szCs w:val="18"/>
              </w:rPr>
            </w:pPr>
            <w:r>
              <w:rPr>
                <w:szCs w:val="18"/>
              </w:rPr>
              <w:t>-</w:t>
            </w:r>
          </w:p>
        </w:tc>
        <w:tc>
          <w:tcPr>
            <w:tcW w:w="1277" w:type="dxa"/>
            <w:shd w:val="clear" w:color="auto" w:fill="auto"/>
          </w:tcPr>
          <w:p w:rsidR="00370773" w:rsidRPr="0029640B" w:rsidRDefault="00370773" w:rsidP="00370773">
            <w:pPr>
              <w:pStyle w:val="tabteksts"/>
              <w:jc w:val="right"/>
              <w:rPr>
                <w:szCs w:val="18"/>
              </w:rPr>
            </w:pPr>
            <w:r w:rsidRPr="0029640B">
              <w:rPr>
                <w:szCs w:val="18"/>
              </w:rPr>
              <w:t>-</w:t>
            </w:r>
            <w:r>
              <w:rPr>
                <w:szCs w:val="18"/>
              </w:rPr>
              <w:t>108 300</w:t>
            </w:r>
          </w:p>
        </w:tc>
      </w:tr>
      <w:tr w:rsidR="00237308" w:rsidRPr="007B44E0" w:rsidTr="00FF6A98">
        <w:trPr>
          <w:trHeight w:val="142"/>
          <w:jc w:val="center"/>
        </w:trPr>
        <w:tc>
          <w:tcPr>
            <w:tcW w:w="5239" w:type="dxa"/>
            <w:shd w:val="clear" w:color="auto" w:fill="auto"/>
          </w:tcPr>
          <w:p w:rsidR="00237308" w:rsidRPr="003E1C62" w:rsidRDefault="00237308" w:rsidP="00237308">
            <w:pPr>
              <w:pStyle w:val="tabteksts"/>
              <w:rPr>
                <w:i/>
                <w:szCs w:val="18"/>
                <w:lang w:eastAsia="lv-LV"/>
              </w:rPr>
            </w:pPr>
            <w:r w:rsidRPr="003E1C62">
              <w:rPr>
                <w:i/>
                <w:szCs w:val="18"/>
                <w:lang w:eastAsia="lv-LV"/>
              </w:rPr>
              <w:t>1) Samazināti</w:t>
            </w:r>
            <w:r>
              <w:t xml:space="preserve"> </w:t>
            </w:r>
            <w:r w:rsidRPr="000F08DF">
              <w:rPr>
                <w:i/>
                <w:szCs w:val="18"/>
                <w:lang w:eastAsia="lv-LV"/>
              </w:rPr>
              <w:t>izdevumi projekta “Pētījums "VUGD struktūras un kapacitātes izpēte, esošās situācijas novērtējums, funkciju un uzdevumu analīze ilgtermiņa attīstības stratēģijas izveidei”” īstenošanai</w:t>
            </w:r>
            <w:r>
              <w:rPr>
                <w:i/>
                <w:szCs w:val="18"/>
                <w:lang w:eastAsia="lv-LV"/>
              </w:rPr>
              <w:t xml:space="preserve"> </w:t>
            </w:r>
            <w:r w:rsidRPr="00A746FC">
              <w:rPr>
                <w:i/>
                <w:szCs w:val="18"/>
                <w:lang w:eastAsia="lv-LV"/>
              </w:rPr>
              <w:t xml:space="preserve">(atmaksa </w:t>
            </w:r>
            <w:r>
              <w:rPr>
                <w:i/>
                <w:szCs w:val="18"/>
                <w:lang w:eastAsia="lv-LV"/>
              </w:rPr>
              <w:t>par projekta ietvaros veiktajiem sertificētajiem izdevumiem)</w:t>
            </w:r>
          </w:p>
        </w:tc>
        <w:tc>
          <w:tcPr>
            <w:tcW w:w="1277" w:type="dxa"/>
            <w:shd w:val="clear" w:color="auto" w:fill="auto"/>
          </w:tcPr>
          <w:p w:rsidR="00237308" w:rsidRPr="003E1C62" w:rsidRDefault="00370773" w:rsidP="00370773">
            <w:pPr>
              <w:pStyle w:val="tabteksts"/>
              <w:jc w:val="right"/>
              <w:rPr>
                <w:szCs w:val="18"/>
              </w:rPr>
            </w:pPr>
            <w:r>
              <w:rPr>
                <w:szCs w:val="18"/>
              </w:rPr>
              <w:t>108 300</w:t>
            </w:r>
          </w:p>
        </w:tc>
        <w:tc>
          <w:tcPr>
            <w:tcW w:w="1277" w:type="dxa"/>
            <w:shd w:val="clear" w:color="auto" w:fill="auto"/>
          </w:tcPr>
          <w:p w:rsidR="00237308" w:rsidRPr="003E1C62" w:rsidRDefault="001B49F6" w:rsidP="001B49F6">
            <w:pPr>
              <w:pStyle w:val="tabteksts"/>
              <w:jc w:val="center"/>
              <w:rPr>
                <w:szCs w:val="18"/>
              </w:rPr>
            </w:pPr>
            <w:r>
              <w:rPr>
                <w:szCs w:val="18"/>
              </w:rPr>
              <w:t>-</w:t>
            </w:r>
          </w:p>
        </w:tc>
        <w:tc>
          <w:tcPr>
            <w:tcW w:w="1277" w:type="dxa"/>
            <w:shd w:val="clear" w:color="auto" w:fill="auto"/>
          </w:tcPr>
          <w:p w:rsidR="00237308" w:rsidRPr="0029640B" w:rsidRDefault="00237308" w:rsidP="00237308">
            <w:pPr>
              <w:pStyle w:val="tabteksts"/>
              <w:jc w:val="right"/>
              <w:rPr>
                <w:szCs w:val="18"/>
              </w:rPr>
            </w:pPr>
            <w:r w:rsidRPr="0029640B">
              <w:rPr>
                <w:szCs w:val="18"/>
              </w:rPr>
              <w:t>-</w:t>
            </w:r>
            <w:r w:rsidR="00370773">
              <w:rPr>
                <w:szCs w:val="18"/>
              </w:rPr>
              <w:t>108 300</w:t>
            </w:r>
          </w:p>
        </w:tc>
      </w:tr>
      <w:tr w:rsidR="000D27F6" w:rsidRPr="007B44E0" w:rsidTr="00FF6A98">
        <w:trPr>
          <w:trHeight w:val="142"/>
          <w:jc w:val="center"/>
        </w:trPr>
        <w:tc>
          <w:tcPr>
            <w:tcW w:w="5239" w:type="dxa"/>
            <w:shd w:val="clear" w:color="auto" w:fill="auto"/>
          </w:tcPr>
          <w:p w:rsidR="000D27F6" w:rsidRPr="000D27F6" w:rsidRDefault="000D27F6" w:rsidP="000D27F6">
            <w:pPr>
              <w:pStyle w:val="tabteksts"/>
              <w:jc w:val="center"/>
              <w:rPr>
                <w:i/>
                <w:szCs w:val="18"/>
                <w:highlight w:val="yellow"/>
                <w:lang w:eastAsia="lv-LV"/>
              </w:rPr>
            </w:pPr>
            <w:r w:rsidRPr="000D27F6">
              <w:rPr>
                <w:i/>
                <w:szCs w:val="18"/>
                <w:lang w:eastAsia="lv-LV"/>
              </w:rPr>
              <w:t>CESPI/IEM/047 Patvēruma, migrācijas un integrācijas fonda Tematiskā mehānisma Ārkārtas palīdzības finanšu instruments</w:t>
            </w:r>
          </w:p>
        </w:tc>
        <w:tc>
          <w:tcPr>
            <w:tcW w:w="1277" w:type="dxa"/>
            <w:shd w:val="clear" w:color="auto" w:fill="auto"/>
          </w:tcPr>
          <w:p w:rsidR="000D27F6" w:rsidRPr="000D27F6" w:rsidRDefault="000D27F6" w:rsidP="000D27F6">
            <w:pPr>
              <w:pStyle w:val="tabteksts"/>
              <w:jc w:val="right"/>
              <w:rPr>
                <w:szCs w:val="18"/>
              </w:rPr>
            </w:pPr>
            <w:r w:rsidRPr="000D27F6">
              <w:rPr>
                <w:szCs w:val="18"/>
              </w:rPr>
              <w:t>3 110 000</w:t>
            </w:r>
          </w:p>
        </w:tc>
        <w:tc>
          <w:tcPr>
            <w:tcW w:w="1277" w:type="dxa"/>
            <w:shd w:val="clear" w:color="auto" w:fill="auto"/>
          </w:tcPr>
          <w:p w:rsidR="000D27F6" w:rsidRPr="000D27F6" w:rsidRDefault="000D27F6" w:rsidP="000D27F6">
            <w:pPr>
              <w:pStyle w:val="tabteksts"/>
              <w:jc w:val="right"/>
              <w:rPr>
                <w:szCs w:val="18"/>
              </w:rPr>
            </w:pPr>
            <w:r w:rsidRPr="000D27F6">
              <w:rPr>
                <w:szCs w:val="18"/>
              </w:rPr>
              <w:t>1 639 287</w:t>
            </w:r>
          </w:p>
        </w:tc>
        <w:tc>
          <w:tcPr>
            <w:tcW w:w="1277" w:type="dxa"/>
            <w:shd w:val="clear" w:color="auto" w:fill="auto"/>
          </w:tcPr>
          <w:p w:rsidR="000D27F6" w:rsidRPr="000D27F6" w:rsidRDefault="000D27F6" w:rsidP="000D27F6">
            <w:pPr>
              <w:pStyle w:val="tabteksts"/>
              <w:jc w:val="right"/>
              <w:rPr>
                <w:szCs w:val="18"/>
              </w:rPr>
            </w:pPr>
            <w:r w:rsidRPr="000D27F6">
              <w:rPr>
                <w:szCs w:val="18"/>
              </w:rPr>
              <w:t>-1 470 713</w:t>
            </w:r>
          </w:p>
        </w:tc>
      </w:tr>
      <w:tr w:rsidR="008A7068" w:rsidRPr="007B44E0" w:rsidTr="00FF6A98">
        <w:trPr>
          <w:trHeight w:val="142"/>
          <w:jc w:val="center"/>
        </w:trPr>
        <w:tc>
          <w:tcPr>
            <w:tcW w:w="5239" w:type="dxa"/>
            <w:shd w:val="clear" w:color="auto" w:fill="auto"/>
          </w:tcPr>
          <w:p w:rsidR="008A7068" w:rsidRPr="000D27F6" w:rsidRDefault="008A7068" w:rsidP="008A7068">
            <w:pPr>
              <w:pStyle w:val="tabteksts"/>
              <w:rPr>
                <w:i/>
                <w:szCs w:val="18"/>
                <w:lang w:eastAsia="lv-LV"/>
              </w:rPr>
            </w:pPr>
            <w:r w:rsidRPr="000D27F6">
              <w:rPr>
                <w:i/>
                <w:szCs w:val="18"/>
                <w:lang w:eastAsia="lv-LV"/>
              </w:rPr>
              <w:t>1) Samazināti izdevumi projekta</w:t>
            </w:r>
            <w:r w:rsidRPr="000D27F6">
              <w:rPr>
                <w:szCs w:val="18"/>
              </w:rPr>
              <w:t xml:space="preserve"> </w:t>
            </w:r>
            <w:r w:rsidRPr="000D27F6">
              <w:rPr>
                <w:i/>
                <w:szCs w:val="18"/>
                <w:lang w:eastAsia="lv-LV"/>
              </w:rPr>
              <w:t>“</w:t>
            </w:r>
            <w:r w:rsidRPr="000D27F6">
              <w:rPr>
                <w:i/>
                <w:szCs w:val="18"/>
              </w:rPr>
              <w:t>Atbalsts pārvietojamām personām no Ukrainas Latvijā”</w:t>
            </w:r>
            <w:r w:rsidRPr="000D27F6">
              <w:rPr>
                <w:i/>
                <w:szCs w:val="18"/>
                <w:lang w:eastAsia="lv-LV"/>
              </w:rPr>
              <w:t xml:space="preserve"> īstenošanai </w:t>
            </w:r>
          </w:p>
        </w:tc>
        <w:tc>
          <w:tcPr>
            <w:tcW w:w="1277" w:type="dxa"/>
            <w:shd w:val="clear" w:color="auto" w:fill="auto"/>
          </w:tcPr>
          <w:p w:rsidR="008A7068" w:rsidRPr="000D27F6" w:rsidRDefault="008A7068" w:rsidP="008A7068">
            <w:pPr>
              <w:pStyle w:val="tabteksts"/>
              <w:jc w:val="right"/>
              <w:rPr>
                <w:szCs w:val="18"/>
              </w:rPr>
            </w:pPr>
            <w:r w:rsidRPr="000D27F6">
              <w:rPr>
                <w:szCs w:val="18"/>
              </w:rPr>
              <w:t>3 110 000</w:t>
            </w:r>
          </w:p>
        </w:tc>
        <w:tc>
          <w:tcPr>
            <w:tcW w:w="1277" w:type="dxa"/>
            <w:shd w:val="clear" w:color="auto" w:fill="auto"/>
          </w:tcPr>
          <w:p w:rsidR="008A7068" w:rsidRPr="000D27F6" w:rsidRDefault="00924B2C" w:rsidP="008A7068">
            <w:pPr>
              <w:pStyle w:val="tabteksts"/>
              <w:jc w:val="right"/>
              <w:rPr>
                <w:szCs w:val="18"/>
              </w:rPr>
            </w:pPr>
            <w:r w:rsidRPr="00973310">
              <w:rPr>
                <w:szCs w:val="18"/>
              </w:rPr>
              <w:t>1 639 287</w:t>
            </w:r>
          </w:p>
        </w:tc>
        <w:tc>
          <w:tcPr>
            <w:tcW w:w="1277" w:type="dxa"/>
            <w:shd w:val="clear" w:color="auto" w:fill="auto"/>
          </w:tcPr>
          <w:p w:rsidR="008A7068" w:rsidRPr="000D27F6" w:rsidRDefault="008A7068" w:rsidP="00924B2C">
            <w:pPr>
              <w:pStyle w:val="tabteksts"/>
              <w:jc w:val="right"/>
              <w:rPr>
                <w:szCs w:val="18"/>
              </w:rPr>
            </w:pPr>
            <w:r w:rsidRPr="000D27F6">
              <w:rPr>
                <w:szCs w:val="18"/>
              </w:rPr>
              <w:t>-1</w:t>
            </w:r>
            <w:r w:rsidR="00924B2C" w:rsidRPr="000D27F6">
              <w:rPr>
                <w:szCs w:val="18"/>
              </w:rPr>
              <w:t> 470 713</w:t>
            </w:r>
          </w:p>
        </w:tc>
      </w:tr>
      <w:tr w:rsidR="008A7068" w:rsidRPr="007B44E0" w:rsidTr="00FF6A98">
        <w:trPr>
          <w:trHeight w:val="142"/>
          <w:jc w:val="center"/>
        </w:trPr>
        <w:tc>
          <w:tcPr>
            <w:tcW w:w="5239" w:type="dxa"/>
            <w:shd w:val="clear" w:color="auto" w:fill="auto"/>
          </w:tcPr>
          <w:p w:rsidR="008A7068" w:rsidRPr="003E1C62" w:rsidRDefault="008A7068" w:rsidP="008A7068">
            <w:pPr>
              <w:pStyle w:val="tabteksts"/>
              <w:ind w:left="316"/>
              <w:jc w:val="center"/>
              <w:rPr>
                <w:i/>
                <w:szCs w:val="18"/>
                <w:lang w:eastAsia="lv-LV"/>
              </w:rPr>
            </w:pPr>
            <w:r w:rsidRPr="003E06B6">
              <w:rPr>
                <w:i/>
                <w:szCs w:val="18"/>
                <w:lang w:eastAsia="lv-LV"/>
              </w:rPr>
              <w:t>CESPI/IEM/050 Civilās aizsardzības mehānisma finanšu instruments</w:t>
            </w:r>
          </w:p>
        </w:tc>
        <w:tc>
          <w:tcPr>
            <w:tcW w:w="1277" w:type="dxa"/>
            <w:shd w:val="clear" w:color="auto" w:fill="auto"/>
          </w:tcPr>
          <w:p w:rsidR="008A7068" w:rsidRDefault="008A7068" w:rsidP="008A7068">
            <w:pPr>
              <w:pStyle w:val="tabteksts"/>
              <w:jc w:val="right"/>
              <w:rPr>
                <w:szCs w:val="18"/>
              </w:rPr>
            </w:pPr>
            <w:r>
              <w:rPr>
                <w:szCs w:val="18"/>
              </w:rPr>
              <w:t xml:space="preserve">215 050 </w:t>
            </w:r>
          </w:p>
        </w:tc>
        <w:tc>
          <w:tcPr>
            <w:tcW w:w="1277" w:type="dxa"/>
            <w:shd w:val="clear" w:color="auto" w:fill="auto"/>
          </w:tcPr>
          <w:p w:rsidR="008A7068" w:rsidRDefault="00D94EF8" w:rsidP="008A7068">
            <w:pPr>
              <w:pStyle w:val="tabteksts"/>
              <w:jc w:val="right"/>
              <w:rPr>
                <w:szCs w:val="18"/>
              </w:rPr>
            </w:pPr>
            <w:r>
              <w:rPr>
                <w:szCs w:val="18"/>
              </w:rPr>
              <w:t>110 865</w:t>
            </w:r>
          </w:p>
        </w:tc>
        <w:tc>
          <w:tcPr>
            <w:tcW w:w="1277" w:type="dxa"/>
            <w:shd w:val="clear" w:color="auto" w:fill="auto"/>
          </w:tcPr>
          <w:p w:rsidR="008A7068" w:rsidRPr="0029640B" w:rsidRDefault="00D94EF8" w:rsidP="008A7068">
            <w:pPr>
              <w:pStyle w:val="tabteksts"/>
              <w:jc w:val="right"/>
              <w:rPr>
                <w:szCs w:val="18"/>
              </w:rPr>
            </w:pPr>
            <w:r>
              <w:rPr>
                <w:szCs w:val="18"/>
              </w:rPr>
              <w:t>-104 185</w:t>
            </w:r>
          </w:p>
        </w:tc>
      </w:tr>
      <w:tr w:rsidR="00D94EF8" w:rsidRPr="007B44E0" w:rsidTr="00FF6A98">
        <w:trPr>
          <w:trHeight w:val="142"/>
          <w:jc w:val="center"/>
        </w:trPr>
        <w:tc>
          <w:tcPr>
            <w:tcW w:w="5239" w:type="dxa"/>
            <w:shd w:val="clear" w:color="auto" w:fill="auto"/>
          </w:tcPr>
          <w:p w:rsidR="00D94EF8" w:rsidRPr="009E0883" w:rsidRDefault="00D94EF8" w:rsidP="00D94EF8">
            <w:pPr>
              <w:pStyle w:val="tabteksts"/>
              <w:rPr>
                <w:i/>
                <w:szCs w:val="18"/>
                <w:lang w:eastAsia="lv-LV"/>
              </w:rPr>
            </w:pPr>
            <w:r>
              <w:rPr>
                <w:i/>
                <w:szCs w:val="18"/>
                <w:lang w:eastAsia="lv-LV"/>
              </w:rPr>
              <w:t>1</w:t>
            </w:r>
            <w:r w:rsidRPr="00D94EF8">
              <w:rPr>
                <w:i/>
                <w:szCs w:val="18"/>
                <w:lang w:eastAsia="lv-LV"/>
              </w:rPr>
              <w:t>) Samazināti izdevumi projekta</w:t>
            </w:r>
            <w:r w:rsidRPr="00D94EF8">
              <w:rPr>
                <w:szCs w:val="18"/>
              </w:rPr>
              <w:t xml:space="preserve"> </w:t>
            </w:r>
            <w:r w:rsidRPr="00D94EF8">
              <w:rPr>
                <w:i/>
                <w:szCs w:val="18"/>
                <w:lang w:eastAsia="lv-LV"/>
              </w:rPr>
              <w:t>“</w:t>
            </w:r>
            <w:r w:rsidRPr="00D94EF8">
              <w:rPr>
                <w:i/>
                <w:szCs w:val="18"/>
              </w:rPr>
              <w:t>Pētījums “Visaptverošas civilās aizsardzības un katastrofas pārvaldīšanas apmācības izveide valsts institūcijām, pašvaldību civilās aizsardzības komisijām, augstskolām, VUGD Ugunsdrošības un civilās aizsardzības koledžai, kā arī drošības padomu izveide sabiedrībai””</w:t>
            </w:r>
            <w:r w:rsidRPr="00D94EF8">
              <w:rPr>
                <w:i/>
                <w:szCs w:val="18"/>
                <w:lang w:eastAsia="lv-LV"/>
              </w:rPr>
              <w:t xml:space="preserve"> īstenošanai</w:t>
            </w:r>
            <w:r>
              <w:rPr>
                <w:i/>
                <w:szCs w:val="18"/>
                <w:lang w:eastAsia="lv-LV"/>
              </w:rPr>
              <w:t xml:space="preserve"> </w:t>
            </w:r>
          </w:p>
        </w:tc>
        <w:tc>
          <w:tcPr>
            <w:tcW w:w="1277" w:type="dxa"/>
            <w:shd w:val="clear" w:color="auto" w:fill="auto"/>
          </w:tcPr>
          <w:p w:rsidR="00D94EF8" w:rsidRPr="009E0883" w:rsidRDefault="00D94EF8" w:rsidP="00D94EF8">
            <w:pPr>
              <w:pStyle w:val="tabteksts"/>
              <w:jc w:val="right"/>
              <w:rPr>
                <w:szCs w:val="18"/>
              </w:rPr>
            </w:pPr>
            <w:r>
              <w:rPr>
                <w:szCs w:val="18"/>
              </w:rPr>
              <w:t>119 900</w:t>
            </w:r>
          </w:p>
        </w:tc>
        <w:tc>
          <w:tcPr>
            <w:tcW w:w="1277" w:type="dxa"/>
            <w:shd w:val="clear" w:color="auto" w:fill="auto"/>
          </w:tcPr>
          <w:p w:rsidR="00D94EF8" w:rsidRPr="009E0883" w:rsidRDefault="00D94EF8" w:rsidP="00D94EF8">
            <w:pPr>
              <w:pStyle w:val="tabteksts"/>
              <w:jc w:val="center"/>
              <w:rPr>
                <w:szCs w:val="18"/>
              </w:rPr>
            </w:pPr>
            <w:r>
              <w:rPr>
                <w:szCs w:val="18"/>
              </w:rPr>
              <w:t>-</w:t>
            </w:r>
          </w:p>
        </w:tc>
        <w:tc>
          <w:tcPr>
            <w:tcW w:w="1277" w:type="dxa"/>
            <w:shd w:val="clear" w:color="auto" w:fill="auto"/>
          </w:tcPr>
          <w:p w:rsidR="00D94EF8" w:rsidRPr="009E0883" w:rsidRDefault="00D94EF8" w:rsidP="00D94EF8">
            <w:pPr>
              <w:pStyle w:val="tabteksts"/>
              <w:jc w:val="right"/>
              <w:rPr>
                <w:szCs w:val="18"/>
              </w:rPr>
            </w:pPr>
            <w:r>
              <w:rPr>
                <w:szCs w:val="18"/>
              </w:rPr>
              <w:t>-119 900</w:t>
            </w:r>
          </w:p>
        </w:tc>
      </w:tr>
      <w:tr w:rsidR="00D94EF8" w:rsidRPr="007B44E0" w:rsidTr="00FF6A98">
        <w:trPr>
          <w:trHeight w:val="142"/>
          <w:jc w:val="center"/>
        </w:trPr>
        <w:tc>
          <w:tcPr>
            <w:tcW w:w="5239" w:type="dxa"/>
            <w:shd w:val="clear" w:color="auto" w:fill="auto"/>
          </w:tcPr>
          <w:p w:rsidR="00D94EF8" w:rsidRPr="009E0883" w:rsidRDefault="00D94EF8" w:rsidP="00D94EF8">
            <w:pPr>
              <w:pStyle w:val="tabteksts"/>
              <w:rPr>
                <w:i/>
                <w:szCs w:val="18"/>
                <w:lang w:eastAsia="lv-LV"/>
              </w:rPr>
            </w:pPr>
            <w:r>
              <w:rPr>
                <w:i/>
                <w:szCs w:val="18"/>
                <w:lang w:eastAsia="lv-LV"/>
              </w:rPr>
              <w:t>2</w:t>
            </w:r>
            <w:r w:rsidRPr="009E0883">
              <w:rPr>
                <w:i/>
                <w:szCs w:val="18"/>
                <w:lang w:eastAsia="lv-LV"/>
              </w:rPr>
              <w:t xml:space="preserve">) </w:t>
            </w:r>
            <w:r w:rsidRPr="00D94EF8">
              <w:rPr>
                <w:i/>
                <w:szCs w:val="18"/>
                <w:lang w:eastAsia="lv-LV"/>
              </w:rPr>
              <w:t>Samazināti izdevumi projekta</w:t>
            </w:r>
            <w:r w:rsidRPr="00D94EF8">
              <w:rPr>
                <w:szCs w:val="18"/>
              </w:rPr>
              <w:t xml:space="preserve"> </w:t>
            </w:r>
            <w:r w:rsidRPr="00D94EF8">
              <w:rPr>
                <w:i/>
                <w:szCs w:val="18"/>
                <w:lang w:eastAsia="lv-LV"/>
              </w:rPr>
              <w:t>“</w:t>
            </w:r>
            <w:r w:rsidRPr="00D94EF8">
              <w:rPr>
                <w:i/>
                <w:szCs w:val="18"/>
              </w:rPr>
              <w:t xml:space="preserve">Pētījums “Valsts materiālo rezervju un nozares materiāltehnisko līdzekļu resursu veidošana un pārvaldīšana katastrofu pārvaldīšanas pasākumu īstenošanai un nozares apdraudējumu pārvarēšanai”” </w:t>
            </w:r>
            <w:r w:rsidRPr="00D94EF8">
              <w:rPr>
                <w:i/>
                <w:szCs w:val="18"/>
                <w:lang w:eastAsia="lv-LV"/>
              </w:rPr>
              <w:t>īstenošanai</w:t>
            </w:r>
            <w:r>
              <w:rPr>
                <w:i/>
                <w:szCs w:val="18"/>
                <w:lang w:eastAsia="lv-LV"/>
              </w:rPr>
              <w:t xml:space="preserve"> </w:t>
            </w:r>
          </w:p>
        </w:tc>
        <w:tc>
          <w:tcPr>
            <w:tcW w:w="1277" w:type="dxa"/>
            <w:shd w:val="clear" w:color="auto" w:fill="auto"/>
          </w:tcPr>
          <w:p w:rsidR="00D94EF8" w:rsidRDefault="00D94EF8" w:rsidP="00D94EF8">
            <w:pPr>
              <w:pStyle w:val="tabteksts"/>
              <w:jc w:val="right"/>
              <w:rPr>
                <w:szCs w:val="18"/>
              </w:rPr>
            </w:pPr>
            <w:r>
              <w:rPr>
                <w:szCs w:val="18"/>
              </w:rPr>
              <w:t>49 050</w:t>
            </w:r>
          </w:p>
        </w:tc>
        <w:tc>
          <w:tcPr>
            <w:tcW w:w="1277" w:type="dxa"/>
            <w:shd w:val="clear" w:color="auto" w:fill="auto"/>
          </w:tcPr>
          <w:p w:rsidR="00D94EF8" w:rsidRPr="009E0883"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-49 050</w:t>
            </w:r>
          </w:p>
        </w:tc>
      </w:tr>
      <w:tr w:rsidR="00D94EF8" w:rsidRPr="007B44E0" w:rsidTr="00FF6A98">
        <w:trPr>
          <w:trHeight w:val="142"/>
          <w:jc w:val="center"/>
        </w:trPr>
        <w:tc>
          <w:tcPr>
            <w:tcW w:w="5239" w:type="dxa"/>
            <w:shd w:val="clear" w:color="auto" w:fill="auto"/>
          </w:tcPr>
          <w:p w:rsidR="00D94EF8" w:rsidRPr="009E0883" w:rsidRDefault="00D94EF8" w:rsidP="00D94EF8">
            <w:pPr>
              <w:pStyle w:val="tabteksts"/>
              <w:rPr>
                <w:i/>
                <w:szCs w:val="18"/>
                <w:lang w:eastAsia="lv-LV"/>
              </w:rPr>
            </w:pPr>
            <w:r>
              <w:rPr>
                <w:i/>
                <w:szCs w:val="18"/>
                <w:lang w:eastAsia="lv-LV"/>
              </w:rPr>
              <w:t>3</w:t>
            </w:r>
            <w:r w:rsidRPr="009E0883">
              <w:rPr>
                <w:i/>
                <w:szCs w:val="18"/>
                <w:lang w:eastAsia="lv-LV"/>
              </w:rPr>
              <w:t xml:space="preserve">) </w:t>
            </w:r>
            <w:r w:rsidRPr="00370773">
              <w:rPr>
                <w:i/>
                <w:szCs w:val="18"/>
                <w:lang w:eastAsia="lv-LV"/>
              </w:rPr>
              <w:t>Samazināti</w:t>
            </w:r>
            <w:r w:rsidRPr="009E0883">
              <w:rPr>
                <w:i/>
                <w:szCs w:val="18"/>
                <w:lang w:eastAsia="lv-LV"/>
              </w:rPr>
              <w:t xml:space="preserve"> izdevumi projekta</w:t>
            </w:r>
            <w:r w:rsidRPr="009E0883">
              <w:rPr>
                <w:szCs w:val="18"/>
              </w:rPr>
              <w:t xml:space="preserve"> </w:t>
            </w:r>
            <w:r w:rsidRPr="000F08DF">
              <w:rPr>
                <w:i/>
                <w:szCs w:val="18"/>
                <w:lang w:eastAsia="lv-LV"/>
              </w:rPr>
              <w:t>“</w:t>
            </w:r>
            <w:r w:rsidRPr="003C6261">
              <w:rPr>
                <w:i/>
                <w:szCs w:val="18"/>
              </w:rPr>
              <w:t>Pētījums “Esošās situācijas izvērtējums un risinājumu izstrāde optimālākā modeļa ieviešanai</w:t>
            </w:r>
            <w:r>
              <w:rPr>
                <w:i/>
                <w:szCs w:val="18"/>
              </w:rPr>
              <w:t xml:space="preserve"> </w:t>
            </w:r>
            <w:r w:rsidRPr="003C6261">
              <w:rPr>
                <w:i/>
                <w:szCs w:val="18"/>
              </w:rPr>
              <w:t>meža ugunsapsardzības un ugunsdzēsības funkciju tālākai nodrošināšanai valsts un privātajos mežos Latvijā”</w:t>
            </w:r>
            <w:r>
              <w:rPr>
                <w:i/>
                <w:szCs w:val="18"/>
              </w:rPr>
              <w:t xml:space="preserve">” </w:t>
            </w:r>
            <w:r w:rsidRPr="009E0883">
              <w:rPr>
                <w:i/>
                <w:szCs w:val="18"/>
                <w:lang w:eastAsia="lv-LV"/>
              </w:rPr>
              <w:t>īstenošanai</w:t>
            </w:r>
            <w:r>
              <w:rPr>
                <w:i/>
                <w:szCs w:val="18"/>
                <w:lang w:eastAsia="lv-LV"/>
              </w:rPr>
              <w:t xml:space="preserve"> </w:t>
            </w:r>
          </w:p>
        </w:tc>
        <w:tc>
          <w:tcPr>
            <w:tcW w:w="1277" w:type="dxa"/>
            <w:shd w:val="clear" w:color="auto" w:fill="auto"/>
          </w:tcPr>
          <w:p w:rsidR="00D94EF8" w:rsidRDefault="00D94EF8" w:rsidP="00D94EF8">
            <w:pPr>
              <w:pStyle w:val="tabteksts"/>
              <w:jc w:val="right"/>
              <w:rPr>
                <w:szCs w:val="18"/>
              </w:rPr>
            </w:pPr>
            <w:r>
              <w:rPr>
                <w:szCs w:val="18"/>
              </w:rPr>
              <w:t>43 055</w:t>
            </w:r>
          </w:p>
        </w:tc>
        <w:tc>
          <w:tcPr>
            <w:tcW w:w="1277" w:type="dxa"/>
            <w:shd w:val="clear" w:color="auto" w:fill="auto"/>
          </w:tcPr>
          <w:p w:rsidR="00D94EF8" w:rsidRPr="009E0883"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-43 055</w:t>
            </w:r>
          </w:p>
        </w:tc>
      </w:tr>
      <w:tr w:rsidR="00D94EF8" w:rsidRPr="007B44E0" w:rsidTr="00FF6A98">
        <w:trPr>
          <w:trHeight w:val="142"/>
          <w:jc w:val="center"/>
        </w:trPr>
        <w:tc>
          <w:tcPr>
            <w:tcW w:w="5239" w:type="dxa"/>
            <w:shd w:val="clear" w:color="auto" w:fill="auto"/>
          </w:tcPr>
          <w:p w:rsidR="00D94EF8" w:rsidRPr="009E0883" w:rsidRDefault="00D94EF8" w:rsidP="00D94EF8">
            <w:pPr>
              <w:pStyle w:val="tabteksts"/>
              <w:rPr>
                <w:i/>
                <w:szCs w:val="18"/>
                <w:lang w:eastAsia="lv-LV"/>
              </w:rPr>
            </w:pPr>
            <w:r>
              <w:rPr>
                <w:i/>
                <w:szCs w:val="18"/>
                <w:lang w:eastAsia="lv-LV"/>
              </w:rPr>
              <w:t>4</w:t>
            </w:r>
            <w:r w:rsidRPr="009E0883">
              <w:rPr>
                <w:i/>
                <w:szCs w:val="18"/>
                <w:lang w:eastAsia="lv-LV"/>
              </w:rPr>
              <w:t xml:space="preserve">) </w:t>
            </w:r>
            <w:r w:rsidRPr="00370773">
              <w:rPr>
                <w:i/>
                <w:szCs w:val="18"/>
                <w:lang w:eastAsia="lv-LV"/>
              </w:rPr>
              <w:t>Samazināti</w:t>
            </w:r>
            <w:r w:rsidRPr="009E0883">
              <w:rPr>
                <w:i/>
                <w:szCs w:val="18"/>
                <w:lang w:eastAsia="lv-LV"/>
              </w:rPr>
              <w:t xml:space="preserve"> izdevumi projekta</w:t>
            </w:r>
            <w:r w:rsidRPr="009E0883">
              <w:rPr>
                <w:szCs w:val="18"/>
              </w:rPr>
              <w:t xml:space="preserve"> </w:t>
            </w:r>
            <w:r w:rsidRPr="000F08DF">
              <w:rPr>
                <w:i/>
                <w:szCs w:val="18"/>
                <w:lang w:eastAsia="lv-LV"/>
              </w:rPr>
              <w:t>“</w:t>
            </w:r>
            <w:r w:rsidRPr="00AE35B8">
              <w:rPr>
                <w:i/>
                <w:szCs w:val="18"/>
              </w:rPr>
              <w:t xml:space="preserve">BaltFloodCombat  moduļa dalība Eiropas Savienības civilās aizsardzības mehānisma projekta </w:t>
            </w:r>
            <w:r w:rsidRPr="00AE35B8">
              <w:rPr>
                <w:i/>
                <w:szCs w:val="18"/>
              </w:rPr>
              <w:lastRenderedPageBreak/>
              <w:t>“FORMATEX23” pasākumos</w:t>
            </w:r>
            <w:r w:rsidRPr="00A746FC">
              <w:rPr>
                <w:i/>
                <w:szCs w:val="18"/>
              </w:rPr>
              <w:t>”</w:t>
            </w:r>
            <w:r w:rsidRPr="00A746FC">
              <w:rPr>
                <w:i/>
                <w:szCs w:val="18"/>
                <w:lang w:eastAsia="lv-LV"/>
              </w:rPr>
              <w:t xml:space="preserve"> (atmaksa </w:t>
            </w:r>
            <w:r>
              <w:rPr>
                <w:i/>
                <w:szCs w:val="18"/>
                <w:lang w:eastAsia="lv-LV"/>
              </w:rPr>
              <w:t>par projekta ietvaros veiktajiem sertificētajiem izdevumiem)</w:t>
            </w:r>
          </w:p>
        </w:tc>
        <w:tc>
          <w:tcPr>
            <w:tcW w:w="1277" w:type="dxa"/>
            <w:shd w:val="clear" w:color="auto" w:fill="auto"/>
          </w:tcPr>
          <w:p w:rsidR="00D94EF8" w:rsidRDefault="00D94EF8" w:rsidP="00D94EF8">
            <w:pPr>
              <w:pStyle w:val="tabteksts"/>
              <w:jc w:val="right"/>
              <w:rPr>
                <w:szCs w:val="18"/>
              </w:rPr>
            </w:pPr>
            <w:r>
              <w:rPr>
                <w:szCs w:val="18"/>
              </w:rPr>
              <w:lastRenderedPageBreak/>
              <w:t>3 045</w:t>
            </w:r>
          </w:p>
        </w:tc>
        <w:tc>
          <w:tcPr>
            <w:tcW w:w="1277" w:type="dxa"/>
            <w:shd w:val="clear" w:color="auto" w:fill="auto"/>
          </w:tcPr>
          <w:p w:rsidR="00D94EF8" w:rsidRPr="009E0883"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-3 045</w:t>
            </w:r>
          </w:p>
        </w:tc>
      </w:tr>
      <w:tr w:rsidR="00D94EF8" w:rsidRPr="007B44E0" w:rsidTr="00FF6A98">
        <w:trPr>
          <w:trHeight w:val="142"/>
          <w:jc w:val="center"/>
        </w:trPr>
        <w:tc>
          <w:tcPr>
            <w:tcW w:w="5239" w:type="dxa"/>
            <w:shd w:val="clear" w:color="auto" w:fill="auto"/>
          </w:tcPr>
          <w:p w:rsidR="00D94EF8" w:rsidRDefault="00D94EF8" w:rsidP="00D94EF8">
            <w:pPr>
              <w:pStyle w:val="tabteksts"/>
              <w:rPr>
                <w:i/>
                <w:szCs w:val="18"/>
                <w:lang w:eastAsia="lv-LV"/>
              </w:rPr>
            </w:pPr>
            <w:r w:rsidRPr="00D94EF8">
              <w:rPr>
                <w:i/>
                <w:szCs w:val="18"/>
                <w:lang w:eastAsia="lv-LV"/>
              </w:rPr>
              <w:t>5) Palielināti izdevumi projekta</w:t>
            </w:r>
            <w:r w:rsidRPr="00D94EF8">
              <w:rPr>
                <w:szCs w:val="18"/>
              </w:rPr>
              <w:t xml:space="preserve"> </w:t>
            </w:r>
            <w:r w:rsidRPr="00D94EF8">
              <w:rPr>
                <w:i/>
                <w:szCs w:val="18"/>
                <w:lang w:eastAsia="lv-LV"/>
              </w:rPr>
              <w:t>“</w:t>
            </w:r>
            <w:r w:rsidRPr="00D94EF8">
              <w:rPr>
                <w:i/>
                <w:szCs w:val="18"/>
              </w:rPr>
              <w:t>Pētījums “Visaptverošas civilās aizsardzības un katastrofas pārvaldīšanas apmācības izveide valsts institūcijām, pašvaldību civilās aizsardzības komisijām, augstskolām, VUGD Ugunsdrošības un civilās aizsardzības koledžai, kā arī drošības padomu izveide sabiedrībai””</w:t>
            </w:r>
            <w:r w:rsidRPr="00D94EF8">
              <w:rPr>
                <w:i/>
                <w:szCs w:val="18"/>
                <w:lang w:eastAsia="lv-LV"/>
              </w:rPr>
              <w:t xml:space="preserve"> īstenošanai (atmaksa par projekta ietvaros veiktajiem sertificētajiem izdevumiem</w:t>
            </w:r>
            <w:r>
              <w:rPr>
                <w:i/>
                <w:szCs w:val="18"/>
                <w:lang w:eastAsia="lv-LV"/>
              </w:rPr>
              <w:t>)</w:t>
            </w:r>
          </w:p>
        </w:tc>
        <w:tc>
          <w:tcPr>
            <w:tcW w:w="1277" w:type="dxa"/>
            <w:shd w:val="clear" w:color="auto" w:fill="auto"/>
          </w:tcPr>
          <w:p w:rsidR="00D94EF8"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62 700</w:t>
            </w:r>
          </w:p>
        </w:tc>
        <w:tc>
          <w:tcPr>
            <w:tcW w:w="1277" w:type="dxa"/>
            <w:shd w:val="clear" w:color="auto" w:fill="auto"/>
          </w:tcPr>
          <w:p w:rsidR="00D94EF8" w:rsidRDefault="00D94EF8" w:rsidP="00D94EF8">
            <w:pPr>
              <w:pStyle w:val="tabteksts"/>
              <w:jc w:val="right"/>
              <w:rPr>
                <w:szCs w:val="18"/>
              </w:rPr>
            </w:pPr>
            <w:r>
              <w:rPr>
                <w:szCs w:val="18"/>
              </w:rPr>
              <w:t>62 700</w:t>
            </w:r>
          </w:p>
        </w:tc>
      </w:tr>
      <w:tr w:rsidR="00D94EF8" w:rsidRPr="007B44E0" w:rsidTr="00FF6A98">
        <w:trPr>
          <w:trHeight w:val="142"/>
          <w:jc w:val="center"/>
        </w:trPr>
        <w:tc>
          <w:tcPr>
            <w:tcW w:w="5239" w:type="dxa"/>
            <w:shd w:val="clear" w:color="auto" w:fill="auto"/>
          </w:tcPr>
          <w:p w:rsidR="00D94EF8" w:rsidRDefault="00D94EF8" w:rsidP="00D94EF8">
            <w:pPr>
              <w:pStyle w:val="tabteksts"/>
              <w:rPr>
                <w:i/>
                <w:szCs w:val="18"/>
                <w:lang w:eastAsia="lv-LV"/>
              </w:rPr>
            </w:pPr>
            <w:r>
              <w:rPr>
                <w:i/>
                <w:szCs w:val="18"/>
                <w:lang w:eastAsia="lv-LV"/>
              </w:rPr>
              <w:t>6) Paliel</w:t>
            </w:r>
            <w:r w:rsidRPr="00D94EF8">
              <w:rPr>
                <w:i/>
                <w:szCs w:val="18"/>
                <w:lang w:eastAsia="lv-LV"/>
              </w:rPr>
              <w:t>ināti izdevumi projekta “Pētījums “Valsts materiālo rezervju un nozares materiāltehnisko līdzekļu resursu veidošana un pārvaldīšana katastrofu pārvaldīšanas pasākumu īstenošanai un nozares apdraudējumu pārvarēšanai”” īstenošanai</w:t>
            </w:r>
            <w:r>
              <w:rPr>
                <w:i/>
                <w:szCs w:val="18"/>
                <w:lang w:eastAsia="lv-LV"/>
              </w:rPr>
              <w:t xml:space="preserve"> </w:t>
            </w:r>
            <w:r w:rsidRPr="00D94EF8">
              <w:rPr>
                <w:i/>
                <w:szCs w:val="18"/>
                <w:lang w:eastAsia="lv-LV"/>
              </w:rPr>
              <w:t>(atmaksa par projekta ietvaros veiktajiem sertificētajiem izdevumiem)</w:t>
            </w:r>
          </w:p>
        </w:tc>
        <w:tc>
          <w:tcPr>
            <w:tcW w:w="1277" w:type="dxa"/>
            <w:shd w:val="clear" w:color="auto" w:fill="auto"/>
          </w:tcPr>
          <w:p w:rsidR="00D94EF8"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25 650</w:t>
            </w:r>
          </w:p>
        </w:tc>
        <w:tc>
          <w:tcPr>
            <w:tcW w:w="1277" w:type="dxa"/>
            <w:shd w:val="clear" w:color="auto" w:fill="auto"/>
          </w:tcPr>
          <w:p w:rsidR="00D94EF8" w:rsidRDefault="00D94EF8" w:rsidP="00D94EF8">
            <w:pPr>
              <w:pStyle w:val="tabteksts"/>
              <w:jc w:val="right"/>
              <w:rPr>
                <w:szCs w:val="18"/>
              </w:rPr>
            </w:pPr>
            <w:r>
              <w:rPr>
                <w:szCs w:val="18"/>
              </w:rPr>
              <w:t>25 650</w:t>
            </w:r>
          </w:p>
        </w:tc>
      </w:tr>
      <w:tr w:rsidR="00D94EF8" w:rsidRPr="007B44E0" w:rsidTr="00FF6A98">
        <w:trPr>
          <w:trHeight w:val="142"/>
          <w:jc w:val="center"/>
        </w:trPr>
        <w:tc>
          <w:tcPr>
            <w:tcW w:w="5239" w:type="dxa"/>
            <w:shd w:val="clear" w:color="auto" w:fill="auto"/>
          </w:tcPr>
          <w:p w:rsidR="00D94EF8" w:rsidRDefault="00D94EF8" w:rsidP="00D94EF8">
            <w:pPr>
              <w:pStyle w:val="tabteksts"/>
              <w:rPr>
                <w:i/>
                <w:szCs w:val="18"/>
                <w:lang w:eastAsia="lv-LV"/>
              </w:rPr>
            </w:pPr>
            <w:r>
              <w:rPr>
                <w:i/>
                <w:szCs w:val="18"/>
                <w:lang w:eastAsia="lv-LV"/>
              </w:rPr>
              <w:t>7) Palieli</w:t>
            </w:r>
            <w:r w:rsidRPr="00D94EF8">
              <w:rPr>
                <w:i/>
                <w:szCs w:val="18"/>
                <w:lang w:eastAsia="lv-LV"/>
              </w:rPr>
              <w:t>nāti izdevumi projekta “Pētījums “Esošās situācijas izvērtējums un risinājumu izstrāde optimālākā modeļa ieviešanai meža ugunsapsardzības un ugunsdzēsības funkciju tālākai nodrošināšanai valsts un privātajos mežos Latvijā”” īstenošanai</w:t>
            </w:r>
            <w:r>
              <w:rPr>
                <w:i/>
                <w:szCs w:val="18"/>
                <w:lang w:eastAsia="lv-LV"/>
              </w:rPr>
              <w:t xml:space="preserve"> </w:t>
            </w:r>
            <w:r w:rsidRPr="00A746FC">
              <w:rPr>
                <w:i/>
                <w:szCs w:val="18"/>
                <w:lang w:eastAsia="lv-LV"/>
              </w:rPr>
              <w:t xml:space="preserve">(atmaksa </w:t>
            </w:r>
            <w:r>
              <w:rPr>
                <w:i/>
                <w:szCs w:val="18"/>
                <w:lang w:eastAsia="lv-LV"/>
              </w:rPr>
              <w:t>par projekta ietvaros veiktajiem sertificētajiem izdevumiem)</w:t>
            </w:r>
          </w:p>
        </w:tc>
        <w:tc>
          <w:tcPr>
            <w:tcW w:w="1277" w:type="dxa"/>
            <w:shd w:val="clear" w:color="auto" w:fill="auto"/>
          </w:tcPr>
          <w:p w:rsidR="00D94EF8" w:rsidRDefault="00D94EF8" w:rsidP="00D94EF8">
            <w:pPr>
              <w:pStyle w:val="tabteksts"/>
              <w:jc w:val="center"/>
              <w:rPr>
                <w:szCs w:val="18"/>
              </w:rPr>
            </w:pPr>
            <w:r>
              <w:rPr>
                <w:szCs w:val="18"/>
              </w:rPr>
              <w:t>-</w:t>
            </w:r>
          </w:p>
        </w:tc>
        <w:tc>
          <w:tcPr>
            <w:tcW w:w="1277" w:type="dxa"/>
            <w:shd w:val="clear" w:color="auto" w:fill="auto"/>
          </w:tcPr>
          <w:p w:rsidR="00D94EF8" w:rsidRDefault="00D94EF8" w:rsidP="00D94EF8">
            <w:pPr>
              <w:pStyle w:val="tabteksts"/>
              <w:jc w:val="right"/>
              <w:rPr>
                <w:szCs w:val="18"/>
              </w:rPr>
            </w:pPr>
            <w:r>
              <w:rPr>
                <w:szCs w:val="18"/>
              </w:rPr>
              <w:t>22 515</w:t>
            </w:r>
          </w:p>
        </w:tc>
        <w:tc>
          <w:tcPr>
            <w:tcW w:w="1277" w:type="dxa"/>
            <w:shd w:val="clear" w:color="auto" w:fill="auto"/>
          </w:tcPr>
          <w:p w:rsidR="00D94EF8" w:rsidRDefault="00D94EF8" w:rsidP="00D94EF8">
            <w:pPr>
              <w:pStyle w:val="tabteksts"/>
              <w:jc w:val="right"/>
              <w:rPr>
                <w:szCs w:val="18"/>
              </w:rPr>
            </w:pPr>
            <w:r>
              <w:rPr>
                <w:szCs w:val="18"/>
              </w:rPr>
              <w:t>22 515</w:t>
            </w:r>
          </w:p>
        </w:tc>
      </w:tr>
    </w:tbl>
    <w:p w:rsidR="00FF6A98" w:rsidRPr="007B44E0" w:rsidRDefault="00FF6A98" w:rsidP="00FF6A98">
      <w:pPr>
        <w:pStyle w:val="Tabuluvirsraksti"/>
        <w:spacing w:before="240" w:after="240"/>
        <w:rPr>
          <w:b/>
          <w:szCs w:val="24"/>
          <w:lang w:eastAsia="lv-LV"/>
        </w:rPr>
      </w:pPr>
      <w:r w:rsidRPr="007B44E0">
        <w:rPr>
          <w:b/>
        </w:rPr>
        <w:t>70.2</w:t>
      </w:r>
      <w:r>
        <w:rPr>
          <w:b/>
        </w:rPr>
        <w:t>4</w:t>
      </w:r>
      <w:r w:rsidRPr="007B44E0">
        <w:rPr>
          <w:b/>
        </w:rPr>
        <w:t xml:space="preserve">.00 </w:t>
      </w:r>
      <w:r w:rsidRPr="00FF6A98">
        <w:rPr>
          <w:b/>
          <w:szCs w:val="24"/>
          <w:lang w:eastAsia="lv-LV"/>
        </w:rPr>
        <w:t>Iekšējās drošības un Patvēruma, migrācijas un integrācijas fondu un Finansiāla atbalsta instrumenta robežu pārvaldībai un vīzu politikai projektu un pasākumu īstenošana (2021–2027)</w:t>
      </w:r>
    </w:p>
    <w:p w:rsidR="00FF6A98" w:rsidRPr="00090D4D" w:rsidRDefault="00FF6A98" w:rsidP="00FF6A98">
      <w:pPr>
        <w:pStyle w:val="Tabuluvirsraksti"/>
        <w:jc w:val="left"/>
        <w:rPr>
          <w:u w:val="single"/>
        </w:rPr>
      </w:pPr>
      <w:r w:rsidRPr="00090D4D">
        <w:rPr>
          <w:u w:val="single"/>
        </w:rPr>
        <w:t>Apakšprogrammas mērķa formulējums:</w:t>
      </w:r>
    </w:p>
    <w:p w:rsidR="00090D4D" w:rsidRDefault="00090D4D" w:rsidP="00090D4D">
      <w:pPr>
        <w:tabs>
          <w:tab w:val="left" w:pos="1134"/>
        </w:tabs>
        <w:ind w:firstLine="720"/>
      </w:pPr>
      <w:r>
        <w:t>u</w:t>
      </w:r>
      <w:r w:rsidRPr="00617305">
        <w:t xml:space="preserve">zlabot CBRNE (Chemical, </w:t>
      </w:r>
      <w:proofErr w:type="spellStart"/>
      <w:r w:rsidRPr="00617305">
        <w:t>biological</w:t>
      </w:r>
      <w:proofErr w:type="spellEnd"/>
      <w:r w:rsidRPr="00617305">
        <w:t xml:space="preserve">, </w:t>
      </w:r>
      <w:proofErr w:type="spellStart"/>
      <w:r w:rsidRPr="00617305">
        <w:t>ra</w:t>
      </w:r>
      <w:r>
        <w:t>diological</w:t>
      </w:r>
      <w:proofErr w:type="spellEnd"/>
      <w:r>
        <w:t xml:space="preserve">, </w:t>
      </w:r>
      <w:proofErr w:type="spellStart"/>
      <w:r>
        <w:t>nuclear</w:t>
      </w:r>
      <w:proofErr w:type="spellEnd"/>
      <w:r>
        <w:t xml:space="preserve">, </w:t>
      </w:r>
      <w:proofErr w:type="spellStart"/>
      <w:r>
        <w:t>explosives</w:t>
      </w:r>
      <w:proofErr w:type="spellEnd"/>
      <w:r>
        <w:t>)</w:t>
      </w:r>
      <w:r w:rsidRPr="00617305">
        <w:t xml:space="preserve">  un cilvēku izraisītu katastrofu pārvaldīšanas procesus un mazināt riskus, pilnveidojot profesionālās iemaņas un gatavību reaģēt katastrofu gadījumos</w:t>
      </w:r>
      <w:r>
        <w:t xml:space="preserve"> (projekts </w:t>
      </w:r>
      <w:r w:rsidRPr="00BF0EAB">
        <w:t>“</w:t>
      </w:r>
      <w:r w:rsidRPr="00090D4D">
        <w:t>Sagatavošanās pasākumu veikšana CBRNE un cilvēku izraisīto katastrofu glābšanas darbu mācību poligona izveidošana - 2. attīstības posms</w:t>
      </w:r>
      <w:r w:rsidRPr="00BF0EAB">
        <w:t>”</w:t>
      </w:r>
      <w:r>
        <w:t>)</w:t>
      </w:r>
      <w:r w:rsidRPr="007B44E0">
        <w:t>.</w:t>
      </w:r>
    </w:p>
    <w:p w:rsidR="00FF6A98" w:rsidRPr="004F1B6E" w:rsidRDefault="00FF6A98" w:rsidP="00FF6A98">
      <w:pPr>
        <w:ind w:firstLine="0"/>
        <w:rPr>
          <w:u w:val="single"/>
        </w:rPr>
      </w:pPr>
      <w:r w:rsidRPr="004F1B6E">
        <w:rPr>
          <w:u w:val="single"/>
        </w:rPr>
        <w:t>Galvenās aktivitātes un izpildītāji:</w:t>
      </w:r>
    </w:p>
    <w:p w:rsidR="004F1B6E" w:rsidRDefault="004F1B6E" w:rsidP="004F1B6E">
      <w:pPr>
        <w:tabs>
          <w:tab w:val="left" w:pos="1134"/>
        </w:tabs>
        <w:ind w:firstLine="720"/>
      </w:pPr>
      <w:r w:rsidRPr="004F1B6E">
        <w:rPr>
          <w:color w:val="000000"/>
          <w:szCs w:val="24"/>
          <w:lang w:eastAsia="lv-LV"/>
        </w:rPr>
        <w:t xml:space="preserve">pabeigt Iekšējās drošības fonda 2014. – 2020.gada nacionālās programmas projektā „CBRNE un cilvēku izraisīto katastrofu glābšanas darbu mācību poligona izveidošana” iesāktā mācību poligona būvniecību un aprīkot ar dažāda veida mācību papildaprīkojumu un tehniku, kas ļaus pilnveidot Valsts ugunsdzēsības un glābšanas dienesta un Ugunsdrošības un civilās aizsardzības koledžas amatpersonu profesionālās iemaņas un gatavību reaģēt katastrofu gadījumā. </w:t>
      </w:r>
      <w:r w:rsidR="00FF6A98" w:rsidRPr="004F1B6E">
        <w:t>(</w:t>
      </w:r>
      <w:r w:rsidRPr="004F1B6E">
        <w:t>projekts</w:t>
      </w:r>
      <w:r>
        <w:t xml:space="preserve"> </w:t>
      </w:r>
      <w:r w:rsidRPr="00BF0EAB">
        <w:t>“</w:t>
      </w:r>
      <w:r w:rsidRPr="00090D4D">
        <w:t>Sagatavošanās pasākumu veikšana CBRNE un cilvēku izraisīto katastrofu glābšanas darbu mācību poligona izveidošana - 2. attīstības posms</w:t>
      </w:r>
      <w:r w:rsidRPr="00BF0EAB">
        <w:t>”</w:t>
      </w:r>
      <w:r>
        <w:t>)</w:t>
      </w:r>
      <w:r w:rsidRPr="007B44E0">
        <w:t>.</w:t>
      </w:r>
    </w:p>
    <w:p w:rsidR="00FF6A98" w:rsidRPr="00551FE2" w:rsidRDefault="00FF6A98" w:rsidP="00FF6A98">
      <w:pPr>
        <w:spacing w:before="240" w:after="240"/>
        <w:ind w:firstLine="0"/>
      </w:pPr>
      <w:r w:rsidRPr="00090D4D">
        <w:rPr>
          <w:u w:val="single"/>
        </w:rPr>
        <w:t>Apakšprogrammas izpildītājs:</w:t>
      </w:r>
      <w:r w:rsidRPr="00090D4D">
        <w:t xml:space="preserve"> IeM Nodrošinājuma valsts aģentūra, Valsts ugunsdzēsības un glābšanas dienests.</w:t>
      </w:r>
    </w:p>
    <w:p w:rsidR="00FF6A98" w:rsidRPr="007B44E0" w:rsidRDefault="00FF6A98" w:rsidP="00FF6A98">
      <w:pPr>
        <w:pStyle w:val="Tabuluvirsraksti"/>
        <w:spacing w:before="240" w:after="240"/>
        <w:rPr>
          <w:b/>
          <w:lang w:eastAsia="lv-LV"/>
        </w:rPr>
      </w:pPr>
      <w:r w:rsidRPr="007B44E0">
        <w:rPr>
          <w:b/>
          <w:lang w:eastAsia="lv-LV"/>
        </w:rPr>
        <w:t>Finansiālie rādītāji no 20</w:t>
      </w:r>
      <w:r>
        <w:rPr>
          <w:b/>
          <w:lang w:eastAsia="lv-LV"/>
        </w:rPr>
        <w:t>23</w:t>
      </w:r>
      <w:r w:rsidRPr="007B44E0">
        <w:rPr>
          <w:b/>
          <w:lang w:eastAsia="lv-LV"/>
        </w:rPr>
        <w:t>. līdz 202</w:t>
      </w:r>
      <w:r>
        <w:rPr>
          <w:b/>
          <w:lang w:eastAsia="lv-LV"/>
        </w:rPr>
        <w:t>7</w:t>
      </w:r>
      <w:r w:rsidRPr="007B44E0">
        <w:rPr>
          <w:b/>
          <w:lang w:eastAsia="lv-LV"/>
        </w:rPr>
        <w:t>.</w:t>
      </w:r>
      <w:r>
        <w:rPr>
          <w:b/>
          <w:lang w:eastAsia="lv-LV"/>
        </w:rPr>
        <w:t xml:space="preserve"> </w:t>
      </w:r>
      <w:r w:rsidRPr="007B44E0">
        <w:rPr>
          <w:b/>
          <w:lang w:eastAsia="lv-LV"/>
        </w:rPr>
        <w:t>gadam</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298"/>
        <w:gridCol w:w="1132"/>
        <w:gridCol w:w="1132"/>
        <w:gridCol w:w="1132"/>
      </w:tblGrid>
      <w:tr w:rsidR="00FF6A98" w:rsidRPr="007B44E0" w:rsidTr="00B65336">
        <w:trPr>
          <w:trHeight w:val="283"/>
          <w:tblHeader/>
          <w:jc w:val="center"/>
        </w:trPr>
        <w:tc>
          <w:tcPr>
            <w:tcW w:w="3378" w:type="dxa"/>
            <w:vAlign w:val="center"/>
          </w:tcPr>
          <w:p w:rsidR="00FF6A98" w:rsidRPr="007B44E0" w:rsidRDefault="00FF6A98" w:rsidP="00B65336">
            <w:pPr>
              <w:pStyle w:val="tabteksts"/>
              <w:jc w:val="center"/>
              <w:rPr>
                <w:szCs w:val="18"/>
              </w:rPr>
            </w:pPr>
          </w:p>
        </w:tc>
        <w:tc>
          <w:tcPr>
            <w:tcW w:w="1131" w:type="dxa"/>
          </w:tcPr>
          <w:p w:rsidR="00FF6A98" w:rsidRPr="007B44E0" w:rsidRDefault="00FF6A98" w:rsidP="00B65336">
            <w:pPr>
              <w:pStyle w:val="tabteksts"/>
              <w:jc w:val="center"/>
              <w:rPr>
                <w:szCs w:val="18"/>
                <w:lang w:eastAsia="lv-LV"/>
              </w:rPr>
            </w:pPr>
            <w:r w:rsidRPr="007B44E0">
              <w:rPr>
                <w:szCs w:val="18"/>
                <w:lang w:eastAsia="lv-LV"/>
              </w:rPr>
              <w:t>20</w:t>
            </w:r>
            <w:r>
              <w:rPr>
                <w:szCs w:val="18"/>
                <w:lang w:eastAsia="lv-LV"/>
              </w:rPr>
              <w:t>23</w:t>
            </w:r>
            <w:r w:rsidRPr="007B44E0">
              <w:rPr>
                <w:szCs w:val="18"/>
                <w:lang w:eastAsia="lv-LV"/>
              </w:rPr>
              <w:t>.gads (izpilde)</w:t>
            </w:r>
          </w:p>
        </w:tc>
        <w:tc>
          <w:tcPr>
            <w:tcW w:w="1298" w:type="dxa"/>
            <w:vAlign w:val="center"/>
          </w:tcPr>
          <w:p w:rsidR="00FF6A98" w:rsidRPr="007B44E0" w:rsidRDefault="00FF6A98" w:rsidP="00B65336">
            <w:pPr>
              <w:pStyle w:val="tabteksts"/>
              <w:jc w:val="center"/>
              <w:rPr>
                <w:szCs w:val="18"/>
                <w:lang w:eastAsia="lv-LV"/>
              </w:rPr>
            </w:pPr>
            <w:r w:rsidRPr="007B44E0">
              <w:rPr>
                <w:szCs w:val="18"/>
                <w:lang w:eastAsia="lv-LV"/>
              </w:rPr>
              <w:t>202</w:t>
            </w:r>
            <w:r>
              <w:rPr>
                <w:szCs w:val="18"/>
                <w:lang w:eastAsia="lv-LV"/>
              </w:rPr>
              <w:t>4</w:t>
            </w:r>
            <w:r w:rsidRPr="007B44E0">
              <w:rPr>
                <w:szCs w:val="18"/>
                <w:lang w:eastAsia="lv-LV"/>
              </w:rPr>
              <w:t>.gada plāns</w:t>
            </w:r>
          </w:p>
        </w:tc>
        <w:tc>
          <w:tcPr>
            <w:tcW w:w="1132" w:type="dxa"/>
          </w:tcPr>
          <w:p w:rsidR="00FF6A98" w:rsidRPr="007B44E0" w:rsidRDefault="00FF6A98" w:rsidP="00B65336">
            <w:pPr>
              <w:pStyle w:val="tabteksts"/>
              <w:jc w:val="center"/>
              <w:rPr>
                <w:szCs w:val="18"/>
                <w:lang w:eastAsia="lv-LV"/>
              </w:rPr>
            </w:pPr>
            <w:r w:rsidRPr="007B44E0">
              <w:rPr>
                <w:szCs w:val="18"/>
                <w:lang w:eastAsia="lv-LV"/>
              </w:rPr>
              <w:t>202</w:t>
            </w:r>
            <w:r>
              <w:rPr>
                <w:szCs w:val="18"/>
                <w:lang w:eastAsia="lv-LV"/>
              </w:rPr>
              <w:t>5</w:t>
            </w:r>
            <w:r w:rsidRPr="007B44E0">
              <w:rPr>
                <w:szCs w:val="18"/>
                <w:lang w:eastAsia="lv-LV"/>
              </w:rPr>
              <w:t>.gada projekts</w:t>
            </w:r>
          </w:p>
        </w:tc>
        <w:tc>
          <w:tcPr>
            <w:tcW w:w="1132" w:type="dxa"/>
          </w:tcPr>
          <w:p w:rsidR="00FF6A98" w:rsidRPr="007B44E0" w:rsidRDefault="00FF6A98" w:rsidP="00B65336">
            <w:pPr>
              <w:pStyle w:val="tabteksts"/>
              <w:jc w:val="center"/>
              <w:rPr>
                <w:szCs w:val="18"/>
                <w:lang w:eastAsia="lv-LV"/>
              </w:rPr>
            </w:pPr>
            <w:r w:rsidRPr="007B44E0">
              <w:rPr>
                <w:szCs w:val="18"/>
                <w:lang w:eastAsia="lv-LV"/>
              </w:rPr>
              <w:t>202</w:t>
            </w:r>
            <w:r>
              <w:rPr>
                <w:szCs w:val="18"/>
                <w:lang w:eastAsia="lv-LV"/>
              </w:rPr>
              <w:t>6</w:t>
            </w:r>
            <w:r w:rsidRPr="007B44E0">
              <w:rPr>
                <w:szCs w:val="18"/>
                <w:lang w:eastAsia="lv-LV"/>
              </w:rPr>
              <w:t>.gada pro</w:t>
            </w:r>
            <w:r>
              <w:rPr>
                <w:szCs w:val="18"/>
                <w:lang w:eastAsia="lv-LV"/>
              </w:rPr>
              <w:t>gnoze</w:t>
            </w:r>
          </w:p>
        </w:tc>
        <w:tc>
          <w:tcPr>
            <w:tcW w:w="1132" w:type="dxa"/>
          </w:tcPr>
          <w:p w:rsidR="00FF6A98" w:rsidRPr="007B44E0" w:rsidRDefault="00FF6A98" w:rsidP="00B65336">
            <w:pPr>
              <w:pStyle w:val="tabteksts"/>
              <w:jc w:val="center"/>
              <w:rPr>
                <w:szCs w:val="18"/>
                <w:lang w:eastAsia="lv-LV"/>
              </w:rPr>
            </w:pPr>
            <w:r w:rsidRPr="007B44E0">
              <w:rPr>
                <w:szCs w:val="18"/>
                <w:lang w:eastAsia="lv-LV"/>
              </w:rPr>
              <w:t>202</w:t>
            </w:r>
            <w:r>
              <w:rPr>
                <w:szCs w:val="18"/>
                <w:lang w:eastAsia="lv-LV"/>
              </w:rPr>
              <w:t>7</w:t>
            </w:r>
            <w:r w:rsidRPr="007B44E0">
              <w:rPr>
                <w:szCs w:val="18"/>
                <w:lang w:eastAsia="lv-LV"/>
              </w:rPr>
              <w:t>.gada pro</w:t>
            </w:r>
            <w:r>
              <w:rPr>
                <w:szCs w:val="18"/>
                <w:lang w:eastAsia="lv-LV"/>
              </w:rPr>
              <w:t>gnoze</w:t>
            </w:r>
          </w:p>
        </w:tc>
      </w:tr>
      <w:tr w:rsidR="00FF6A98" w:rsidRPr="007B44E0" w:rsidTr="00B65336">
        <w:trPr>
          <w:trHeight w:val="325"/>
          <w:jc w:val="center"/>
        </w:trPr>
        <w:tc>
          <w:tcPr>
            <w:tcW w:w="3378" w:type="dxa"/>
            <w:shd w:val="clear" w:color="auto" w:fill="D9D9D9" w:themeFill="background1" w:themeFillShade="D9"/>
            <w:vAlign w:val="center"/>
          </w:tcPr>
          <w:p w:rsidR="00FF6A98" w:rsidRPr="007B44E0" w:rsidRDefault="00FF6A98" w:rsidP="00FF6A98">
            <w:pPr>
              <w:pStyle w:val="tabteksts"/>
              <w:rPr>
                <w:szCs w:val="18"/>
                <w:lang w:eastAsia="lv-LV"/>
              </w:rPr>
            </w:pPr>
            <w:r w:rsidRPr="007B44E0">
              <w:rPr>
                <w:szCs w:val="18"/>
                <w:lang w:eastAsia="lv-LV"/>
              </w:rPr>
              <w:t>Kopējie izdevumi,</w:t>
            </w:r>
            <w:r w:rsidRPr="007B44E0">
              <w:rPr>
                <w:szCs w:val="18"/>
              </w:rPr>
              <w:t xml:space="preserve"> </w:t>
            </w:r>
            <w:r w:rsidRPr="007B44E0">
              <w:rPr>
                <w:i/>
                <w:szCs w:val="18"/>
              </w:rPr>
              <w:t>euro</w:t>
            </w:r>
          </w:p>
        </w:tc>
        <w:tc>
          <w:tcPr>
            <w:tcW w:w="1131" w:type="dxa"/>
            <w:shd w:val="clear" w:color="auto" w:fill="D9D9D9" w:themeFill="background1" w:themeFillShade="D9"/>
          </w:tcPr>
          <w:p w:rsidR="00FF6A98" w:rsidRPr="007B44E0" w:rsidRDefault="00FF6A98" w:rsidP="00FF6A98">
            <w:pPr>
              <w:pStyle w:val="tabteksts"/>
              <w:jc w:val="center"/>
              <w:rPr>
                <w:szCs w:val="18"/>
              </w:rPr>
            </w:pPr>
            <w:r>
              <w:rPr>
                <w:szCs w:val="18"/>
              </w:rPr>
              <w:t>-</w:t>
            </w:r>
          </w:p>
        </w:tc>
        <w:tc>
          <w:tcPr>
            <w:tcW w:w="1298" w:type="dxa"/>
            <w:shd w:val="clear" w:color="auto" w:fill="D9D9D9" w:themeFill="background1" w:themeFillShade="D9"/>
          </w:tcPr>
          <w:p w:rsidR="00FF6A98" w:rsidRPr="008A7068" w:rsidRDefault="00FF6A98" w:rsidP="00FF6A98">
            <w:pPr>
              <w:pStyle w:val="tabteksts"/>
              <w:jc w:val="center"/>
              <w:rPr>
                <w:szCs w:val="18"/>
              </w:rPr>
            </w:pPr>
            <w:r w:rsidRPr="008A7068">
              <w:rPr>
                <w:szCs w:val="18"/>
              </w:rPr>
              <w:t>-</w:t>
            </w:r>
          </w:p>
        </w:tc>
        <w:tc>
          <w:tcPr>
            <w:tcW w:w="1132" w:type="dxa"/>
            <w:shd w:val="clear" w:color="auto" w:fill="D9D9D9" w:themeFill="background1" w:themeFillShade="D9"/>
          </w:tcPr>
          <w:p w:rsidR="00FF6A98" w:rsidRPr="003A7D9E" w:rsidRDefault="00FF6A98" w:rsidP="00590107">
            <w:pPr>
              <w:pStyle w:val="tabteksts"/>
              <w:jc w:val="right"/>
              <w:rPr>
                <w:szCs w:val="18"/>
              </w:rPr>
            </w:pPr>
            <w:r>
              <w:rPr>
                <w:szCs w:val="18"/>
              </w:rPr>
              <w:t>47 434</w:t>
            </w:r>
          </w:p>
        </w:tc>
        <w:tc>
          <w:tcPr>
            <w:tcW w:w="1132" w:type="dxa"/>
            <w:shd w:val="clear" w:color="auto" w:fill="D9D9D9" w:themeFill="background1" w:themeFillShade="D9"/>
          </w:tcPr>
          <w:p w:rsidR="00FF6A98" w:rsidRPr="008A7068" w:rsidRDefault="00FF6A98" w:rsidP="00FF6A98">
            <w:pPr>
              <w:pStyle w:val="tabteksts"/>
              <w:jc w:val="center"/>
              <w:rPr>
                <w:szCs w:val="18"/>
              </w:rPr>
            </w:pPr>
            <w:r w:rsidRPr="008A7068">
              <w:rPr>
                <w:szCs w:val="18"/>
              </w:rPr>
              <w:t>-</w:t>
            </w:r>
          </w:p>
        </w:tc>
        <w:tc>
          <w:tcPr>
            <w:tcW w:w="1132" w:type="dxa"/>
            <w:shd w:val="clear" w:color="auto" w:fill="D9D9D9" w:themeFill="background1" w:themeFillShade="D9"/>
          </w:tcPr>
          <w:p w:rsidR="00FF6A98" w:rsidRPr="008A7068" w:rsidRDefault="00FF6A98" w:rsidP="00FF6A98">
            <w:pPr>
              <w:pStyle w:val="tabteksts"/>
              <w:jc w:val="center"/>
              <w:rPr>
                <w:szCs w:val="18"/>
              </w:rPr>
            </w:pPr>
            <w:r w:rsidRPr="008A7068">
              <w:rPr>
                <w:szCs w:val="18"/>
              </w:rPr>
              <w:t>-</w:t>
            </w:r>
          </w:p>
        </w:tc>
      </w:tr>
      <w:tr w:rsidR="00FF6A98" w:rsidRPr="007B44E0" w:rsidTr="00B65336">
        <w:trPr>
          <w:trHeight w:val="458"/>
          <w:jc w:val="center"/>
        </w:trPr>
        <w:tc>
          <w:tcPr>
            <w:tcW w:w="3378" w:type="dxa"/>
            <w:vAlign w:val="center"/>
          </w:tcPr>
          <w:p w:rsidR="00FF6A98" w:rsidRPr="007B44E0" w:rsidRDefault="00FF6A98" w:rsidP="00FF6A98">
            <w:pPr>
              <w:pStyle w:val="tabteksts"/>
              <w:rPr>
                <w:szCs w:val="18"/>
                <w:lang w:eastAsia="lv-LV"/>
              </w:rPr>
            </w:pPr>
            <w:r w:rsidRPr="007B44E0">
              <w:rPr>
                <w:szCs w:val="18"/>
                <w:lang w:eastAsia="lv-LV"/>
              </w:rPr>
              <w:t xml:space="preserve">Kopējo izdevumu izmaiņas, </w:t>
            </w:r>
            <w:r w:rsidRPr="007B44E0">
              <w:rPr>
                <w:i/>
                <w:szCs w:val="18"/>
                <w:lang w:eastAsia="lv-LV"/>
              </w:rPr>
              <w:t>euro</w:t>
            </w:r>
            <w:r w:rsidRPr="007B44E0">
              <w:rPr>
                <w:szCs w:val="18"/>
                <w:lang w:eastAsia="lv-LV"/>
              </w:rPr>
              <w:t xml:space="preserve"> (+/–) pret iepriekšējo gadu</w:t>
            </w:r>
          </w:p>
        </w:tc>
        <w:tc>
          <w:tcPr>
            <w:tcW w:w="1131" w:type="dxa"/>
          </w:tcPr>
          <w:p w:rsidR="00FF6A98" w:rsidRPr="007B44E0" w:rsidRDefault="00FF6A98" w:rsidP="00FF6A98">
            <w:pPr>
              <w:pStyle w:val="tabteksts"/>
              <w:jc w:val="center"/>
              <w:rPr>
                <w:szCs w:val="18"/>
              </w:rPr>
            </w:pPr>
            <w:r w:rsidRPr="007B44E0">
              <w:rPr>
                <w:b/>
                <w:bCs/>
                <w:szCs w:val="18"/>
              </w:rPr>
              <w:t>×</w:t>
            </w:r>
          </w:p>
        </w:tc>
        <w:tc>
          <w:tcPr>
            <w:tcW w:w="1298" w:type="dxa"/>
          </w:tcPr>
          <w:p w:rsidR="00FF6A98" w:rsidRPr="008A7068" w:rsidRDefault="00FF6A98" w:rsidP="00FF6A98">
            <w:pPr>
              <w:pStyle w:val="tabteksts"/>
              <w:numPr>
                <w:ilvl w:val="0"/>
                <w:numId w:val="21"/>
              </w:numPr>
              <w:ind w:left="204" w:hanging="142"/>
              <w:jc w:val="center"/>
              <w:rPr>
                <w:szCs w:val="18"/>
              </w:rPr>
            </w:pPr>
          </w:p>
        </w:tc>
        <w:tc>
          <w:tcPr>
            <w:tcW w:w="1132" w:type="dxa"/>
          </w:tcPr>
          <w:p w:rsidR="00FF6A98" w:rsidRPr="003A7D9E" w:rsidRDefault="00FF6A98" w:rsidP="00590107">
            <w:pPr>
              <w:pStyle w:val="tabteksts"/>
              <w:ind w:left="204"/>
              <w:jc w:val="right"/>
              <w:rPr>
                <w:szCs w:val="18"/>
              </w:rPr>
            </w:pPr>
            <w:r>
              <w:rPr>
                <w:szCs w:val="18"/>
              </w:rPr>
              <w:t>47 434</w:t>
            </w:r>
          </w:p>
        </w:tc>
        <w:tc>
          <w:tcPr>
            <w:tcW w:w="1132" w:type="dxa"/>
          </w:tcPr>
          <w:p w:rsidR="00FF6A98" w:rsidRPr="008A7068" w:rsidRDefault="00FF6A98" w:rsidP="00FF6A98">
            <w:pPr>
              <w:pStyle w:val="tabteksts"/>
              <w:numPr>
                <w:ilvl w:val="0"/>
                <w:numId w:val="21"/>
              </w:numPr>
              <w:ind w:left="204" w:hanging="142"/>
              <w:jc w:val="center"/>
              <w:rPr>
                <w:szCs w:val="18"/>
              </w:rPr>
            </w:pPr>
          </w:p>
        </w:tc>
        <w:tc>
          <w:tcPr>
            <w:tcW w:w="1132" w:type="dxa"/>
          </w:tcPr>
          <w:p w:rsidR="00FF6A98" w:rsidRPr="008A7068" w:rsidRDefault="00FF6A98" w:rsidP="00FF6A98">
            <w:pPr>
              <w:pStyle w:val="tabteksts"/>
              <w:numPr>
                <w:ilvl w:val="0"/>
                <w:numId w:val="21"/>
              </w:numPr>
              <w:ind w:left="204" w:hanging="142"/>
              <w:jc w:val="center"/>
              <w:rPr>
                <w:szCs w:val="18"/>
              </w:rPr>
            </w:pPr>
          </w:p>
        </w:tc>
      </w:tr>
      <w:tr w:rsidR="00FF6A98" w:rsidRPr="007B44E0" w:rsidTr="00B65336">
        <w:trPr>
          <w:trHeight w:val="283"/>
          <w:jc w:val="center"/>
        </w:trPr>
        <w:tc>
          <w:tcPr>
            <w:tcW w:w="3378" w:type="dxa"/>
            <w:vAlign w:val="center"/>
          </w:tcPr>
          <w:p w:rsidR="00FF6A98" w:rsidRPr="007B44E0" w:rsidRDefault="00FF6A98" w:rsidP="00FF6A98">
            <w:pPr>
              <w:pStyle w:val="tabteksts"/>
              <w:rPr>
                <w:szCs w:val="18"/>
              </w:rPr>
            </w:pPr>
            <w:r w:rsidRPr="007B44E0">
              <w:rPr>
                <w:szCs w:val="18"/>
                <w:lang w:eastAsia="lv-LV"/>
              </w:rPr>
              <w:t>Kopējie izdevumi</w:t>
            </w:r>
            <w:r w:rsidRPr="007B44E0">
              <w:rPr>
                <w:szCs w:val="18"/>
              </w:rPr>
              <w:t>, % (+/–) pret iepriekšējo gadu</w:t>
            </w:r>
          </w:p>
        </w:tc>
        <w:tc>
          <w:tcPr>
            <w:tcW w:w="1131" w:type="dxa"/>
          </w:tcPr>
          <w:p w:rsidR="00FF6A98" w:rsidRPr="007B44E0" w:rsidRDefault="00FF6A98" w:rsidP="00FF6A98">
            <w:pPr>
              <w:pStyle w:val="tabteksts"/>
              <w:jc w:val="center"/>
              <w:rPr>
                <w:szCs w:val="18"/>
              </w:rPr>
            </w:pPr>
            <w:r w:rsidRPr="007B44E0">
              <w:rPr>
                <w:b/>
                <w:bCs/>
                <w:szCs w:val="18"/>
              </w:rPr>
              <w:t>×</w:t>
            </w:r>
          </w:p>
        </w:tc>
        <w:tc>
          <w:tcPr>
            <w:tcW w:w="1298" w:type="dxa"/>
          </w:tcPr>
          <w:p w:rsidR="00FF6A98" w:rsidRPr="008A7068" w:rsidRDefault="00FF6A98" w:rsidP="00FF6A98">
            <w:pPr>
              <w:pStyle w:val="tabteksts"/>
              <w:jc w:val="center"/>
              <w:rPr>
                <w:szCs w:val="18"/>
              </w:rPr>
            </w:pPr>
            <w:r w:rsidRPr="008A7068">
              <w:rPr>
                <w:szCs w:val="18"/>
              </w:rPr>
              <w:t>-</w:t>
            </w:r>
          </w:p>
        </w:tc>
        <w:tc>
          <w:tcPr>
            <w:tcW w:w="1132" w:type="dxa"/>
          </w:tcPr>
          <w:p w:rsidR="00FF6A98" w:rsidRPr="003A7D9E" w:rsidRDefault="00FF6A98" w:rsidP="00FF6A98">
            <w:pPr>
              <w:pStyle w:val="tabteksts"/>
              <w:jc w:val="right"/>
              <w:rPr>
                <w:szCs w:val="18"/>
              </w:rPr>
            </w:pPr>
            <w:r w:rsidRPr="003A7D9E">
              <w:rPr>
                <w:szCs w:val="18"/>
              </w:rPr>
              <w:t>100,0</w:t>
            </w:r>
          </w:p>
        </w:tc>
        <w:tc>
          <w:tcPr>
            <w:tcW w:w="1132" w:type="dxa"/>
          </w:tcPr>
          <w:p w:rsidR="00FF6A98" w:rsidRPr="008A7068" w:rsidRDefault="00FF6A98" w:rsidP="00FF6A98">
            <w:pPr>
              <w:pStyle w:val="tabteksts"/>
              <w:jc w:val="center"/>
              <w:rPr>
                <w:szCs w:val="18"/>
              </w:rPr>
            </w:pPr>
            <w:r w:rsidRPr="008A7068">
              <w:rPr>
                <w:szCs w:val="18"/>
              </w:rPr>
              <w:t>-</w:t>
            </w:r>
          </w:p>
        </w:tc>
        <w:tc>
          <w:tcPr>
            <w:tcW w:w="1132" w:type="dxa"/>
          </w:tcPr>
          <w:p w:rsidR="00FF6A98" w:rsidRPr="008A7068" w:rsidRDefault="00FF6A98" w:rsidP="00FF6A98">
            <w:pPr>
              <w:pStyle w:val="tabteksts"/>
              <w:jc w:val="center"/>
              <w:rPr>
                <w:szCs w:val="18"/>
              </w:rPr>
            </w:pPr>
            <w:r w:rsidRPr="008A7068">
              <w:rPr>
                <w:szCs w:val="18"/>
              </w:rPr>
              <w:t>-</w:t>
            </w:r>
          </w:p>
        </w:tc>
      </w:tr>
    </w:tbl>
    <w:p w:rsidR="00FF6A98" w:rsidRPr="007B44E0" w:rsidRDefault="00FF6A98" w:rsidP="00FF6A98">
      <w:pPr>
        <w:pStyle w:val="Tabuluvirsraksti"/>
        <w:spacing w:before="240" w:after="240"/>
        <w:rPr>
          <w:b/>
          <w:lang w:eastAsia="lv-LV"/>
        </w:rPr>
      </w:pPr>
      <w:r w:rsidRPr="00370773">
        <w:rPr>
          <w:b/>
          <w:lang w:eastAsia="lv-LV"/>
        </w:rPr>
        <w:lastRenderedPageBreak/>
        <w:t>Izmaiņas izdevumos, salīdzinot 2025. gada projektu ar 2024. gada plānu</w:t>
      </w:r>
    </w:p>
    <w:p w:rsidR="00FF6A98" w:rsidRPr="007B44E0" w:rsidRDefault="00FF6A98" w:rsidP="00FF6A98">
      <w:pPr>
        <w:spacing w:after="0"/>
        <w:ind w:left="7921" w:firstLine="584"/>
        <w:jc w:val="center"/>
        <w:rPr>
          <w:i/>
          <w:sz w:val="18"/>
          <w:szCs w:val="18"/>
        </w:rPr>
      </w:pPr>
      <w:r>
        <w:rPr>
          <w:i/>
          <w:sz w:val="18"/>
          <w:szCs w:val="18"/>
        </w:rPr>
        <w:t>E</w:t>
      </w:r>
      <w:r w:rsidRPr="007B44E0">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F6A98" w:rsidRPr="007B44E0" w:rsidTr="00B65336">
        <w:trPr>
          <w:trHeight w:val="142"/>
          <w:tblHeader/>
          <w:jc w:val="center"/>
        </w:trPr>
        <w:tc>
          <w:tcPr>
            <w:tcW w:w="5241" w:type="dxa"/>
            <w:vAlign w:val="center"/>
          </w:tcPr>
          <w:p w:rsidR="00FF6A98" w:rsidRPr="007B44E0" w:rsidRDefault="00FF6A98" w:rsidP="00B65336">
            <w:pPr>
              <w:pStyle w:val="tabteksts"/>
              <w:jc w:val="center"/>
              <w:rPr>
                <w:szCs w:val="18"/>
              </w:rPr>
            </w:pPr>
            <w:r w:rsidRPr="007B44E0">
              <w:rPr>
                <w:color w:val="000000" w:themeColor="text1"/>
                <w:szCs w:val="18"/>
                <w:lang w:eastAsia="lv-LV"/>
              </w:rPr>
              <w:t>Pasākums</w:t>
            </w:r>
          </w:p>
        </w:tc>
        <w:tc>
          <w:tcPr>
            <w:tcW w:w="1277" w:type="dxa"/>
            <w:vAlign w:val="center"/>
          </w:tcPr>
          <w:p w:rsidR="00FF6A98" w:rsidRPr="007B44E0" w:rsidRDefault="00FF6A98" w:rsidP="00B65336">
            <w:pPr>
              <w:pStyle w:val="tabteksts"/>
              <w:jc w:val="center"/>
              <w:rPr>
                <w:color w:val="000000" w:themeColor="text1"/>
                <w:szCs w:val="18"/>
                <w:lang w:eastAsia="lv-LV"/>
              </w:rPr>
            </w:pPr>
            <w:r w:rsidRPr="007B44E0">
              <w:rPr>
                <w:color w:val="000000" w:themeColor="text1"/>
                <w:szCs w:val="18"/>
                <w:lang w:eastAsia="lv-LV"/>
              </w:rPr>
              <w:t>Samazinājums</w:t>
            </w:r>
          </w:p>
        </w:tc>
        <w:tc>
          <w:tcPr>
            <w:tcW w:w="1277" w:type="dxa"/>
            <w:vAlign w:val="center"/>
          </w:tcPr>
          <w:p w:rsidR="00FF6A98" w:rsidRPr="007B44E0" w:rsidRDefault="00FF6A98" w:rsidP="00B65336">
            <w:pPr>
              <w:pStyle w:val="tabteksts"/>
              <w:jc w:val="center"/>
              <w:rPr>
                <w:color w:val="000000" w:themeColor="text1"/>
                <w:szCs w:val="18"/>
                <w:lang w:eastAsia="lv-LV"/>
              </w:rPr>
            </w:pPr>
            <w:r w:rsidRPr="007B44E0">
              <w:rPr>
                <w:color w:val="000000" w:themeColor="text1"/>
                <w:szCs w:val="18"/>
                <w:lang w:eastAsia="lv-LV"/>
              </w:rPr>
              <w:t>Palielinājums</w:t>
            </w:r>
          </w:p>
        </w:tc>
        <w:tc>
          <w:tcPr>
            <w:tcW w:w="1277" w:type="dxa"/>
            <w:vAlign w:val="center"/>
          </w:tcPr>
          <w:p w:rsidR="00FF6A98" w:rsidRPr="007B44E0" w:rsidRDefault="00FF6A98" w:rsidP="00B65336">
            <w:pPr>
              <w:pStyle w:val="tabteksts"/>
              <w:jc w:val="center"/>
              <w:rPr>
                <w:color w:val="000000" w:themeColor="text1"/>
                <w:szCs w:val="18"/>
                <w:lang w:eastAsia="lv-LV"/>
              </w:rPr>
            </w:pPr>
            <w:r w:rsidRPr="007B44E0">
              <w:rPr>
                <w:color w:val="000000" w:themeColor="text1"/>
                <w:szCs w:val="18"/>
                <w:lang w:eastAsia="lv-LV"/>
              </w:rPr>
              <w:t>Izmaiņas</w:t>
            </w:r>
          </w:p>
        </w:tc>
      </w:tr>
      <w:tr w:rsidR="00FF6A98" w:rsidRPr="007B44E0" w:rsidTr="00B65336">
        <w:trPr>
          <w:trHeight w:val="142"/>
          <w:jc w:val="center"/>
        </w:trPr>
        <w:tc>
          <w:tcPr>
            <w:tcW w:w="5241" w:type="dxa"/>
            <w:shd w:val="clear" w:color="auto" w:fill="D9D9D9" w:themeFill="background1" w:themeFillShade="D9"/>
          </w:tcPr>
          <w:p w:rsidR="00FF6A98" w:rsidRPr="007B44E0" w:rsidRDefault="00FF6A98" w:rsidP="00FF6A98">
            <w:pPr>
              <w:pStyle w:val="tabteksts"/>
              <w:rPr>
                <w:szCs w:val="18"/>
              </w:rPr>
            </w:pPr>
            <w:r w:rsidRPr="007B44E0">
              <w:rPr>
                <w:b/>
                <w:bCs/>
                <w:szCs w:val="18"/>
                <w:lang w:eastAsia="lv-LV"/>
              </w:rPr>
              <w:t>Izdevumi - kopā</w:t>
            </w:r>
          </w:p>
        </w:tc>
        <w:tc>
          <w:tcPr>
            <w:tcW w:w="1277" w:type="dxa"/>
            <w:shd w:val="clear" w:color="auto" w:fill="D9D9D9" w:themeFill="background1" w:themeFillShade="D9"/>
          </w:tcPr>
          <w:p w:rsidR="00FF6A98" w:rsidRPr="009A5DAE" w:rsidRDefault="00FF6A98" w:rsidP="00FF6A98">
            <w:pPr>
              <w:pStyle w:val="tabteksts"/>
              <w:jc w:val="center"/>
              <w:rPr>
                <w:b/>
                <w:szCs w:val="18"/>
              </w:rPr>
            </w:pPr>
            <w:r>
              <w:rPr>
                <w:b/>
                <w:szCs w:val="18"/>
              </w:rPr>
              <w:t>-</w:t>
            </w:r>
          </w:p>
        </w:tc>
        <w:tc>
          <w:tcPr>
            <w:tcW w:w="1277" w:type="dxa"/>
            <w:shd w:val="clear" w:color="auto" w:fill="D9D9D9" w:themeFill="background1" w:themeFillShade="D9"/>
          </w:tcPr>
          <w:p w:rsidR="00FF6A98" w:rsidRPr="009A5DAE" w:rsidRDefault="00FF6A98" w:rsidP="00FF6A98">
            <w:pPr>
              <w:pStyle w:val="tabteksts"/>
              <w:jc w:val="right"/>
              <w:rPr>
                <w:b/>
                <w:szCs w:val="18"/>
              </w:rPr>
            </w:pPr>
            <w:r>
              <w:rPr>
                <w:b/>
                <w:szCs w:val="18"/>
              </w:rPr>
              <w:t>47 434</w:t>
            </w:r>
          </w:p>
        </w:tc>
        <w:tc>
          <w:tcPr>
            <w:tcW w:w="1277" w:type="dxa"/>
            <w:shd w:val="clear" w:color="auto" w:fill="D9D9D9" w:themeFill="background1" w:themeFillShade="D9"/>
          </w:tcPr>
          <w:p w:rsidR="00FF6A98" w:rsidRPr="009A5DAE" w:rsidRDefault="00FF6A98" w:rsidP="00FF6A98">
            <w:pPr>
              <w:pStyle w:val="tabteksts"/>
              <w:jc w:val="right"/>
              <w:rPr>
                <w:b/>
                <w:szCs w:val="18"/>
              </w:rPr>
            </w:pPr>
            <w:r>
              <w:rPr>
                <w:b/>
                <w:szCs w:val="18"/>
              </w:rPr>
              <w:t>47 434</w:t>
            </w:r>
          </w:p>
        </w:tc>
      </w:tr>
      <w:tr w:rsidR="00FF6A98" w:rsidRPr="007B44E0" w:rsidTr="00B65336">
        <w:trPr>
          <w:jc w:val="center"/>
        </w:trPr>
        <w:tc>
          <w:tcPr>
            <w:tcW w:w="9072" w:type="dxa"/>
            <w:gridSpan w:val="4"/>
          </w:tcPr>
          <w:p w:rsidR="00FF6A98" w:rsidRPr="007B44E0" w:rsidRDefault="00FF6A98" w:rsidP="00FF6A98">
            <w:pPr>
              <w:pStyle w:val="tabteksts"/>
              <w:ind w:firstLine="313"/>
              <w:rPr>
                <w:szCs w:val="18"/>
              </w:rPr>
            </w:pPr>
            <w:r w:rsidRPr="00DF521A">
              <w:rPr>
                <w:i/>
                <w:sz w:val="19"/>
                <w:szCs w:val="19"/>
                <w:lang w:eastAsia="lv-LV"/>
              </w:rPr>
              <w:t>t. sk.:</w:t>
            </w:r>
          </w:p>
        </w:tc>
      </w:tr>
      <w:tr w:rsidR="00FF6A98" w:rsidRPr="007B44E0" w:rsidTr="00B65336">
        <w:trPr>
          <w:trHeight w:val="142"/>
          <w:jc w:val="center"/>
        </w:trPr>
        <w:tc>
          <w:tcPr>
            <w:tcW w:w="5241" w:type="dxa"/>
            <w:shd w:val="clear" w:color="auto" w:fill="F2F2F2" w:themeFill="background1" w:themeFillShade="F2"/>
          </w:tcPr>
          <w:p w:rsidR="00FF6A98" w:rsidRPr="007B44E0" w:rsidRDefault="00FF6A98" w:rsidP="00FF6A98">
            <w:pPr>
              <w:pStyle w:val="tabteksts"/>
              <w:rPr>
                <w:szCs w:val="18"/>
                <w:highlight w:val="yellow"/>
                <w:u w:val="single"/>
                <w:lang w:eastAsia="lv-LV"/>
              </w:rPr>
            </w:pPr>
            <w:r w:rsidRPr="007B44E0">
              <w:rPr>
                <w:szCs w:val="18"/>
                <w:u w:val="single"/>
                <w:lang w:eastAsia="lv-LV"/>
              </w:rPr>
              <w:t>Ilgtermiņa saistības</w:t>
            </w:r>
          </w:p>
        </w:tc>
        <w:tc>
          <w:tcPr>
            <w:tcW w:w="1277" w:type="dxa"/>
            <w:shd w:val="clear" w:color="auto" w:fill="F2F2F2" w:themeFill="background1" w:themeFillShade="F2"/>
          </w:tcPr>
          <w:p w:rsidR="00FF6A98" w:rsidRPr="00C370D3" w:rsidRDefault="00FF6A98" w:rsidP="00FF6A98">
            <w:pPr>
              <w:pStyle w:val="tabteksts"/>
              <w:jc w:val="center"/>
              <w:rPr>
                <w:szCs w:val="18"/>
                <w:highlight w:val="yellow"/>
              </w:rPr>
            </w:pPr>
            <w:r>
              <w:rPr>
                <w:szCs w:val="18"/>
              </w:rPr>
              <w:t>-</w:t>
            </w:r>
          </w:p>
        </w:tc>
        <w:tc>
          <w:tcPr>
            <w:tcW w:w="1277" w:type="dxa"/>
            <w:shd w:val="clear" w:color="auto" w:fill="F2F2F2" w:themeFill="background1" w:themeFillShade="F2"/>
          </w:tcPr>
          <w:p w:rsidR="00FF6A98" w:rsidRPr="00C370D3" w:rsidRDefault="00FF6A98" w:rsidP="00FF6A98">
            <w:pPr>
              <w:pStyle w:val="tabteksts"/>
              <w:jc w:val="right"/>
              <w:rPr>
                <w:szCs w:val="18"/>
                <w:highlight w:val="yellow"/>
              </w:rPr>
            </w:pPr>
            <w:r>
              <w:rPr>
                <w:szCs w:val="18"/>
              </w:rPr>
              <w:t>47 434</w:t>
            </w:r>
          </w:p>
        </w:tc>
        <w:tc>
          <w:tcPr>
            <w:tcW w:w="1277" w:type="dxa"/>
            <w:shd w:val="clear" w:color="auto" w:fill="F2F2F2" w:themeFill="background1" w:themeFillShade="F2"/>
          </w:tcPr>
          <w:p w:rsidR="00FF6A98" w:rsidRPr="00C370D3" w:rsidRDefault="00FF6A98" w:rsidP="00FF6A98">
            <w:pPr>
              <w:pStyle w:val="tabteksts"/>
              <w:jc w:val="right"/>
              <w:rPr>
                <w:szCs w:val="18"/>
                <w:highlight w:val="yellow"/>
              </w:rPr>
            </w:pPr>
            <w:r>
              <w:rPr>
                <w:szCs w:val="18"/>
              </w:rPr>
              <w:t>47 434</w:t>
            </w:r>
          </w:p>
        </w:tc>
      </w:tr>
      <w:tr w:rsidR="00FF6A98" w:rsidRPr="000B4D93" w:rsidTr="00B65336">
        <w:trPr>
          <w:trHeight w:val="142"/>
          <w:jc w:val="center"/>
        </w:trPr>
        <w:tc>
          <w:tcPr>
            <w:tcW w:w="5241" w:type="dxa"/>
            <w:shd w:val="clear" w:color="auto" w:fill="auto"/>
          </w:tcPr>
          <w:p w:rsidR="00FF6A98" w:rsidRPr="000B4D93" w:rsidRDefault="00FF6A98" w:rsidP="00EC5A25">
            <w:pPr>
              <w:pStyle w:val="tabteksts"/>
              <w:ind w:left="316"/>
              <w:jc w:val="center"/>
              <w:rPr>
                <w:i/>
                <w:szCs w:val="18"/>
                <w:lang w:eastAsia="lv-LV"/>
              </w:rPr>
            </w:pPr>
            <w:r w:rsidRPr="000B4D93">
              <w:rPr>
                <w:i/>
                <w:szCs w:val="18"/>
                <w:lang w:eastAsia="lv-LV"/>
              </w:rPr>
              <w:t>CESPI/IEM/</w:t>
            </w:r>
            <w:r w:rsidR="00EC5A25" w:rsidRPr="000B4D93">
              <w:rPr>
                <w:i/>
                <w:szCs w:val="18"/>
                <w:lang w:eastAsia="lv-LV"/>
              </w:rPr>
              <w:t>24</w:t>
            </w:r>
            <w:r w:rsidRPr="000B4D93">
              <w:rPr>
                <w:i/>
                <w:szCs w:val="18"/>
                <w:lang w:eastAsia="lv-LV"/>
              </w:rPr>
              <w:t xml:space="preserve"> </w:t>
            </w:r>
            <w:r w:rsidR="00EC5A25" w:rsidRPr="000B4D93">
              <w:rPr>
                <w:i/>
                <w:szCs w:val="18"/>
                <w:lang w:eastAsia="lv-LV"/>
              </w:rPr>
              <w:t>Iekšējās drošības un Patvēruma, migrācijas un integrācijas fondu un Finansiāla atbalsta instrumenta robežu pārvaldībai un vīzu politikai projektu un pasākumu īstenošana (2021–2027)</w:t>
            </w:r>
          </w:p>
        </w:tc>
        <w:tc>
          <w:tcPr>
            <w:tcW w:w="1277" w:type="dxa"/>
            <w:shd w:val="clear" w:color="auto" w:fill="auto"/>
          </w:tcPr>
          <w:p w:rsidR="00FF6A98" w:rsidRPr="000B4D93" w:rsidRDefault="00FF6A98" w:rsidP="00FF6A98">
            <w:pPr>
              <w:pStyle w:val="tabteksts"/>
              <w:jc w:val="center"/>
              <w:rPr>
                <w:szCs w:val="18"/>
              </w:rPr>
            </w:pPr>
            <w:r w:rsidRPr="000B4D93">
              <w:rPr>
                <w:szCs w:val="18"/>
              </w:rPr>
              <w:t>-</w:t>
            </w:r>
          </w:p>
        </w:tc>
        <w:tc>
          <w:tcPr>
            <w:tcW w:w="1277" w:type="dxa"/>
            <w:shd w:val="clear" w:color="auto" w:fill="auto"/>
          </w:tcPr>
          <w:p w:rsidR="00FF6A98" w:rsidRPr="000B4D93" w:rsidRDefault="00FF6A98" w:rsidP="00FF6A98">
            <w:pPr>
              <w:pStyle w:val="tabteksts"/>
              <w:jc w:val="right"/>
              <w:rPr>
                <w:szCs w:val="18"/>
              </w:rPr>
            </w:pPr>
            <w:r w:rsidRPr="000B4D93">
              <w:rPr>
                <w:szCs w:val="18"/>
              </w:rPr>
              <w:t>47 434</w:t>
            </w:r>
          </w:p>
        </w:tc>
        <w:tc>
          <w:tcPr>
            <w:tcW w:w="1277" w:type="dxa"/>
            <w:shd w:val="clear" w:color="auto" w:fill="auto"/>
          </w:tcPr>
          <w:p w:rsidR="00FF6A98" w:rsidRPr="000B4D93" w:rsidRDefault="00FF6A98" w:rsidP="00FF6A98">
            <w:pPr>
              <w:pStyle w:val="tabteksts"/>
              <w:jc w:val="right"/>
              <w:rPr>
                <w:szCs w:val="18"/>
              </w:rPr>
            </w:pPr>
            <w:r w:rsidRPr="000B4D93">
              <w:rPr>
                <w:szCs w:val="18"/>
              </w:rPr>
              <w:t>47 434</w:t>
            </w:r>
          </w:p>
        </w:tc>
      </w:tr>
      <w:tr w:rsidR="00FF6A98" w:rsidRPr="009E0883" w:rsidTr="00B65336">
        <w:trPr>
          <w:trHeight w:val="142"/>
          <w:jc w:val="center"/>
        </w:trPr>
        <w:tc>
          <w:tcPr>
            <w:tcW w:w="5241" w:type="dxa"/>
          </w:tcPr>
          <w:p w:rsidR="00FF6A98" w:rsidRPr="000B4D93" w:rsidRDefault="00FF6A98" w:rsidP="00EC5A25">
            <w:pPr>
              <w:pStyle w:val="tabteksts"/>
              <w:rPr>
                <w:i/>
                <w:szCs w:val="18"/>
                <w:lang w:eastAsia="lv-LV"/>
              </w:rPr>
            </w:pPr>
            <w:r w:rsidRPr="000B4D93">
              <w:rPr>
                <w:i/>
                <w:szCs w:val="18"/>
                <w:lang w:eastAsia="lv-LV"/>
              </w:rPr>
              <w:t xml:space="preserve">1) </w:t>
            </w:r>
            <w:r w:rsidR="00EC5A25" w:rsidRPr="000B4D93">
              <w:rPr>
                <w:i/>
                <w:szCs w:val="18"/>
                <w:lang w:eastAsia="lv-LV"/>
              </w:rPr>
              <w:t>Paliel</w:t>
            </w:r>
            <w:r w:rsidRPr="000B4D93">
              <w:rPr>
                <w:i/>
                <w:szCs w:val="18"/>
                <w:lang w:eastAsia="lv-LV"/>
              </w:rPr>
              <w:t>ināti izdevumi projekta</w:t>
            </w:r>
            <w:r w:rsidRPr="000B4D93">
              <w:rPr>
                <w:szCs w:val="18"/>
              </w:rPr>
              <w:t xml:space="preserve"> “</w:t>
            </w:r>
            <w:r w:rsidRPr="000B4D93">
              <w:rPr>
                <w:i/>
                <w:szCs w:val="18"/>
              </w:rPr>
              <w:t>Sagatavošanās pasākumu veikšana CBRNE un cilvēku izraisīto katastrofu glābšanas darbu mācību poligona izveidošana</w:t>
            </w:r>
            <w:r w:rsidR="00090D4D" w:rsidRPr="000B4D93">
              <w:rPr>
                <w:i/>
                <w:szCs w:val="18"/>
              </w:rPr>
              <w:t xml:space="preserve"> - 2. attīstības posms</w:t>
            </w:r>
            <w:r w:rsidRPr="000B4D93">
              <w:rPr>
                <w:i/>
                <w:szCs w:val="18"/>
              </w:rPr>
              <w:t>”</w:t>
            </w:r>
            <w:r w:rsidRPr="000B4D93">
              <w:rPr>
                <w:i/>
                <w:szCs w:val="18"/>
                <w:lang w:eastAsia="lv-LV"/>
              </w:rPr>
              <w:t xml:space="preserve"> īstenošanai </w:t>
            </w:r>
          </w:p>
        </w:tc>
        <w:tc>
          <w:tcPr>
            <w:tcW w:w="1277" w:type="dxa"/>
            <w:shd w:val="clear" w:color="auto" w:fill="auto"/>
          </w:tcPr>
          <w:p w:rsidR="00FF6A98" w:rsidRPr="000B4D93" w:rsidRDefault="00FF6A98" w:rsidP="00FF6A98">
            <w:pPr>
              <w:pStyle w:val="tabteksts"/>
              <w:jc w:val="center"/>
              <w:rPr>
                <w:szCs w:val="18"/>
              </w:rPr>
            </w:pPr>
            <w:r w:rsidRPr="000B4D93">
              <w:rPr>
                <w:szCs w:val="18"/>
              </w:rPr>
              <w:t>-</w:t>
            </w:r>
          </w:p>
        </w:tc>
        <w:tc>
          <w:tcPr>
            <w:tcW w:w="1277" w:type="dxa"/>
            <w:shd w:val="clear" w:color="auto" w:fill="auto"/>
          </w:tcPr>
          <w:p w:rsidR="00FF6A98" w:rsidRPr="000B4D93" w:rsidRDefault="00FF6A98" w:rsidP="00FF6A98">
            <w:pPr>
              <w:pStyle w:val="tabteksts"/>
              <w:jc w:val="right"/>
              <w:rPr>
                <w:szCs w:val="18"/>
              </w:rPr>
            </w:pPr>
            <w:r w:rsidRPr="000B4D93">
              <w:rPr>
                <w:szCs w:val="18"/>
              </w:rPr>
              <w:t>47 434</w:t>
            </w:r>
          </w:p>
        </w:tc>
        <w:tc>
          <w:tcPr>
            <w:tcW w:w="1277" w:type="dxa"/>
            <w:shd w:val="clear" w:color="auto" w:fill="auto"/>
          </w:tcPr>
          <w:p w:rsidR="00FF6A98" w:rsidRPr="000B4D93" w:rsidRDefault="00FF6A98" w:rsidP="00FF6A98">
            <w:pPr>
              <w:pStyle w:val="tabteksts"/>
              <w:jc w:val="right"/>
              <w:rPr>
                <w:szCs w:val="18"/>
              </w:rPr>
            </w:pPr>
            <w:r w:rsidRPr="000B4D93">
              <w:rPr>
                <w:szCs w:val="18"/>
              </w:rPr>
              <w:t>47 434</w:t>
            </w:r>
          </w:p>
        </w:tc>
      </w:tr>
    </w:tbl>
    <w:p w:rsidR="00FF6A98" w:rsidRDefault="00FF6A98" w:rsidP="00FF6A98">
      <w:pPr>
        <w:spacing w:after="0"/>
        <w:ind w:firstLine="0"/>
        <w:rPr>
          <w:u w:val="single"/>
        </w:rPr>
      </w:pPr>
    </w:p>
    <w:p w:rsidR="00487B24" w:rsidRDefault="00487B24" w:rsidP="001F7B9E">
      <w:pPr>
        <w:pStyle w:val="tabteksts"/>
        <w:ind w:left="142"/>
        <w:rPr>
          <w:lang w:eastAsia="lv-LV"/>
        </w:rPr>
      </w:pPr>
      <w:bookmarkStart w:id="2" w:name="_GoBack"/>
      <w:bookmarkEnd w:id="2"/>
    </w:p>
    <w:sectPr w:rsidR="00487B24" w:rsidSect="005430D7">
      <w:headerReference w:type="default" r:id="rId8"/>
      <w:footerReference w:type="default" r:id="rId9"/>
      <w:footerReference w:type="first" r:id="rId10"/>
      <w:pgSz w:w="11906" w:h="16838" w:code="9"/>
      <w:pgMar w:top="142" w:right="1274"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C4A" w:rsidRDefault="00103C4A" w:rsidP="005F0727">
      <w:r>
        <w:separator/>
      </w:r>
    </w:p>
  </w:endnote>
  <w:endnote w:type="continuationSeparator" w:id="0">
    <w:p w:rsidR="00103C4A" w:rsidRDefault="00103C4A"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4A" w:rsidRPr="008D77F3" w:rsidRDefault="00103C4A" w:rsidP="00041C24">
    <w:pPr>
      <w:pStyle w:val="Kjene"/>
      <w:jc w:val="center"/>
    </w:pPr>
    <w:r w:rsidRPr="00D62801">
      <w:t xml:space="preserve">DOKUMENTS PARAKSTĪTS AR DROŠU ELEKTRONISKO PARAKSTU UN </w:t>
    </w:r>
    <w:r>
      <w:t>S</w:t>
    </w:r>
    <w:r w:rsidRPr="00D62801">
      <w:t>ATUR</w:t>
    </w:r>
    <w:r>
      <w:t xml:space="preserve">  LAIKA ZĪMOGU</w:t>
    </w:r>
  </w:p>
  <w:p w:rsidR="00103C4A" w:rsidRDefault="00103C4A">
    <w:pPr>
      <w:pStyle w:val="Kjene"/>
    </w:pPr>
  </w:p>
  <w:p w:rsidR="00103C4A" w:rsidRDefault="00103C4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C4A" w:rsidRPr="005373E8" w:rsidRDefault="00103C4A" w:rsidP="005373E8">
    <w:pPr>
      <w:tabs>
        <w:tab w:val="center" w:pos="4677"/>
        <w:tab w:val="right" w:pos="9355"/>
      </w:tabs>
      <w:rPr>
        <w:b/>
        <w:bCs/>
        <w:sz w:val="16"/>
        <w:szCs w:val="16"/>
        <w:lang w:eastAsia="lv-LV"/>
      </w:rPr>
    </w:pPr>
    <w:r w:rsidRPr="005373E8">
      <w:rPr>
        <w:rFonts w:eastAsia="Calibri"/>
        <w:sz w:val="16"/>
        <w:szCs w:val="16"/>
      </w:rPr>
      <w:t>MKnot_p</w:t>
    </w:r>
    <w:r>
      <w:rPr>
        <w:rFonts w:eastAsia="Calibri"/>
        <w:sz w:val="16"/>
        <w:szCs w:val="16"/>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C4A" w:rsidRDefault="00103C4A" w:rsidP="005F0727">
      <w:r>
        <w:separator/>
      </w:r>
    </w:p>
  </w:footnote>
  <w:footnote w:type="continuationSeparator" w:id="0">
    <w:p w:rsidR="00103C4A" w:rsidRDefault="00103C4A" w:rsidP="005F0727">
      <w:r>
        <w:continuationSeparator/>
      </w:r>
    </w:p>
  </w:footnote>
  <w:footnote w:id="1">
    <w:p w:rsidR="00103C4A" w:rsidRDefault="00103C4A" w:rsidP="0009229E">
      <w:pPr>
        <w:pStyle w:val="Vresteksts"/>
        <w:spacing w:after="0"/>
        <w:rPr>
          <w:sz w:val="18"/>
          <w:szCs w:val="18"/>
        </w:rPr>
      </w:pPr>
      <w:r>
        <w:rPr>
          <w:rStyle w:val="Vresatsauce"/>
        </w:rPr>
        <w:footnoteRef/>
      </w:r>
      <w:r>
        <w:t xml:space="preserve"> </w:t>
      </w:r>
      <w:r w:rsidRPr="000A1F66">
        <w:rPr>
          <w:sz w:val="18"/>
          <w:szCs w:val="18"/>
        </w:rPr>
        <w:t>Papildināts ar politi</w:t>
      </w:r>
      <w:r>
        <w:rPr>
          <w:sz w:val="18"/>
          <w:szCs w:val="18"/>
        </w:rPr>
        <w:t>kas</w:t>
      </w:r>
      <w:r w:rsidRPr="000A1F66">
        <w:rPr>
          <w:sz w:val="18"/>
          <w:szCs w:val="18"/>
        </w:rPr>
        <w:t xml:space="preserve"> rezultatīvo rādītāju no aktuālās Nozare</w:t>
      </w:r>
      <w:r>
        <w:rPr>
          <w:sz w:val="18"/>
          <w:szCs w:val="18"/>
        </w:rPr>
        <w:t>s stratēģijas 2023.-2027. gadam</w:t>
      </w:r>
    </w:p>
    <w:p w:rsidR="00103C4A" w:rsidRPr="000A1F66" w:rsidRDefault="00103C4A" w:rsidP="0009229E">
      <w:pPr>
        <w:pStyle w:val="Vresteksts"/>
        <w:spacing w:after="0"/>
        <w:rPr>
          <w:sz w:val="18"/>
          <w:szCs w:val="18"/>
        </w:rPr>
      </w:pPr>
    </w:p>
  </w:footnote>
  <w:footnote w:id="2">
    <w:p w:rsidR="00103C4A" w:rsidRDefault="00103C4A" w:rsidP="00B04942">
      <w:pPr>
        <w:pStyle w:val="Vresteksts"/>
        <w:spacing w:after="0"/>
      </w:pPr>
      <w:r>
        <w:rPr>
          <w:rStyle w:val="Vresatsauce"/>
        </w:rPr>
        <w:footnoteRef/>
      </w:r>
      <w:r>
        <w:t xml:space="preserve"> </w:t>
      </w:r>
      <w:r>
        <w:rPr>
          <w:sz w:val="18"/>
        </w:rPr>
        <w:t xml:space="preserve">Jauns rezultatīvais rādītājs, </w:t>
      </w:r>
      <w:r w:rsidRPr="00B65E53">
        <w:rPr>
          <w:sz w:val="18"/>
          <w:szCs w:val="18"/>
          <w:lang w:eastAsia="lv-LV"/>
        </w:rPr>
        <w:t>iekļauts V</w:t>
      </w:r>
      <w:r>
        <w:rPr>
          <w:sz w:val="18"/>
          <w:szCs w:val="18"/>
          <w:lang w:eastAsia="lv-LV"/>
        </w:rPr>
        <w:t>UGD darbības stratēģijā 2023.-</w:t>
      </w:r>
      <w:r w:rsidRPr="00B65E53">
        <w:rPr>
          <w:sz w:val="18"/>
          <w:szCs w:val="18"/>
          <w:lang w:eastAsia="lv-LV"/>
        </w:rPr>
        <w:t>2027.gadam.</w:t>
      </w:r>
      <w:r>
        <w:rPr>
          <w:sz w:val="18"/>
          <w:szCs w:val="18"/>
          <w:lang w:eastAsia="lv-LV"/>
        </w:rPr>
        <w:t xml:space="preserve"> Līdz 2024.gadam: “</w:t>
      </w:r>
      <w:r w:rsidRPr="004A691D">
        <w:rPr>
          <w:sz w:val="18"/>
          <w:szCs w:val="18"/>
          <w:lang w:eastAsia="lv-LV"/>
        </w:rPr>
        <w:t>Valsts ugunsdzēsības un glābšanas dienesta specializētie transportlīdzekļi (skaits)</w:t>
      </w:r>
      <w:r>
        <w:rPr>
          <w:sz w:val="18"/>
          <w:szCs w:val="18"/>
          <w:lang w:eastAsia="lv-LV"/>
        </w:rPr>
        <w:t>”.</w:t>
      </w:r>
    </w:p>
  </w:footnote>
  <w:footnote w:id="3">
    <w:p w:rsidR="00103C4A" w:rsidRDefault="00103C4A" w:rsidP="00B04942">
      <w:pPr>
        <w:pStyle w:val="Vresteksts"/>
        <w:spacing w:after="0"/>
      </w:pPr>
      <w:r>
        <w:rPr>
          <w:rStyle w:val="Vresatsauce"/>
        </w:rPr>
        <w:footnoteRef/>
      </w:r>
      <w:r>
        <w:t xml:space="preserve"> </w:t>
      </w:r>
      <w:r>
        <w:rPr>
          <w:sz w:val="18"/>
        </w:rPr>
        <w:t xml:space="preserve">Jauns rezultatīvais rādītājs, </w:t>
      </w:r>
      <w:r w:rsidRPr="00B65E53">
        <w:rPr>
          <w:sz w:val="18"/>
          <w:szCs w:val="18"/>
          <w:lang w:eastAsia="lv-LV"/>
        </w:rPr>
        <w:t>iekļauts V</w:t>
      </w:r>
      <w:r>
        <w:rPr>
          <w:sz w:val="18"/>
          <w:szCs w:val="18"/>
          <w:lang w:eastAsia="lv-LV"/>
        </w:rPr>
        <w:t>UGD darbības stratēģijā 2023.-</w:t>
      </w:r>
      <w:r w:rsidRPr="00B65E53">
        <w:rPr>
          <w:sz w:val="18"/>
          <w:szCs w:val="18"/>
          <w:lang w:eastAsia="lv-LV"/>
        </w:rPr>
        <w:t>2027.gadam.</w:t>
      </w:r>
      <w:r>
        <w:rPr>
          <w:sz w:val="18"/>
          <w:szCs w:val="18"/>
          <w:lang w:eastAsia="lv-LV"/>
        </w:rPr>
        <w:t xml:space="preserve"> Līdz 2024.gadam: “</w:t>
      </w:r>
      <w:r w:rsidRPr="00EA4AC0">
        <w:rPr>
          <w:bCs/>
          <w:sz w:val="18"/>
          <w:szCs w:val="18"/>
          <w:lang w:eastAsia="lv-LV"/>
        </w:rPr>
        <w:t>Ugunsgrēki (bez kūlas ugunsgrēkiem) (skaits)</w:t>
      </w:r>
      <w:r>
        <w:rPr>
          <w:sz w:val="18"/>
          <w:szCs w:val="18"/>
          <w:lang w:eastAsia="lv-LV"/>
        </w:rPr>
        <w:t>”.</w:t>
      </w:r>
    </w:p>
  </w:footnote>
  <w:footnote w:id="4">
    <w:p w:rsidR="00103C4A" w:rsidRDefault="00103C4A" w:rsidP="00C21AC2">
      <w:pPr>
        <w:pStyle w:val="Vresteksts"/>
        <w:spacing w:after="0"/>
      </w:pPr>
      <w:r w:rsidRPr="006F6E4A">
        <w:rPr>
          <w:rStyle w:val="Vresatsauce"/>
          <w:sz w:val="18"/>
          <w:szCs w:val="18"/>
        </w:rPr>
        <w:footnoteRef/>
      </w:r>
      <w:r>
        <w:rPr>
          <w:sz w:val="18"/>
          <w:szCs w:val="18"/>
        </w:rPr>
        <w:t xml:space="preserve"> Jauns rezultatīvais rādītājs, </w:t>
      </w:r>
      <w:r w:rsidRPr="00B65E53">
        <w:rPr>
          <w:sz w:val="18"/>
          <w:szCs w:val="18"/>
          <w:lang w:eastAsia="lv-LV"/>
        </w:rPr>
        <w:t>iekļauts V</w:t>
      </w:r>
      <w:r>
        <w:rPr>
          <w:sz w:val="18"/>
          <w:szCs w:val="18"/>
          <w:lang w:eastAsia="lv-LV"/>
        </w:rPr>
        <w:t>UGD darbības stratēģijā 2023.-</w:t>
      </w:r>
      <w:r w:rsidRPr="00B65E53">
        <w:rPr>
          <w:sz w:val="18"/>
          <w:szCs w:val="18"/>
          <w:lang w:eastAsia="lv-LV"/>
        </w:rPr>
        <w:t>2027.gadam.</w:t>
      </w:r>
      <w:r>
        <w:rPr>
          <w:sz w:val="18"/>
          <w:szCs w:val="18"/>
          <w:lang w:eastAsia="lv-LV"/>
        </w:rPr>
        <w:t xml:space="preserve"> Līdz 2024.gadam: </w:t>
      </w:r>
      <w:r w:rsidRPr="00EA4AC0">
        <w:rPr>
          <w:sz w:val="18"/>
          <w:szCs w:val="18"/>
          <w:lang w:eastAsia="lv-LV"/>
        </w:rPr>
        <w:t>“</w:t>
      </w:r>
      <w:r w:rsidRPr="00EA4AC0">
        <w:rPr>
          <w:bCs/>
          <w:color w:val="000000" w:themeColor="text1"/>
          <w:sz w:val="18"/>
          <w:szCs w:val="18"/>
          <w:lang w:eastAsia="lv-LV"/>
        </w:rPr>
        <w:t>Ugunsgrēki dz</w:t>
      </w:r>
      <w:r w:rsidRPr="00EA4AC0">
        <w:rPr>
          <w:rFonts w:hint="eastAsia"/>
          <w:bCs/>
          <w:color w:val="000000" w:themeColor="text1"/>
          <w:sz w:val="18"/>
          <w:szCs w:val="18"/>
          <w:lang w:eastAsia="lv-LV"/>
        </w:rPr>
        <w:t>ī</w:t>
      </w:r>
      <w:r w:rsidRPr="00EA4AC0">
        <w:rPr>
          <w:bCs/>
          <w:color w:val="000000" w:themeColor="text1"/>
          <w:sz w:val="18"/>
          <w:szCs w:val="18"/>
          <w:lang w:eastAsia="lv-LV"/>
        </w:rPr>
        <w:t>vojam</w:t>
      </w:r>
      <w:r w:rsidRPr="00EA4AC0">
        <w:rPr>
          <w:rFonts w:hint="eastAsia"/>
          <w:bCs/>
          <w:color w:val="000000" w:themeColor="text1"/>
          <w:sz w:val="18"/>
          <w:szCs w:val="18"/>
          <w:lang w:eastAsia="lv-LV"/>
        </w:rPr>
        <w:t>ā</w:t>
      </w:r>
      <w:r w:rsidRPr="00EA4AC0">
        <w:rPr>
          <w:bCs/>
          <w:color w:val="000000" w:themeColor="text1"/>
          <w:sz w:val="18"/>
          <w:szCs w:val="18"/>
          <w:lang w:eastAsia="lv-LV"/>
        </w:rPr>
        <w:t>s</w:t>
      </w:r>
      <w:r w:rsidRPr="00EA4AC0">
        <w:rPr>
          <w:b/>
          <w:bCs/>
          <w:color w:val="000000" w:themeColor="text1"/>
          <w:sz w:val="18"/>
          <w:szCs w:val="18"/>
          <w:lang w:eastAsia="lv-LV"/>
        </w:rPr>
        <w:t xml:space="preserve"> </w:t>
      </w:r>
      <w:r w:rsidRPr="00EA4AC0">
        <w:rPr>
          <w:bCs/>
          <w:color w:val="000000" w:themeColor="text1"/>
          <w:sz w:val="18"/>
          <w:szCs w:val="18"/>
          <w:lang w:eastAsia="lv-LV"/>
        </w:rPr>
        <w:t>m</w:t>
      </w:r>
      <w:r w:rsidRPr="00EA4AC0">
        <w:rPr>
          <w:rFonts w:hint="eastAsia"/>
          <w:bCs/>
          <w:color w:val="000000" w:themeColor="text1"/>
          <w:sz w:val="18"/>
          <w:szCs w:val="18"/>
          <w:lang w:eastAsia="lv-LV"/>
        </w:rPr>
        <w:t>ā</w:t>
      </w:r>
      <w:r w:rsidRPr="00EA4AC0">
        <w:rPr>
          <w:bCs/>
          <w:color w:val="000000" w:themeColor="text1"/>
          <w:sz w:val="18"/>
          <w:szCs w:val="18"/>
          <w:lang w:eastAsia="lv-LV"/>
        </w:rPr>
        <w:t>j</w:t>
      </w:r>
      <w:r w:rsidRPr="00EA4AC0">
        <w:rPr>
          <w:rFonts w:hint="eastAsia"/>
          <w:bCs/>
          <w:color w:val="000000" w:themeColor="text1"/>
          <w:sz w:val="18"/>
          <w:szCs w:val="18"/>
          <w:lang w:eastAsia="lv-LV"/>
        </w:rPr>
        <w:t>ā</w:t>
      </w:r>
      <w:r w:rsidRPr="00EA4AC0">
        <w:rPr>
          <w:bCs/>
          <w:color w:val="000000" w:themeColor="text1"/>
          <w:sz w:val="18"/>
          <w:szCs w:val="18"/>
          <w:lang w:eastAsia="lv-LV"/>
        </w:rPr>
        <w:t>s (skaits</w:t>
      </w:r>
      <w:r w:rsidRPr="00EA4AC0">
        <w:rPr>
          <w:sz w:val="18"/>
          <w:szCs w:val="18"/>
          <w:lang w:eastAsia="lv-LV"/>
        </w:rPr>
        <w:t>”.</w:t>
      </w:r>
    </w:p>
  </w:footnote>
  <w:footnote w:id="5">
    <w:p w:rsidR="00103C4A" w:rsidRDefault="00103C4A" w:rsidP="00DE7987">
      <w:pPr>
        <w:pStyle w:val="Vresteksts"/>
        <w:spacing w:after="0"/>
      </w:pPr>
      <w:r>
        <w:rPr>
          <w:rStyle w:val="Vresatsauce"/>
        </w:rPr>
        <w:footnoteRef/>
      </w:r>
      <w:r>
        <w:t xml:space="preserve"> </w:t>
      </w:r>
      <w:r>
        <w:rPr>
          <w:sz w:val="18"/>
        </w:rPr>
        <w:t xml:space="preserve">Jauns rezultatīvais rādītājs, </w:t>
      </w:r>
      <w:r w:rsidRPr="00B65E53">
        <w:rPr>
          <w:sz w:val="18"/>
          <w:szCs w:val="18"/>
          <w:lang w:eastAsia="lv-LV"/>
        </w:rPr>
        <w:t>iekļauts V</w:t>
      </w:r>
      <w:r>
        <w:rPr>
          <w:sz w:val="18"/>
          <w:szCs w:val="18"/>
          <w:lang w:eastAsia="lv-LV"/>
        </w:rPr>
        <w:t>UGD darbības stratēģijā 2023.-</w:t>
      </w:r>
      <w:r w:rsidRPr="00B65E53">
        <w:rPr>
          <w:sz w:val="18"/>
          <w:szCs w:val="18"/>
          <w:lang w:eastAsia="lv-LV"/>
        </w:rPr>
        <w:t>2027.gadam.</w:t>
      </w:r>
      <w:r>
        <w:rPr>
          <w:sz w:val="18"/>
          <w:szCs w:val="18"/>
          <w:lang w:eastAsia="lv-LV"/>
        </w:rPr>
        <w:t xml:space="preserve"> Līdz 2024.gadam: “</w:t>
      </w:r>
      <w:r w:rsidRPr="005543E2">
        <w:rPr>
          <w:sz w:val="18"/>
          <w:szCs w:val="18"/>
          <w:lang w:eastAsia="lv-LV"/>
        </w:rPr>
        <w:t>Veiktas valsts ugunsdrošības uzraudzības un civilās aizsardzības daudzdzīvokļu dzīvojamās mājas (skaits)</w:t>
      </w:r>
      <w:r>
        <w:rPr>
          <w:sz w:val="18"/>
          <w:szCs w:val="18"/>
          <w:lang w:eastAsia="lv-LV"/>
        </w:rPr>
        <w:t>”.</w:t>
      </w:r>
    </w:p>
  </w:footnote>
  <w:footnote w:id="6">
    <w:p w:rsidR="00103C4A" w:rsidRPr="00A211E1" w:rsidRDefault="00103C4A" w:rsidP="00C21AC2">
      <w:pPr>
        <w:pStyle w:val="Vresteksts"/>
        <w:spacing w:after="0"/>
        <w:rPr>
          <w:sz w:val="18"/>
          <w:szCs w:val="18"/>
        </w:rPr>
      </w:pPr>
      <w:r w:rsidRPr="00A211E1">
        <w:rPr>
          <w:rStyle w:val="Vresatsauce"/>
          <w:sz w:val="18"/>
          <w:szCs w:val="18"/>
        </w:rPr>
        <w:footnoteRef/>
      </w:r>
      <w:r w:rsidRPr="00A211E1">
        <w:rPr>
          <w:sz w:val="18"/>
          <w:szCs w:val="18"/>
        </w:rPr>
        <w:t xml:space="preserve"> Jauns rezultatīvais rādītājs, iekļauts Iekšlietu nozares stratēģijā 2023.-2027. gadam.</w:t>
      </w:r>
      <w:r>
        <w:rPr>
          <w:sz w:val="18"/>
          <w:szCs w:val="18"/>
        </w:rPr>
        <w:t xml:space="preserve"> </w:t>
      </w:r>
    </w:p>
  </w:footnote>
  <w:footnote w:id="7">
    <w:p w:rsidR="00103C4A" w:rsidRPr="00A211E1" w:rsidRDefault="00103C4A" w:rsidP="00C21AC2">
      <w:pPr>
        <w:pStyle w:val="Vresteksts"/>
        <w:spacing w:after="0"/>
        <w:rPr>
          <w:sz w:val="18"/>
          <w:szCs w:val="18"/>
        </w:rPr>
      </w:pPr>
      <w:r w:rsidRPr="00A211E1">
        <w:rPr>
          <w:rStyle w:val="Vresatsauce"/>
          <w:sz w:val="18"/>
          <w:szCs w:val="18"/>
        </w:rPr>
        <w:footnoteRef/>
      </w:r>
      <w:r w:rsidRPr="00A211E1">
        <w:rPr>
          <w:sz w:val="18"/>
          <w:szCs w:val="18"/>
        </w:rPr>
        <w:t xml:space="preserve"> Jauns rezultatīvais rādītājs, </w:t>
      </w:r>
      <w:r w:rsidRPr="00A211E1">
        <w:rPr>
          <w:sz w:val="18"/>
          <w:szCs w:val="18"/>
          <w:lang w:eastAsia="lv-LV"/>
        </w:rPr>
        <w:t>iekļauts VUGD darbības stratēģijā 2023.</w:t>
      </w:r>
      <w:r>
        <w:rPr>
          <w:sz w:val="18"/>
          <w:szCs w:val="18"/>
          <w:lang w:eastAsia="lv-LV"/>
        </w:rPr>
        <w:t>-</w:t>
      </w:r>
      <w:r w:rsidRPr="00A211E1">
        <w:rPr>
          <w:sz w:val="18"/>
          <w:szCs w:val="18"/>
          <w:lang w:eastAsia="lv-LV"/>
        </w:rPr>
        <w:t>2027.gadam.</w:t>
      </w:r>
      <w:r>
        <w:rPr>
          <w:sz w:val="18"/>
          <w:szCs w:val="18"/>
          <w:lang w:eastAsia="lv-LV"/>
        </w:rPr>
        <w:t xml:space="preserve"> Līdz 2024.gadam: </w:t>
      </w:r>
      <w:r>
        <w:rPr>
          <w:sz w:val="18"/>
          <w:szCs w:val="18"/>
        </w:rPr>
        <w:t>“</w:t>
      </w:r>
      <w:r w:rsidRPr="00DE7987">
        <w:rPr>
          <w:sz w:val="18"/>
          <w:szCs w:val="18"/>
        </w:rPr>
        <w:t>Veikta izglītojošu pasākumu rīkošana un dalība trešo pušu organizētajos informatīvi izglītojošajos pasākumos</w:t>
      </w:r>
      <w:r>
        <w:rPr>
          <w:sz w:val="18"/>
          <w:szCs w:val="18"/>
        </w:rPr>
        <w:t>”; “</w:t>
      </w:r>
      <w:proofErr w:type="spellStart"/>
      <w:r w:rsidRPr="00DE7987">
        <w:rPr>
          <w:sz w:val="18"/>
          <w:szCs w:val="18"/>
        </w:rPr>
        <w:t>Facebook</w:t>
      </w:r>
      <w:proofErr w:type="spellEnd"/>
      <w:r w:rsidRPr="00DE7987">
        <w:rPr>
          <w:sz w:val="18"/>
          <w:szCs w:val="18"/>
        </w:rPr>
        <w:t xml:space="preserve">  sekotāji (skaits)</w:t>
      </w:r>
      <w:r>
        <w:rPr>
          <w:sz w:val="18"/>
          <w:szCs w:val="18"/>
        </w:rPr>
        <w:t>” un “</w:t>
      </w:r>
      <w:proofErr w:type="spellStart"/>
      <w:r w:rsidRPr="00DE7987">
        <w:rPr>
          <w:sz w:val="18"/>
          <w:szCs w:val="18"/>
        </w:rPr>
        <w:t>Twitter</w:t>
      </w:r>
      <w:proofErr w:type="spellEnd"/>
      <w:r w:rsidRPr="00DE7987">
        <w:rPr>
          <w:sz w:val="18"/>
          <w:szCs w:val="18"/>
        </w:rPr>
        <w:t xml:space="preserve"> konta sekotāji (skaits)</w:t>
      </w:r>
      <w:r>
        <w:rPr>
          <w:sz w:val="18"/>
          <w:szCs w:val="18"/>
        </w:rPr>
        <w:t>”.</w:t>
      </w:r>
    </w:p>
  </w:footnote>
  <w:footnote w:id="8">
    <w:p w:rsidR="00103C4A" w:rsidRPr="00A211E1" w:rsidRDefault="00103C4A" w:rsidP="00C21AC2">
      <w:pPr>
        <w:pStyle w:val="Vresteksts"/>
        <w:spacing w:after="0"/>
        <w:rPr>
          <w:sz w:val="18"/>
          <w:szCs w:val="18"/>
        </w:rPr>
      </w:pPr>
      <w:r w:rsidRPr="00A211E1">
        <w:rPr>
          <w:rStyle w:val="Vresatsauce"/>
          <w:sz w:val="18"/>
          <w:szCs w:val="18"/>
        </w:rPr>
        <w:footnoteRef/>
      </w:r>
      <w:r w:rsidRPr="00A211E1">
        <w:rPr>
          <w:sz w:val="18"/>
          <w:szCs w:val="18"/>
        </w:rPr>
        <w:t xml:space="preserve"> Jauns rezultatīvais rādītājs, </w:t>
      </w:r>
      <w:r w:rsidRPr="00A211E1">
        <w:rPr>
          <w:sz w:val="18"/>
          <w:szCs w:val="18"/>
          <w:lang w:eastAsia="lv-LV"/>
        </w:rPr>
        <w:t>iekļauts VUGD darbības stratēģijā 2023.</w:t>
      </w:r>
      <w:r>
        <w:rPr>
          <w:sz w:val="18"/>
          <w:szCs w:val="18"/>
          <w:lang w:eastAsia="lv-LV"/>
        </w:rPr>
        <w:t>-</w:t>
      </w:r>
      <w:r w:rsidRPr="00A211E1">
        <w:rPr>
          <w:sz w:val="18"/>
          <w:szCs w:val="18"/>
          <w:lang w:eastAsia="lv-LV"/>
        </w:rPr>
        <w:t>2027.gadam.</w:t>
      </w:r>
      <w:r>
        <w:rPr>
          <w:sz w:val="18"/>
          <w:szCs w:val="18"/>
          <w:lang w:eastAsia="lv-LV"/>
        </w:rPr>
        <w:t xml:space="preserve"> Līdz 2024.gadam: </w:t>
      </w:r>
      <w:r>
        <w:rPr>
          <w:sz w:val="18"/>
          <w:szCs w:val="18"/>
        </w:rPr>
        <w:t>“</w:t>
      </w:r>
      <w:r w:rsidRPr="00DE7987">
        <w:rPr>
          <w:sz w:val="18"/>
          <w:szCs w:val="18"/>
        </w:rPr>
        <w:t>Veikta izglītojošu pasākumu rīkošana un dalība trešo pušu organizētajos informatīvi izglītojošajos pasākumos</w:t>
      </w:r>
      <w:r>
        <w:rPr>
          <w:sz w:val="18"/>
          <w:szCs w:val="18"/>
        </w:rPr>
        <w:t>”; “</w:t>
      </w:r>
      <w:proofErr w:type="spellStart"/>
      <w:r w:rsidRPr="00DE7987">
        <w:rPr>
          <w:sz w:val="18"/>
          <w:szCs w:val="18"/>
        </w:rPr>
        <w:t>Facebook</w:t>
      </w:r>
      <w:proofErr w:type="spellEnd"/>
      <w:r w:rsidRPr="00DE7987">
        <w:rPr>
          <w:sz w:val="18"/>
          <w:szCs w:val="18"/>
        </w:rPr>
        <w:t xml:space="preserve">  sekotāji (skaits)</w:t>
      </w:r>
      <w:r>
        <w:rPr>
          <w:sz w:val="18"/>
          <w:szCs w:val="18"/>
        </w:rPr>
        <w:t>” un “</w:t>
      </w:r>
      <w:proofErr w:type="spellStart"/>
      <w:r w:rsidRPr="00DE7987">
        <w:rPr>
          <w:sz w:val="18"/>
          <w:szCs w:val="18"/>
        </w:rPr>
        <w:t>Twitter</w:t>
      </w:r>
      <w:proofErr w:type="spellEnd"/>
      <w:r w:rsidRPr="00DE7987">
        <w:rPr>
          <w:sz w:val="18"/>
          <w:szCs w:val="18"/>
        </w:rPr>
        <w:t xml:space="preserve"> konta sekotāji (skaits)</w:t>
      </w:r>
      <w:r>
        <w:rPr>
          <w:sz w:val="18"/>
          <w:szCs w:val="18"/>
        </w:rPr>
        <w:t>”.</w:t>
      </w:r>
    </w:p>
  </w:footnote>
  <w:footnote w:id="9">
    <w:p w:rsidR="00103C4A" w:rsidRDefault="00103C4A" w:rsidP="00C21AC2">
      <w:pPr>
        <w:pStyle w:val="Vresteksts"/>
        <w:spacing w:after="0"/>
      </w:pPr>
      <w:r w:rsidRPr="00A211E1">
        <w:rPr>
          <w:rStyle w:val="Vresatsauce"/>
          <w:sz w:val="18"/>
          <w:szCs w:val="18"/>
        </w:rPr>
        <w:footnoteRef/>
      </w:r>
      <w:r w:rsidRPr="00A211E1">
        <w:rPr>
          <w:sz w:val="18"/>
          <w:szCs w:val="18"/>
        </w:rPr>
        <w:t xml:space="preserve"> Jauns rezultatīvais rādītājs, </w:t>
      </w:r>
      <w:r w:rsidRPr="00A211E1">
        <w:rPr>
          <w:sz w:val="18"/>
          <w:szCs w:val="18"/>
          <w:lang w:eastAsia="lv-LV"/>
        </w:rPr>
        <w:t>iekļauts V</w:t>
      </w:r>
      <w:r>
        <w:rPr>
          <w:sz w:val="18"/>
          <w:szCs w:val="18"/>
          <w:lang w:eastAsia="lv-LV"/>
        </w:rPr>
        <w:t>UGD darbības stratēģijā 2023.-</w:t>
      </w:r>
      <w:r w:rsidRPr="00A211E1">
        <w:rPr>
          <w:sz w:val="18"/>
          <w:szCs w:val="18"/>
          <w:lang w:eastAsia="lv-LV"/>
        </w:rPr>
        <w:t>2027.gadam.</w:t>
      </w:r>
    </w:p>
  </w:footnote>
  <w:footnote w:id="10">
    <w:p w:rsidR="00103C4A" w:rsidRDefault="00103C4A" w:rsidP="00270F93">
      <w:pPr>
        <w:pStyle w:val="Vresteksts"/>
        <w:spacing w:after="0"/>
      </w:pPr>
      <w:r>
        <w:rPr>
          <w:rStyle w:val="Vresatsauce"/>
        </w:rPr>
        <w:footnoteRef/>
      </w:r>
      <w:r>
        <w:t xml:space="preserve"> J</w:t>
      </w:r>
      <w:r w:rsidRPr="00161B5C">
        <w:rPr>
          <w:sz w:val="18"/>
          <w:szCs w:val="18"/>
        </w:rPr>
        <w:t>auna sadaļa atbilstoši</w:t>
      </w:r>
      <w:r>
        <w:rPr>
          <w:sz w:val="18"/>
          <w:szCs w:val="18"/>
        </w:rPr>
        <w:t xml:space="preserve"> </w:t>
      </w:r>
      <w:r w:rsidRPr="00B65E53">
        <w:rPr>
          <w:sz w:val="18"/>
          <w:szCs w:val="18"/>
          <w:lang w:eastAsia="lv-LV"/>
        </w:rPr>
        <w:t>VUGD darbības stratēģij</w:t>
      </w:r>
      <w:r>
        <w:rPr>
          <w:sz w:val="18"/>
          <w:szCs w:val="18"/>
          <w:lang w:eastAsia="lv-LV"/>
        </w:rPr>
        <w:t xml:space="preserve">ai </w:t>
      </w:r>
      <w:r w:rsidRPr="00B65E53">
        <w:rPr>
          <w:sz w:val="18"/>
          <w:szCs w:val="18"/>
          <w:lang w:eastAsia="lv-LV"/>
        </w:rPr>
        <w:t>2023</w:t>
      </w:r>
      <w:r>
        <w:rPr>
          <w:sz w:val="18"/>
          <w:szCs w:val="18"/>
          <w:lang w:eastAsia="lv-LV"/>
        </w:rPr>
        <w:t>.-</w:t>
      </w:r>
      <w:r w:rsidRPr="00B65E53">
        <w:rPr>
          <w:sz w:val="18"/>
          <w:szCs w:val="18"/>
          <w:lang w:eastAsia="lv-LV"/>
        </w:rPr>
        <w:t>2027.gadam</w:t>
      </w:r>
      <w:r>
        <w:rPr>
          <w:sz w:val="18"/>
          <w:szCs w:val="18"/>
          <w:lang w:eastAsia="lv-LV"/>
        </w:rPr>
        <w:t>. Līdz 2024. gadam: “</w:t>
      </w:r>
      <w:r w:rsidRPr="00270F93">
        <w:rPr>
          <w:sz w:val="18"/>
          <w:szCs w:val="18"/>
          <w:lang w:eastAsia="lv-LV"/>
        </w:rPr>
        <w:t>Nodrošināta ugunsgrēku dzēšana, glābšanas darbu veikšana</w:t>
      </w:r>
      <w:r>
        <w:rPr>
          <w:sz w:val="18"/>
          <w:szCs w:val="18"/>
          <w:lang w:eastAsia="lv-LV"/>
        </w:rPr>
        <w:t>”; “</w:t>
      </w:r>
      <w:r w:rsidRPr="00B2293B">
        <w:rPr>
          <w:sz w:val="18"/>
          <w:szCs w:val="18"/>
          <w:lang w:eastAsia="lv-LV"/>
        </w:rPr>
        <w:t>Izglītoti un apmācīti speciālisti ugunsdrošības, ugunsdzēsības</w:t>
      </w:r>
      <w:r>
        <w:rPr>
          <w:sz w:val="18"/>
          <w:szCs w:val="18"/>
          <w:lang w:eastAsia="lv-LV"/>
        </w:rPr>
        <w:t xml:space="preserve"> un civilās aizsardzības jomā”.</w:t>
      </w:r>
    </w:p>
  </w:footnote>
  <w:footnote w:id="11">
    <w:p w:rsidR="00103C4A" w:rsidRPr="00270F93" w:rsidRDefault="00103C4A" w:rsidP="00270F93">
      <w:pPr>
        <w:pStyle w:val="Vresteksts"/>
        <w:spacing w:after="0"/>
        <w:rPr>
          <w:sz w:val="18"/>
          <w:szCs w:val="18"/>
          <w:lang w:eastAsia="lv-LV"/>
        </w:rPr>
      </w:pPr>
      <w:r>
        <w:rPr>
          <w:rStyle w:val="Vresatsauce"/>
        </w:rPr>
        <w:footnoteRef/>
      </w:r>
      <w:r>
        <w:rPr>
          <w:sz w:val="18"/>
          <w:szCs w:val="18"/>
        </w:rPr>
        <w:t xml:space="preserve"> </w:t>
      </w:r>
      <w:r w:rsidRPr="00161B5C">
        <w:rPr>
          <w:sz w:val="18"/>
          <w:szCs w:val="18"/>
        </w:rPr>
        <w:t>Jauna sadaļa atbilstoši</w:t>
      </w:r>
      <w:r>
        <w:rPr>
          <w:sz w:val="18"/>
          <w:szCs w:val="18"/>
        </w:rPr>
        <w:t xml:space="preserve"> </w:t>
      </w:r>
      <w:r w:rsidRPr="00B65E53">
        <w:rPr>
          <w:sz w:val="18"/>
          <w:szCs w:val="18"/>
          <w:lang w:eastAsia="lv-LV"/>
        </w:rPr>
        <w:t>VUGD darbības stratēģij</w:t>
      </w:r>
      <w:r>
        <w:rPr>
          <w:sz w:val="18"/>
          <w:szCs w:val="18"/>
          <w:lang w:eastAsia="lv-LV"/>
        </w:rPr>
        <w:t xml:space="preserve">ai </w:t>
      </w:r>
      <w:r w:rsidRPr="00B65E53">
        <w:rPr>
          <w:sz w:val="18"/>
          <w:szCs w:val="18"/>
          <w:lang w:eastAsia="lv-LV"/>
        </w:rPr>
        <w:t>2023</w:t>
      </w:r>
      <w:r>
        <w:rPr>
          <w:sz w:val="18"/>
          <w:szCs w:val="18"/>
          <w:lang w:eastAsia="lv-LV"/>
        </w:rPr>
        <w:t>.-</w:t>
      </w:r>
      <w:r w:rsidRPr="00B65E53">
        <w:rPr>
          <w:sz w:val="18"/>
          <w:szCs w:val="18"/>
          <w:lang w:eastAsia="lv-LV"/>
        </w:rPr>
        <w:t>2027.gadam</w:t>
      </w:r>
      <w:r>
        <w:rPr>
          <w:sz w:val="18"/>
          <w:szCs w:val="18"/>
          <w:lang w:eastAsia="lv-LV"/>
        </w:rPr>
        <w:t>.</w:t>
      </w:r>
    </w:p>
  </w:footnote>
  <w:footnote w:id="12">
    <w:p w:rsidR="00103C4A" w:rsidRDefault="00103C4A" w:rsidP="00270F93">
      <w:pPr>
        <w:pStyle w:val="Vresteksts"/>
        <w:spacing w:after="0"/>
      </w:pPr>
      <w:r>
        <w:rPr>
          <w:rStyle w:val="Vresatsauce"/>
        </w:rPr>
        <w:footnoteRef/>
      </w:r>
      <w:r>
        <w:rPr>
          <w:sz w:val="18"/>
          <w:szCs w:val="18"/>
        </w:rPr>
        <w:t xml:space="preserve"> </w:t>
      </w:r>
      <w:r w:rsidRPr="00161B5C">
        <w:rPr>
          <w:sz w:val="18"/>
          <w:szCs w:val="18"/>
        </w:rPr>
        <w:t>Jauna sadaļa atbilstoši</w:t>
      </w:r>
      <w:r>
        <w:rPr>
          <w:sz w:val="18"/>
          <w:szCs w:val="18"/>
        </w:rPr>
        <w:t xml:space="preserve"> </w:t>
      </w:r>
      <w:r w:rsidRPr="00B65E53">
        <w:rPr>
          <w:sz w:val="18"/>
          <w:szCs w:val="18"/>
          <w:lang w:eastAsia="lv-LV"/>
        </w:rPr>
        <w:t>VUGD darbības stratēģij</w:t>
      </w:r>
      <w:r>
        <w:rPr>
          <w:sz w:val="18"/>
          <w:szCs w:val="18"/>
          <w:lang w:eastAsia="lv-LV"/>
        </w:rPr>
        <w:t xml:space="preserve">ai </w:t>
      </w:r>
      <w:r w:rsidRPr="00B65E53">
        <w:rPr>
          <w:sz w:val="18"/>
          <w:szCs w:val="18"/>
          <w:lang w:eastAsia="lv-LV"/>
        </w:rPr>
        <w:t>2023</w:t>
      </w:r>
      <w:r>
        <w:rPr>
          <w:sz w:val="18"/>
          <w:szCs w:val="18"/>
          <w:lang w:eastAsia="lv-LV"/>
        </w:rPr>
        <w:t>.-</w:t>
      </w:r>
      <w:r w:rsidRPr="00B65E53">
        <w:rPr>
          <w:sz w:val="18"/>
          <w:szCs w:val="18"/>
          <w:lang w:eastAsia="lv-LV"/>
        </w:rPr>
        <w:t>2027.gadam</w:t>
      </w:r>
      <w:r>
        <w:rPr>
          <w:sz w:val="18"/>
          <w:szCs w:val="18"/>
          <w:lang w:eastAsia="lv-LV"/>
        </w:rPr>
        <w:t xml:space="preserve">. Līdz 2024. gadam: </w:t>
      </w:r>
      <w:r w:rsidRPr="00270F93">
        <w:rPr>
          <w:sz w:val="18"/>
          <w:szCs w:val="18"/>
          <w:lang w:eastAsia="lv-LV"/>
        </w:rPr>
        <w:t>Nodrošināta ugunsdrošības un civilās aizsardzības prasību ievērošanas kontrole</w:t>
      </w:r>
      <w:r>
        <w:rPr>
          <w:sz w:val="18"/>
          <w:szCs w:val="18"/>
          <w:lang w:eastAsia="lv-LV"/>
        </w:rPr>
        <w:t>”; “</w:t>
      </w:r>
      <w:r w:rsidRPr="00B2293B">
        <w:rPr>
          <w:sz w:val="18"/>
          <w:szCs w:val="18"/>
          <w:lang w:eastAsia="lv-LV"/>
        </w:rPr>
        <w:t>Nodrošināta sabiedrības informēšana par ugunsdrošību un rīcību ārkārtas gadījumos</w:t>
      </w:r>
      <w:r>
        <w:rPr>
          <w:sz w:val="18"/>
          <w:szCs w:val="18"/>
          <w:lang w:eastAsia="lv-LV"/>
        </w:rPr>
        <w:t>”</w:t>
      </w:r>
    </w:p>
  </w:footnote>
  <w:footnote w:id="13">
    <w:p w:rsidR="00103C4A" w:rsidRDefault="00103C4A" w:rsidP="00270F93">
      <w:pPr>
        <w:pStyle w:val="Vresteksts"/>
        <w:spacing w:after="0"/>
      </w:pPr>
      <w:r>
        <w:rPr>
          <w:rStyle w:val="Vresatsauce"/>
        </w:rPr>
        <w:footnoteRef/>
      </w:r>
      <w:r>
        <w:t xml:space="preserve"> </w:t>
      </w:r>
      <w:r w:rsidRPr="00161B5C">
        <w:rPr>
          <w:sz w:val="18"/>
          <w:szCs w:val="18"/>
        </w:rPr>
        <w:t>Jauna sadaļa atbilstoši</w:t>
      </w:r>
      <w:r>
        <w:rPr>
          <w:sz w:val="18"/>
          <w:szCs w:val="18"/>
        </w:rPr>
        <w:t xml:space="preserve"> </w:t>
      </w:r>
      <w:r w:rsidRPr="00B65E53">
        <w:rPr>
          <w:sz w:val="18"/>
          <w:szCs w:val="18"/>
          <w:lang w:eastAsia="lv-LV"/>
        </w:rPr>
        <w:t>VUGD darbības stratēģij</w:t>
      </w:r>
      <w:r>
        <w:rPr>
          <w:sz w:val="18"/>
          <w:szCs w:val="18"/>
          <w:lang w:eastAsia="lv-LV"/>
        </w:rPr>
        <w:t xml:space="preserve">ai </w:t>
      </w:r>
      <w:r w:rsidRPr="00B65E53">
        <w:rPr>
          <w:sz w:val="18"/>
          <w:szCs w:val="18"/>
          <w:lang w:eastAsia="lv-LV"/>
        </w:rPr>
        <w:t>2023</w:t>
      </w:r>
      <w:r>
        <w:rPr>
          <w:sz w:val="18"/>
          <w:szCs w:val="18"/>
          <w:lang w:eastAsia="lv-LV"/>
        </w:rPr>
        <w:t>.-</w:t>
      </w:r>
      <w:r w:rsidRPr="00B65E53">
        <w:rPr>
          <w:sz w:val="18"/>
          <w:szCs w:val="18"/>
          <w:lang w:eastAsia="lv-LV"/>
        </w:rPr>
        <w:t>2027.gadam</w:t>
      </w:r>
      <w:r>
        <w:rPr>
          <w:sz w:val="18"/>
          <w:szCs w:val="18"/>
          <w:lang w:eastAsia="lv-LV"/>
        </w:rPr>
        <w:t>.</w:t>
      </w:r>
    </w:p>
  </w:footnote>
  <w:footnote w:id="14">
    <w:p w:rsidR="00103C4A" w:rsidRDefault="00103C4A" w:rsidP="00270F93">
      <w:pPr>
        <w:pStyle w:val="Vresteksts"/>
        <w:spacing w:after="0"/>
      </w:pPr>
      <w:r>
        <w:rPr>
          <w:rStyle w:val="Vresatsauce"/>
        </w:rPr>
        <w:footnoteRef/>
      </w:r>
      <w:r>
        <w:t xml:space="preserve"> </w:t>
      </w:r>
      <w:r w:rsidRPr="00161B5C">
        <w:rPr>
          <w:sz w:val="18"/>
          <w:szCs w:val="18"/>
        </w:rPr>
        <w:t>Jauna sadaļa atbilstoši</w:t>
      </w:r>
      <w:r>
        <w:rPr>
          <w:sz w:val="18"/>
          <w:szCs w:val="18"/>
        </w:rPr>
        <w:t xml:space="preserve"> </w:t>
      </w:r>
      <w:r w:rsidRPr="00B65E53">
        <w:rPr>
          <w:sz w:val="18"/>
          <w:szCs w:val="18"/>
          <w:lang w:eastAsia="lv-LV"/>
        </w:rPr>
        <w:t>VUGD darbības stratēģij</w:t>
      </w:r>
      <w:r>
        <w:rPr>
          <w:sz w:val="18"/>
          <w:szCs w:val="18"/>
          <w:lang w:eastAsia="lv-LV"/>
        </w:rPr>
        <w:t xml:space="preserve">ai </w:t>
      </w:r>
      <w:r w:rsidRPr="00B65E53">
        <w:rPr>
          <w:sz w:val="18"/>
          <w:szCs w:val="18"/>
          <w:lang w:eastAsia="lv-LV"/>
        </w:rPr>
        <w:t>2023</w:t>
      </w:r>
      <w:r>
        <w:rPr>
          <w:sz w:val="18"/>
          <w:szCs w:val="18"/>
          <w:lang w:eastAsia="lv-LV"/>
        </w:rPr>
        <w:t>.-</w:t>
      </w:r>
      <w:r w:rsidRPr="00B65E53">
        <w:rPr>
          <w:sz w:val="18"/>
          <w:szCs w:val="18"/>
          <w:lang w:eastAsia="lv-LV"/>
        </w:rPr>
        <w:t>2027.gadam</w:t>
      </w:r>
      <w:r>
        <w:rPr>
          <w:sz w:val="18"/>
          <w:szCs w:val="18"/>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240770"/>
      <w:docPartObj>
        <w:docPartGallery w:val="Page Numbers (Top of Page)"/>
        <w:docPartUnique/>
      </w:docPartObj>
    </w:sdtPr>
    <w:sdtEndPr>
      <w:rPr>
        <w:noProof/>
      </w:rPr>
    </w:sdtEndPr>
    <w:sdtContent>
      <w:p w:rsidR="00103C4A" w:rsidRDefault="00103C4A" w:rsidP="00957697">
        <w:pPr>
          <w:pStyle w:val="Galvene"/>
          <w:ind w:firstLine="0"/>
          <w:jc w:val="center"/>
        </w:pPr>
        <w:r>
          <w:fldChar w:fldCharType="begin"/>
        </w:r>
        <w:r>
          <w:instrText xml:space="preserve"> PAGE   \* MERGEFORMAT </w:instrText>
        </w:r>
        <w:r>
          <w:fldChar w:fldCharType="separate"/>
        </w:r>
        <w:r w:rsidR="000B4D93">
          <w:rPr>
            <w:noProof/>
          </w:rPr>
          <w:t>15</w:t>
        </w:r>
        <w:r>
          <w:rPr>
            <w:noProof/>
          </w:rPr>
          <w:fldChar w:fldCharType="end"/>
        </w:r>
      </w:p>
    </w:sdtContent>
  </w:sdt>
  <w:p w:rsidR="00103C4A" w:rsidRDefault="00103C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E0CD0"/>
    <w:multiLevelType w:val="hybridMultilevel"/>
    <w:tmpl w:val="47A0130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A542BD1"/>
    <w:multiLevelType w:val="hybridMultilevel"/>
    <w:tmpl w:val="0FA6D188"/>
    <w:lvl w:ilvl="0" w:tplc="04260011">
      <w:start w:val="1"/>
      <w:numFmt w:val="decimal"/>
      <w:lvlText w:val="%1)"/>
      <w:lvlJc w:val="left"/>
      <w:pPr>
        <w:ind w:left="5606" w:hanging="360"/>
      </w:pPr>
      <w:rPr>
        <w:rFonts w:hint="default"/>
      </w:rPr>
    </w:lvl>
    <w:lvl w:ilvl="1" w:tplc="04260003" w:tentative="1">
      <w:start w:val="1"/>
      <w:numFmt w:val="bullet"/>
      <w:lvlText w:val="o"/>
      <w:lvlJc w:val="left"/>
      <w:pPr>
        <w:ind w:left="4766" w:hanging="360"/>
      </w:pPr>
      <w:rPr>
        <w:rFonts w:ascii="Courier New" w:hAnsi="Courier New" w:cs="Courier New" w:hint="default"/>
      </w:rPr>
    </w:lvl>
    <w:lvl w:ilvl="2" w:tplc="04260005" w:tentative="1">
      <w:start w:val="1"/>
      <w:numFmt w:val="bullet"/>
      <w:lvlText w:val=""/>
      <w:lvlJc w:val="left"/>
      <w:pPr>
        <w:ind w:left="5486" w:hanging="360"/>
      </w:pPr>
      <w:rPr>
        <w:rFonts w:ascii="Wingdings" w:hAnsi="Wingdings" w:hint="default"/>
      </w:rPr>
    </w:lvl>
    <w:lvl w:ilvl="3" w:tplc="04260001" w:tentative="1">
      <w:start w:val="1"/>
      <w:numFmt w:val="bullet"/>
      <w:lvlText w:val=""/>
      <w:lvlJc w:val="left"/>
      <w:pPr>
        <w:ind w:left="6206" w:hanging="360"/>
      </w:pPr>
      <w:rPr>
        <w:rFonts w:ascii="Symbol" w:hAnsi="Symbol" w:hint="default"/>
      </w:rPr>
    </w:lvl>
    <w:lvl w:ilvl="4" w:tplc="04260003" w:tentative="1">
      <w:start w:val="1"/>
      <w:numFmt w:val="bullet"/>
      <w:lvlText w:val="o"/>
      <w:lvlJc w:val="left"/>
      <w:pPr>
        <w:ind w:left="6926" w:hanging="360"/>
      </w:pPr>
      <w:rPr>
        <w:rFonts w:ascii="Courier New" w:hAnsi="Courier New" w:cs="Courier New" w:hint="default"/>
      </w:rPr>
    </w:lvl>
    <w:lvl w:ilvl="5" w:tplc="04260005" w:tentative="1">
      <w:start w:val="1"/>
      <w:numFmt w:val="bullet"/>
      <w:lvlText w:val=""/>
      <w:lvlJc w:val="left"/>
      <w:pPr>
        <w:ind w:left="7646" w:hanging="360"/>
      </w:pPr>
      <w:rPr>
        <w:rFonts w:ascii="Wingdings" w:hAnsi="Wingdings" w:hint="default"/>
      </w:rPr>
    </w:lvl>
    <w:lvl w:ilvl="6" w:tplc="04260001" w:tentative="1">
      <w:start w:val="1"/>
      <w:numFmt w:val="bullet"/>
      <w:lvlText w:val=""/>
      <w:lvlJc w:val="left"/>
      <w:pPr>
        <w:ind w:left="8366" w:hanging="360"/>
      </w:pPr>
      <w:rPr>
        <w:rFonts w:ascii="Symbol" w:hAnsi="Symbol" w:hint="default"/>
      </w:rPr>
    </w:lvl>
    <w:lvl w:ilvl="7" w:tplc="04260003" w:tentative="1">
      <w:start w:val="1"/>
      <w:numFmt w:val="bullet"/>
      <w:lvlText w:val="o"/>
      <w:lvlJc w:val="left"/>
      <w:pPr>
        <w:ind w:left="9086" w:hanging="360"/>
      </w:pPr>
      <w:rPr>
        <w:rFonts w:ascii="Courier New" w:hAnsi="Courier New" w:cs="Courier New" w:hint="default"/>
      </w:rPr>
    </w:lvl>
    <w:lvl w:ilvl="8" w:tplc="04260005" w:tentative="1">
      <w:start w:val="1"/>
      <w:numFmt w:val="bullet"/>
      <w:lvlText w:val=""/>
      <w:lvlJc w:val="left"/>
      <w:pPr>
        <w:ind w:left="9806" w:hanging="360"/>
      </w:pPr>
      <w:rPr>
        <w:rFonts w:ascii="Wingdings" w:hAnsi="Wingdings" w:hint="default"/>
      </w:rPr>
    </w:lvl>
  </w:abstractNum>
  <w:abstractNum w:abstractNumId="4" w15:restartNumberingAfterBreak="0">
    <w:nsid w:val="1A777718"/>
    <w:multiLevelType w:val="hybridMultilevel"/>
    <w:tmpl w:val="A426C15E"/>
    <w:lvl w:ilvl="0" w:tplc="E18EAEC0">
      <w:start w:val="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707671"/>
    <w:multiLevelType w:val="hybridMultilevel"/>
    <w:tmpl w:val="F04AE8C4"/>
    <w:lvl w:ilvl="0" w:tplc="0426000D">
      <w:start w:val="1"/>
      <w:numFmt w:val="bullet"/>
      <w:lvlText w:val=""/>
      <w:lvlJc w:val="left"/>
      <w:pPr>
        <w:ind w:left="1470" w:hanging="360"/>
      </w:pPr>
      <w:rPr>
        <w:rFonts w:ascii="Wingdings" w:hAnsi="Wingdings" w:hint="default"/>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6"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D247D3F"/>
    <w:multiLevelType w:val="hybridMultilevel"/>
    <w:tmpl w:val="7AAC8B40"/>
    <w:lvl w:ilvl="0" w:tplc="D71CFC5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12405B"/>
    <w:multiLevelType w:val="hybridMultilevel"/>
    <w:tmpl w:val="69C4144C"/>
    <w:lvl w:ilvl="0" w:tplc="A82896F2">
      <w:start w:val="1"/>
      <w:numFmt w:val="decimal"/>
      <w:lvlText w:val="%1)"/>
      <w:lvlJc w:val="left"/>
      <w:pPr>
        <w:ind w:left="1495"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3A5D35E9"/>
    <w:multiLevelType w:val="hybridMultilevel"/>
    <w:tmpl w:val="947CE1D8"/>
    <w:lvl w:ilvl="0" w:tplc="ABD215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C511F7E"/>
    <w:multiLevelType w:val="hybridMultilevel"/>
    <w:tmpl w:val="D0140490"/>
    <w:lvl w:ilvl="0" w:tplc="04260001">
      <w:start w:val="1"/>
      <w:numFmt w:val="bullet"/>
      <w:lvlText w:val=""/>
      <w:lvlJc w:val="left"/>
      <w:pPr>
        <w:ind w:left="1495" w:hanging="360"/>
      </w:pPr>
      <w:rPr>
        <w:rFonts w:ascii="Symbol" w:hAnsi="Symbol" w:hint="default"/>
      </w:rPr>
    </w:lvl>
    <w:lvl w:ilvl="1" w:tplc="04260003" w:tentative="1">
      <w:start w:val="1"/>
      <w:numFmt w:val="bullet"/>
      <w:lvlText w:val="o"/>
      <w:lvlJc w:val="left"/>
      <w:pPr>
        <w:ind w:left="2215" w:hanging="360"/>
      </w:pPr>
      <w:rPr>
        <w:rFonts w:ascii="Courier New" w:hAnsi="Courier New" w:cs="Courier New" w:hint="default"/>
      </w:rPr>
    </w:lvl>
    <w:lvl w:ilvl="2" w:tplc="04260005" w:tentative="1">
      <w:start w:val="1"/>
      <w:numFmt w:val="bullet"/>
      <w:lvlText w:val=""/>
      <w:lvlJc w:val="left"/>
      <w:pPr>
        <w:ind w:left="2935" w:hanging="360"/>
      </w:pPr>
      <w:rPr>
        <w:rFonts w:ascii="Wingdings" w:hAnsi="Wingdings" w:hint="default"/>
      </w:rPr>
    </w:lvl>
    <w:lvl w:ilvl="3" w:tplc="04260001" w:tentative="1">
      <w:start w:val="1"/>
      <w:numFmt w:val="bullet"/>
      <w:lvlText w:val=""/>
      <w:lvlJc w:val="left"/>
      <w:pPr>
        <w:ind w:left="3655" w:hanging="360"/>
      </w:pPr>
      <w:rPr>
        <w:rFonts w:ascii="Symbol" w:hAnsi="Symbol" w:hint="default"/>
      </w:rPr>
    </w:lvl>
    <w:lvl w:ilvl="4" w:tplc="04260003" w:tentative="1">
      <w:start w:val="1"/>
      <w:numFmt w:val="bullet"/>
      <w:lvlText w:val="o"/>
      <w:lvlJc w:val="left"/>
      <w:pPr>
        <w:ind w:left="4375" w:hanging="360"/>
      </w:pPr>
      <w:rPr>
        <w:rFonts w:ascii="Courier New" w:hAnsi="Courier New" w:cs="Courier New" w:hint="default"/>
      </w:rPr>
    </w:lvl>
    <w:lvl w:ilvl="5" w:tplc="04260005" w:tentative="1">
      <w:start w:val="1"/>
      <w:numFmt w:val="bullet"/>
      <w:lvlText w:val=""/>
      <w:lvlJc w:val="left"/>
      <w:pPr>
        <w:ind w:left="5095" w:hanging="360"/>
      </w:pPr>
      <w:rPr>
        <w:rFonts w:ascii="Wingdings" w:hAnsi="Wingdings" w:hint="default"/>
      </w:rPr>
    </w:lvl>
    <w:lvl w:ilvl="6" w:tplc="04260001" w:tentative="1">
      <w:start w:val="1"/>
      <w:numFmt w:val="bullet"/>
      <w:lvlText w:val=""/>
      <w:lvlJc w:val="left"/>
      <w:pPr>
        <w:ind w:left="5815" w:hanging="360"/>
      </w:pPr>
      <w:rPr>
        <w:rFonts w:ascii="Symbol" w:hAnsi="Symbol" w:hint="default"/>
      </w:rPr>
    </w:lvl>
    <w:lvl w:ilvl="7" w:tplc="04260003" w:tentative="1">
      <w:start w:val="1"/>
      <w:numFmt w:val="bullet"/>
      <w:lvlText w:val="o"/>
      <w:lvlJc w:val="left"/>
      <w:pPr>
        <w:ind w:left="6535" w:hanging="360"/>
      </w:pPr>
      <w:rPr>
        <w:rFonts w:ascii="Courier New" w:hAnsi="Courier New" w:cs="Courier New" w:hint="default"/>
      </w:rPr>
    </w:lvl>
    <w:lvl w:ilvl="8" w:tplc="04260005" w:tentative="1">
      <w:start w:val="1"/>
      <w:numFmt w:val="bullet"/>
      <w:lvlText w:val=""/>
      <w:lvlJc w:val="left"/>
      <w:pPr>
        <w:ind w:left="7255" w:hanging="360"/>
      </w:pPr>
      <w:rPr>
        <w:rFonts w:ascii="Wingdings" w:hAnsi="Wingdings" w:hint="default"/>
      </w:rPr>
    </w:lvl>
  </w:abstractNum>
  <w:abstractNum w:abstractNumId="15" w15:restartNumberingAfterBreak="0">
    <w:nsid w:val="3E0214E1"/>
    <w:multiLevelType w:val="hybridMultilevel"/>
    <w:tmpl w:val="410A9BC4"/>
    <w:lvl w:ilvl="0" w:tplc="267CCAA2">
      <w:start w:val="2"/>
      <w:numFmt w:val="bullet"/>
      <w:lvlText w:val="-"/>
      <w:lvlJc w:val="left"/>
      <w:pPr>
        <w:ind w:left="564" w:hanging="360"/>
      </w:pPr>
      <w:rPr>
        <w:rFonts w:ascii="Times New Roman" w:eastAsia="Times New Roman" w:hAnsi="Times New Roman" w:cs="Times New Roman" w:hint="default"/>
      </w:rPr>
    </w:lvl>
    <w:lvl w:ilvl="1" w:tplc="04260003" w:tentative="1">
      <w:start w:val="1"/>
      <w:numFmt w:val="bullet"/>
      <w:lvlText w:val="o"/>
      <w:lvlJc w:val="left"/>
      <w:pPr>
        <w:ind w:left="1284" w:hanging="360"/>
      </w:pPr>
      <w:rPr>
        <w:rFonts w:ascii="Courier New" w:hAnsi="Courier New" w:cs="Courier New" w:hint="default"/>
      </w:rPr>
    </w:lvl>
    <w:lvl w:ilvl="2" w:tplc="04260005" w:tentative="1">
      <w:start w:val="1"/>
      <w:numFmt w:val="bullet"/>
      <w:lvlText w:val=""/>
      <w:lvlJc w:val="left"/>
      <w:pPr>
        <w:ind w:left="2004" w:hanging="360"/>
      </w:pPr>
      <w:rPr>
        <w:rFonts w:ascii="Wingdings" w:hAnsi="Wingdings" w:hint="default"/>
      </w:rPr>
    </w:lvl>
    <w:lvl w:ilvl="3" w:tplc="04260001" w:tentative="1">
      <w:start w:val="1"/>
      <w:numFmt w:val="bullet"/>
      <w:lvlText w:val=""/>
      <w:lvlJc w:val="left"/>
      <w:pPr>
        <w:ind w:left="2724" w:hanging="360"/>
      </w:pPr>
      <w:rPr>
        <w:rFonts w:ascii="Symbol" w:hAnsi="Symbol" w:hint="default"/>
      </w:rPr>
    </w:lvl>
    <w:lvl w:ilvl="4" w:tplc="04260003" w:tentative="1">
      <w:start w:val="1"/>
      <w:numFmt w:val="bullet"/>
      <w:lvlText w:val="o"/>
      <w:lvlJc w:val="left"/>
      <w:pPr>
        <w:ind w:left="3444" w:hanging="360"/>
      </w:pPr>
      <w:rPr>
        <w:rFonts w:ascii="Courier New" w:hAnsi="Courier New" w:cs="Courier New" w:hint="default"/>
      </w:rPr>
    </w:lvl>
    <w:lvl w:ilvl="5" w:tplc="04260005" w:tentative="1">
      <w:start w:val="1"/>
      <w:numFmt w:val="bullet"/>
      <w:lvlText w:val=""/>
      <w:lvlJc w:val="left"/>
      <w:pPr>
        <w:ind w:left="4164" w:hanging="360"/>
      </w:pPr>
      <w:rPr>
        <w:rFonts w:ascii="Wingdings" w:hAnsi="Wingdings" w:hint="default"/>
      </w:rPr>
    </w:lvl>
    <w:lvl w:ilvl="6" w:tplc="04260001" w:tentative="1">
      <w:start w:val="1"/>
      <w:numFmt w:val="bullet"/>
      <w:lvlText w:val=""/>
      <w:lvlJc w:val="left"/>
      <w:pPr>
        <w:ind w:left="4884" w:hanging="360"/>
      </w:pPr>
      <w:rPr>
        <w:rFonts w:ascii="Symbol" w:hAnsi="Symbol" w:hint="default"/>
      </w:rPr>
    </w:lvl>
    <w:lvl w:ilvl="7" w:tplc="04260003" w:tentative="1">
      <w:start w:val="1"/>
      <w:numFmt w:val="bullet"/>
      <w:lvlText w:val="o"/>
      <w:lvlJc w:val="left"/>
      <w:pPr>
        <w:ind w:left="5604" w:hanging="360"/>
      </w:pPr>
      <w:rPr>
        <w:rFonts w:ascii="Courier New" w:hAnsi="Courier New" w:cs="Courier New" w:hint="default"/>
      </w:rPr>
    </w:lvl>
    <w:lvl w:ilvl="8" w:tplc="04260005" w:tentative="1">
      <w:start w:val="1"/>
      <w:numFmt w:val="bullet"/>
      <w:lvlText w:val=""/>
      <w:lvlJc w:val="left"/>
      <w:pPr>
        <w:ind w:left="6324" w:hanging="360"/>
      </w:pPr>
      <w:rPr>
        <w:rFonts w:ascii="Wingdings" w:hAnsi="Wingdings" w:hint="default"/>
      </w:rPr>
    </w:lvl>
  </w:abstractNum>
  <w:abstractNum w:abstractNumId="16" w15:restartNumberingAfterBreak="0">
    <w:nsid w:val="40042B1D"/>
    <w:multiLevelType w:val="hybridMultilevel"/>
    <w:tmpl w:val="0A502340"/>
    <w:lvl w:ilvl="0" w:tplc="5EBE2D9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6F747F"/>
    <w:multiLevelType w:val="hybridMultilevel"/>
    <w:tmpl w:val="ABD0E17E"/>
    <w:lvl w:ilvl="0" w:tplc="D682C65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5F6389B"/>
    <w:multiLevelType w:val="hybridMultilevel"/>
    <w:tmpl w:val="26445632"/>
    <w:lvl w:ilvl="0" w:tplc="4C5AA902">
      <w:start w:val="1"/>
      <w:numFmt w:val="decimal"/>
      <w:lvlText w:val="%1."/>
      <w:lvlJc w:val="left"/>
      <w:pPr>
        <w:ind w:left="2062" w:hanging="360"/>
      </w:pPr>
      <w:rPr>
        <w:rFonts w:hint="default"/>
      </w:rPr>
    </w:lvl>
    <w:lvl w:ilvl="1" w:tplc="04260019" w:tentative="1">
      <w:start w:val="1"/>
      <w:numFmt w:val="lowerLetter"/>
      <w:lvlText w:val="%2."/>
      <w:lvlJc w:val="left"/>
      <w:pPr>
        <w:ind w:left="3076" w:hanging="360"/>
      </w:pPr>
    </w:lvl>
    <w:lvl w:ilvl="2" w:tplc="0426001B" w:tentative="1">
      <w:start w:val="1"/>
      <w:numFmt w:val="lowerRoman"/>
      <w:lvlText w:val="%3."/>
      <w:lvlJc w:val="right"/>
      <w:pPr>
        <w:ind w:left="3796" w:hanging="180"/>
      </w:pPr>
    </w:lvl>
    <w:lvl w:ilvl="3" w:tplc="0426000F" w:tentative="1">
      <w:start w:val="1"/>
      <w:numFmt w:val="decimal"/>
      <w:lvlText w:val="%4."/>
      <w:lvlJc w:val="left"/>
      <w:pPr>
        <w:ind w:left="4516" w:hanging="360"/>
      </w:pPr>
    </w:lvl>
    <w:lvl w:ilvl="4" w:tplc="04260019" w:tentative="1">
      <w:start w:val="1"/>
      <w:numFmt w:val="lowerLetter"/>
      <w:lvlText w:val="%5."/>
      <w:lvlJc w:val="left"/>
      <w:pPr>
        <w:ind w:left="5236" w:hanging="360"/>
      </w:pPr>
    </w:lvl>
    <w:lvl w:ilvl="5" w:tplc="0426001B" w:tentative="1">
      <w:start w:val="1"/>
      <w:numFmt w:val="lowerRoman"/>
      <w:lvlText w:val="%6."/>
      <w:lvlJc w:val="right"/>
      <w:pPr>
        <w:ind w:left="5956" w:hanging="180"/>
      </w:pPr>
    </w:lvl>
    <w:lvl w:ilvl="6" w:tplc="0426000F" w:tentative="1">
      <w:start w:val="1"/>
      <w:numFmt w:val="decimal"/>
      <w:lvlText w:val="%7."/>
      <w:lvlJc w:val="left"/>
      <w:pPr>
        <w:ind w:left="6676" w:hanging="360"/>
      </w:pPr>
    </w:lvl>
    <w:lvl w:ilvl="7" w:tplc="04260019" w:tentative="1">
      <w:start w:val="1"/>
      <w:numFmt w:val="lowerLetter"/>
      <w:lvlText w:val="%8."/>
      <w:lvlJc w:val="left"/>
      <w:pPr>
        <w:ind w:left="7396" w:hanging="360"/>
      </w:pPr>
    </w:lvl>
    <w:lvl w:ilvl="8" w:tplc="0426001B" w:tentative="1">
      <w:start w:val="1"/>
      <w:numFmt w:val="lowerRoman"/>
      <w:lvlText w:val="%9."/>
      <w:lvlJc w:val="right"/>
      <w:pPr>
        <w:ind w:left="8116" w:hanging="180"/>
      </w:pPr>
    </w:lvl>
  </w:abstractNum>
  <w:abstractNum w:abstractNumId="20" w15:restartNumberingAfterBreak="0">
    <w:nsid w:val="469A4229"/>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8F2263D"/>
    <w:multiLevelType w:val="hybridMultilevel"/>
    <w:tmpl w:val="6C4278DC"/>
    <w:lvl w:ilvl="0" w:tplc="F9BA12EC">
      <w:start w:val="1"/>
      <w:numFmt w:val="decimal"/>
      <w:lvlText w:val="%1)"/>
      <w:lvlJc w:val="left"/>
      <w:pPr>
        <w:ind w:left="1080" w:hanging="360"/>
      </w:pPr>
      <w:rPr>
        <w:rFonts w:cs="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B0009FB"/>
    <w:multiLevelType w:val="hybridMultilevel"/>
    <w:tmpl w:val="ADCC0B1E"/>
    <w:lvl w:ilvl="0" w:tplc="96560FD4">
      <w:start w:val="72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281C6A"/>
    <w:multiLevelType w:val="hybridMultilevel"/>
    <w:tmpl w:val="010EF7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32C1E"/>
    <w:multiLevelType w:val="hybridMultilevel"/>
    <w:tmpl w:val="99C00A5C"/>
    <w:lvl w:ilvl="0" w:tplc="891EEEB0">
      <w:start w:val="2"/>
      <w:numFmt w:val="bullet"/>
      <w:lvlText w:val=""/>
      <w:lvlJc w:val="left"/>
      <w:pPr>
        <w:ind w:left="786" w:hanging="360"/>
      </w:pPr>
      <w:rPr>
        <w:rFonts w:ascii="Symbol" w:eastAsia="Times New Roman" w:hAnsi="Symbol" w:cs="Calibri"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6" w15:restartNumberingAfterBreak="0">
    <w:nsid w:val="53BE556B"/>
    <w:multiLevelType w:val="hybridMultilevel"/>
    <w:tmpl w:val="9BB60E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3E153E"/>
    <w:multiLevelType w:val="hybridMultilevel"/>
    <w:tmpl w:val="D3E229CE"/>
    <w:lvl w:ilvl="0" w:tplc="0426000D">
      <w:start w:val="1"/>
      <w:numFmt w:val="bullet"/>
      <w:lvlText w:val=""/>
      <w:lvlJc w:val="left"/>
      <w:pPr>
        <w:ind w:left="2770" w:hanging="360"/>
      </w:pPr>
      <w:rPr>
        <w:rFonts w:ascii="Wingdings" w:hAnsi="Wingding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28" w15:restartNumberingAfterBreak="0">
    <w:nsid w:val="55C538D0"/>
    <w:multiLevelType w:val="hybridMultilevel"/>
    <w:tmpl w:val="5F98D89A"/>
    <w:lvl w:ilvl="0" w:tplc="04260003">
      <w:start w:val="1"/>
      <w:numFmt w:val="bullet"/>
      <w:lvlText w:val="o"/>
      <w:lvlJc w:val="left"/>
      <w:pPr>
        <w:ind w:left="891" w:hanging="360"/>
      </w:pPr>
      <w:rPr>
        <w:rFonts w:ascii="Courier New" w:hAnsi="Courier New" w:cs="Courier New" w:hint="default"/>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29" w15:restartNumberingAfterBreak="0">
    <w:nsid w:val="5A7209EA"/>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3643421"/>
    <w:multiLevelType w:val="hybridMultilevel"/>
    <w:tmpl w:val="F6662FA2"/>
    <w:lvl w:ilvl="0" w:tplc="B2D06328">
      <w:start w:val="1"/>
      <w:numFmt w:val="bullet"/>
      <w:lvlText w:val=""/>
      <w:lvlJc w:val="left"/>
      <w:pPr>
        <w:ind w:left="1778"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2"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CA84231"/>
    <w:multiLevelType w:val="hybridMultilevel"/>
    <w:tmpl w:val="EA4053EC"/>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F8F13A1"/>
    <w:multiLevelType w:val="hybridMultilevel"/>
    <w:tmpl w:val="7366B33A"/>
    <w:lvl w:ilvl="0" w:tplc="7C2ABDFE">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35" w15:restartNumberingAfterBreak="0">
    <w:nsid w:val="70FC4209"/>
    <w:multiLevelType w:val="hybridMultilevel"/>
    <w:tmpl w:val="0FCE9742"/>
    <w:lvl w:ilvl="0" w:tplc="D1C4E8A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6"/>
  </w:num>
  <w:num w:numId="3">
    <w:abstractNumId w:val="36"/>
  </w:num>
  <w:num w:numId="4">
    <w:abstractNumId w:val="24"/>
  </w:num>
  <w:num w:numId="5">
    <w:abstractNumId w:val="32"/>
  </w:num>
  <w:num w:numId="6">
    <w:abstractNumId w:val="37"/>
  </w:num>
  <w:num w:numId="7">
    <w:abstractNumId w:val="11"/>
  </w:num>
  <w:num w:numId="8">
    <w:abstractNumId w:val="9"/>
  </w:num>
  <w:num w:numId="9">
    <w:abstractNumId w:val="0"/>
  </w:num>
  <w:num w:numId="10">
    <w:abstractNumId w:val="18"/>
  </w:num>
  <w:num w:numId="11">
    <w:abstractNumId w:val="2"/>
  </w:num>
  <w:num w:numId="12">
    <w:abstractNumId w:val="12"/>
  </w:num>
  <w:num w:numId="13">
    <w:abstractNumId w:val="30"/>
  </w:num>
  <w:num w:numId="14">
    <w:abstractNumId w:val="27"/>
  </w:num>
  <w:num w:numId="15">
    <w:abstractNumId w:val="29"/>
  </w:num>
  <w:num w:numId="16">
    <w:abstractNumId w:val="20"/>
  </w:num>
  <w:num w:numId="17">
    <w:abstractNumId w:val="33"/>
  </w:num>
  <w:num w:numId="18">
    <w:abstractNumId w:val="35"/>
  </w:num>
  <w:num w:numId="19">
    <w:abstractNumId w:val="8"/>
  </w:num>
  <w:num w:numId="20">
    <w:abstractNumId w:val="16"/>
  </w:num>
  <w:num w:numId="21">
    <w:abstractNumId w:val="15"/>
  </w:num>
  <w:num w:numId="22">
    <w:abstractNumId w:val="5"/>
  </w:num>
  <w:num w:numId="23">
    <w:abstractNumId w:val="22"/>
  </w:num>
  <w:num w:numId="24">
    <w:abstractNumId w:val="17"/>
  </w:num>
  <w:num w:numId="25">
    <w:abstractNumId w:val="3"/>
  </w:num>
  <w:num w:numId="26">
    <w:abstractNumId w:val="25"/>
  </w:num>
  <w:num w:numId="27">
    <w:abstractNumId w:val="31"/>
  </w:num>
  <w:num w:numId="28">
    <w:abstractNumId w:val="28"/>
  </w:num>
  <w:num w:numId="29">
    <w:abstractNumId w:val="34"/>
  </w:num>
  <w:num w:numId="30">
    <w:abstractNumId w:val="10"/>
  </w:num>
  <w:num w:numId="31">
    <w:abstractNumId w:val="21"/>
  </w:num>
  <w:num w:numId="32">
    <w:abstractNumId w:val="14"/>
  </w:num>
  <w:num w:numId="33">
    <w:abstractNumId w:val="23"/>
  </w:num>
  <w:num w:numId="34">
    <w:abstractNumId w:val="4"/>
  </w:num>
  <w:num w:numId="35">
    <w:abstractNumId w:val="19"/>
  </w:num>
  <w:num w:numId="36">
    <w:abstractNumId w:val="13"/>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0E7F"/>
    <w:rsid w:val="00001FE2"/>
    <w:rsid w:val="00002839"/>
    <w:rsid w:val="00003805"/>
    <w:rsid w:val="000050D5"/>
    <w:rsid w:val="00006331"/>
    <w:rsid w:val="0001074B"/>
    <w:rsid w:val="00011DC4"/>
    <w:rsid w:val="00011DD6"/>
    <w:rsid w:val="00012246"/>
    <w:rsid w:val="000125F8"/>
    <w:rsid w:val="00012FAD"/>
    <w:rsid w:val="00013935"/>
    <w:rsid w:val="00016579"/>
    <w:rsid w:val="0001711E"/>
    <w:rsid w:val="0001734D"/>
    <w:rsid w:val="000213DC"/>
    <w:rsid w:val="000222EE"/>
    <w:rsid w:val="00022A6E"/>
    <w:rsid w:val="000255A0"/>
    <w:rsid w:val="00025CBA"/>
    <w:rsid w:val="00026954"/>
    <w:rsid w:val="0003004A"/>
    <w:rsid w:val="00030B6C"/>
    <w:rsid w:val="00030BB1"/>
    <w:rsid w:val="00032DCC"/>
    <w:rsid w:val="0003380E"/>
    <w:rsid w:val="00033A3A"/>
    <w:rsid w:val="00036286"/>
    <w:rsid w:val="00036F50"/>
    <w:rsid w:val="00037285"/>
    <w:rsid w:val="00041998"/>
    <w:rsid w:val="00041C24"/>
    <w:rsid w:val="0004228D"/>
    <w:rsid w:val="00043251"/>
    <w:rsid w:val="00043D3D"/>
    <w:rsid w:val="00044108"/>
    <w:rsid w:val="0004518C"/>
    <w:rsid w:val="00045589"/>
    <w:rsid w:val="0004569C"/>
    <w:rsid w:val="0004784F"/>
    <w:rsid w:val="00047A5F"/>
    <w:rsid w:val="0005002C"/>
    <w:rsid w:val="0005048F"/>
    <w:rsid w:val="00050C4D"/>
    <w:rsid w:val="000518AD"/>
    <w:rsid w:val="000519FE"/>
    <w:rsid w:val="00051F1B"/>
    <w:rsid w:val="000522A1"/>
    <w:rsid w:val="000526D2"/>
    <w:rsid w:val="00052A9A"/>
    <w:rsid w:val="00053515"/>
    <w:rsid w:val="00054A3E"/>
    <w:rsid w:val="00054CE6"/>
    <w:rsid w:val="00056B55"/>
    <w:rsid w:val="00057355"/>
    <w:rsid w:val="0006143B"/>
    <w:rsid w:val="000615C2"/>
    <w:rsid w:val="00062720"/>
    <w:rsid w:val="000630FF"/>
    <w:rsid w:val="00063B93"/>
    <w:rsid w:val="00064181"/>
    <w:rsid w:val="00066DAB"/>
    <w:rsid w:val="000677B5"/>
    <w:rsid w:val="00067E8B"/>
    <w:rsid w:val="00070E9F"/>
    <w:rsid w:val="00071BE4"/>
    <w:rsid w:val="000721FC"/>
    <w:rsid w:val="00072FE1"/>
    <w:rsid w:val="0007452D"/>
    <w:rsid w:val="00075A7C"/>
    <w:rsid w:val="00077094"/>
    <w:rsid w:val="000774F2"/>
    <w:rsid w:val="00080020"/>
    <w:rsid w:val="0008012E"/>
    <w:rsid w:val="0008189C"/>
    <w:rsid w:val="0008263C"/>
    <w:rsid w:val="00083627"/>
    <w:rsid w:val="00084F09"/>
    <w:rsid w:val="00084F53"/>
    <w:rsid w:val="0008623B"/>
    <w:rsid w:val="0008689B"/>
    <w:rsid w:val="00090674"/>
    <w:rsid w:val="00090D4D"/>
    <w:rsid w:val="000918AD"/>
    <w:rsid w:val="00091AD0"/>
    <w:rsid w:val="00091F10"/>
    <w:rsid w:val="0009229E"/>
    <w:rsid w:val="0009304B"/>
    <w:rsid w:val="000960B7"/>
    <w:rsid w:val="000A003E"/>
    <w:rsid w:val="000A0E67"/>
    <w:rsid w:val="000A1D47"/>
    <w:rsid w:val="000A20F7"/>
    <w:rsid w:val="000A2320"/>
    <w:rsid w:val="000A235E"/>
    <w:rsid w:val="000A391C"/>
    <w:rsid w:val="000A72A9"/>
    <w:rsid w:val="000B0DBF"/>
    <w:rsid w:val="000B205F"/>
    <w:rsid w:val="000B22BC"/>
    <w:rsid w:val="000B276D"/>
    <w:rsid w:val="000B2B27"/>
    <w:rsid w:val="000B2F3F"/>
    <w:rsid w:val="000B3132"/>
    <w:rsid w:val="000B4D93"/>
    <w:rsid w:val="000B505A"/>
    <w:rsid w:val="000B57A7"/>
    <w:rsid w:val="000B63FC"/>
    <w:rsid w:val="000C1C19"/>
    <w:rsid w:val="000C2F2F"/>
    <w:rsid w:val="000C412C"/>
    <w:rsid w:val="000C4977"/>
    <w:rsid w:val="000C6A56"/>
    <w:rsid w:val="000C7514"/>
    <w:rsid w:val="000C75D0"/>
    <w:rsid w:val="000D0A9D"/>
    <w:rsid w:val="000D22B2"/>
    <w:rsid w:val="000D27F6"/>
    <w:rsid w:val="000D3675"/>
    <w:rsid w:val="000D4E5E"/>
    <w:rsid w:val="000D740C"/>
    <w:rsid w:val="000E0C94"/>
    <w:rsid w:val="000E1018"/>
    <w:rsid w:val="000E1DA0"/>
    <w:rsid w:val="000E3FCA"/>
    <w:rsid w:val="000E69BD"/>
    <w:rsid w:val="000E72F3"/>
    <w:rsid w:val="000F078F"/>
    <w:rsid w:val="000F08DF"/>
    <w:rsid w:val="000F1F67"/>
    <w:rsid w:val="000F43BA"/>
    <w:rsid w:val="000F4651"/>
    <w:rsid w:val="000F48AD"/>
    <w:rsid w:val="000F75F5"/>
    <w:rsid w:val="00102A30"/>
    <w:rsid w:val="00102A4D"/>
    <w:rsid w:val="00103C37"/>
    <w:rsid w:val="00103C4A"/>
    <w:rsid w:val="00103C58"/>
    <w:rsid w:val="00104DD8"/>
    <w:rsid w:val="001134FE"/>
    <w:rsid w:val="00115208"/>
    <w:rsid w:val="00115563"/>
    <w:rsid w:val="00116332"/>
    <w:rsid w:val="00116901"/>
    <w:rsid w:val="0011731F"/>
    <w:rsid w:val="00121620"/>
    <w:rsid w:val="001216B9"/>
    <w:rsid w:val="0012183B"/>
    <w:rsid w:val="00121D8C"/>
    <w:rsid w:val="0012206B"/>
    <w:rsid w:val="001227DC"/>
    <w:rsid w:val="0012336B"/>
    <w:rsid w:val="001252BD"/>
    <w:rsid w:val="001254B0"/>
    <w:rsid w:val="00131769"/>
    <w:rsid w:val="00131963"/>
    <w:rsid w:val="00131C28"/>
    <w:rsid w:val="001360CF"/>
    <w:rsid w:val="00137E14"/>
    <w:rsid w:val="0014198B"/>
    <w:rsid w:val="00142D94"/>
    <w:rsid w:val="00143B9F"/>
    <w:rsid w:val="001474C8"/>
    <w:rsid w:val="00147519"/>
    <w:rsid w:val="001477A9"/>
    <w:rsid w:val="00151211"/>
    <w:rsid w:val="001551D3"/>
    <w:rsid w:val="00155F8C"/>
    <w:rsid w:val="00160DC2"/>
    <w:rsid w:val="00162B1F"/>
    <w:rsid w:val="00163653"/>
    <w:rsid w:val="00166708"/>
    <w:rsid w:val="0016676D"/>
    <w:rsid w:val="00167247"/>
    <w:rsid w:val="001709A5"/>
    <w:rsid w:val="00173F26"/>
    <w:rsid w:val="001749C6"/>
    <w:rsid w:val="00174A7F"/>
    <w:rsid w:val="00174C23"/>
    <w:rsid w:val="001767CC"/>
    <w:rsid w:val="001777B4"/>
    <w:rsid w:val="00180B7D"/>
    <w:rsid w:val="00180F9A"/>
    <w:rsid w:val="00181DA2"/>
    <w:rsid w:val="0018330B"/>
    <w:rsid w:val="00183341"/>
    <w:rsid w:val="00183B64"/>
    <w:rsid w:val="001840E5"/>
    <w:rsid w:val="00186042"/>
    <w:rsid w:val="001865C6"/>
    <w:rsid w:val="00186827"/>
    <w:rsid w:val="0019045C"/>
    <w:rsid w:val="00191700"/>
    <w:rsid w:val="00192632"/>
    <w:rsid w:val="00192F97"/>
    <w:rsid w:val="00194727"/>
    <w:rsid w:val="00195033"/>
    <w:rsid w:val="00196124"/>
    <w:rsid w:val="00196BAE"/>
    <w:rsid w:val="001A008A"/>
    <w:rsid w:val="001A6F2D"/>
    <w:rsid w:val="001A7C3D"/>
    <w:rsid w:val="001B028E"/>
    <w:rsid w:val="001B0BCB"/>
    <w:rsid w:val="001B1F5E"/>
    <w:rsid w:val="001B2678"/>
    <w:rsid w:val="001B2A85"/>
    <w:rsid w:val="001B2BEE"/>
    <w:rsid w:val="001B2C13"/>
    <w:rsid w:val="001B49F6"/>
    <w:rsid w:val="001B4A04"/>
    <w:rsid w:val="001B64C4"/>
    <w:rsid w:val="001B69C8"/>
    <w:rsid w:val="001B7980"/>
    <w:rsid w:val="001C0C75"/>
    <w:rsid w:val="001C0F77"/>
    <w:rsid w:val="001C2572"/>
    <w:rsid w:val="001C2B7B"/>
    <w:rsid w:val="001C3379"/>
    <w:rsid w:val="001C4E90"/>
    <w:rsid w:val="001C5268"/>
    <w:rsid w:val="001C622E"/>
    <w:rsid w:val="001C6937"/>
    <w:rsid w:val="001C6B44"/>
    <w:rsid w:val="001D39AA"/>
    <w:rsid w:val="001D4538"/>
    <w:rsid w:val="001D5CDD"/>
    <w:rsid w:val="001D6024"/>
    <w:rsid w:val="001D6039"/>
    <w:rsid w:val="001D6404"/>
    <w:rsid w:val="001D6ADC"/>
    <w:rsid w:val="001D6CA8"/>
    <w:rsid w:val="001D71DE"/>
    <w:rsid w:val="001E0C10"/>
    <w:rsid w:val="001E36EE"/>
    <w:rsid w:val="001E53E0"/>
    <w:rsid w:val="001E6387"/>
    <w:rsid w:val="001E7B39"/>
    <w:rsid w:val="001F24FB"/>
    <w:rsid w:val="001F5812"/>
    <w:rsid w:val="001F5D80"/>
    <w:rsid w:val="001F6912"/>
    <w:rsid w:val="001F6B9E"/>
    <w:rsid w:val="001F7937"/>
    <w:rsid w:val="001F7B9E"/>
    <w:rsid w:val="00200271"/>
    <w:rsid w:val="00201067"/>
    <w:rsid w:val="002022EE"/>
    <w:rsid w:val="002039DC"/>
    <w:rsid w:val="0021151E"/>
    <w:rsid w:val="00212205"/>
    <w:rsid w:val="00213852"/>
    <w:rsid w:val="00213B1D"/>
    <w:rsid w:val="002144D4"/>
    <w:rsid w:val="00221C33"/>
    <w:rsid w:val="00223057"/>
    <w:rsid w:val="00223D7C"/>
    <w:rsid w:val="00224503"/>
    <w:rsid w:val="00225EF6"/>
    <w:rsid w:val="00227E24"/>
    <w:rsid w:val="00231D74"/>
    <w:rsid w:val="00233F1A"/>
    <w:rsid w:val="00234507"/>
    <w:rsid w:val="00236956"/>
    <w:rsid w:val="00236978"/>
    <w:rsid w:val="00237308"/>
    <w:rsid w:val="00240887"/>
    <w:rsid w:val="002409D1"/>
    <w:rsid w:val="00241E0C"/>
    <w:rsid w:val="00241F91"/>
    <w:rsid w:val="00241FD0"/>
    <w:rsid w:val="0024369C"/>
    <w:rsid w:val="00243B41"/>
    <w:rsid w:val="00244520"/>
    <w:rsid w:val="00245736"/>
    <w:rsid w:val="002464E4"/>
    <w:rsid w:val="00246B6A"/>
    <w:rsid w:val="0024770F"/>
    <w:rsid w:val="002500F1"/>
    <w:rsid w:val="00251234"/>
    <w:rsid w:val="00252107"/>
    <w:rsid w:val="002522C7"/>
    <w:rsid w:val="00253608"/>
    <w:rsid w:val="00253C92"/>
    <w:rsid w:val="00254FB7"/>
    <w:rsid w:val="00255E35"/>
    <w:rsid w:val="00255EE3"/>
    <w:rsid w:val="00257733"/>
    <w:rsid w:val="00257B8B"/>
    <w:rsid w:val="002607E8"/>
    <w:rsid w:val="00261056"/>
    <w:rsid w:val="00261952"/>
    <w:rsid w:val="00265718"/>
    <w:rsid w:val="00267134"/>
    <w:rsid w:val="00267F7B"/>
    <w:rsid w:val="0027093C"/>
    <w:rsid w:val="00270F93"/>
    <w:rsid w:val="002728A7"/>
    <w:rsid w:val="0027622E"/>
    <w:rsid w:val="002769AB"/>
    <w:rsid w:val="00277528"/>
    <w:rsid w:val="00280D9D"/>
    <w:rsid w:val="0028179F"/>
    <w:rsid w:val="002824AD"/>
    <w:rsid w:val="00283BB2"/>
    <w:rsid w:val="00284B10"/>
    <w:rsid w:val="00285F09"/>
    <w:rsid w:val="002861C4"/>
    <w:rsid w:val="00286751"/>
    <w:rsid w:val="00287FC2"/>
    <w:rsid w:val="002908BC"/>
    <w:rsid w:val="00291945"/>
    <w:rsid w:val="00292842"/>
    <w:rsid w:val="00293194"/>
    <w:rsid w:val="00293DCF"/>
    <w:rsid w:val="00293F06"/>
    <w:rsid w:val="00294380"/>
    <w:rsid w:val="00295F80"/>
    <w:rsid w:val="002962A5"/>
    <w:rsid w:val="0029640B"/>
    <w:rsid w:val="002978EC"/>
    <w:rsid w:val="002A0671"/>
    <w:rsid w:val="002A13F4"/>
    <w:rsid w:val="002A40B7"/>
    <w:rsid w:val="002A54F6"/>
    <w:rsid w:val="002A6E13"/>
    <w:rsid w:val="002B17CB"/>
    <w:rsid w:val="002B194F"/>
    <w:rsid w:val="002B2484"/>
    <w:rsid w:val="002B2FEF"/>
    <w:rsid w:val="002B358E"/>
    <w:rsid w:val="002B6571"/>
    <w:rsid w:val="002B687D"/>
    <w:rsid w:val="002B6B7C"/>
    <w:rsid w:val="002C0818"/>
    <w:rsid w:val="002C317A"/>
    <w:rsid w:val="002C38CF"/>
    <w:rsid w:val="002C3A8F"/>
    <w:rsid w:val="002C47AC"/>
    <w:rsid w:val="002C5661"/>
    <w:rsid w:val="002C5AD0"/>
    <w:rsid w:val="002C603D"/>
    <w:rsid w:val="002C67A0"/>
    <w:rsid w:val="002C6F3C"/>
    <w:rsid w:val="002C74FD"/>
    <w:rsid w:val="002C7C47"/>
    <w:rsid w:val="002D08EA"/>
    <w:rsid w:val="002D102E"/>
    <w:rsid w:val="002D2A80"/>
    <w:rsid w:val="002D3132"/>
    <w:rsid w:val="002D493C"/>
    <w:rsid w:val="002D4BEA"/>
    <w:rsid w:val="002D5336"/>
    <w:rsid w:val="002D6FB3"/>
    <w:rsid w:val="002D7157"/>
    <w:rsid w:val="002E0216"/>
    <w:rsid w:val="002E06EE"/>
    <w:rsid w:val="002E1D57"/>
    <w:rsid w:val="002E2C75"/>
    <w:rsid w:val="002E3921"/>
    <w:rsid w:val="002E3C6B"/>
    <w:rsid w:val="002E5250"/>
    <w:rsid w:val="002E6160"/>
    <w:rsid w:val="002E718F"/>
    <w:rsid w:val="002E71AC"/>
    <w:rsid w:val="002E76A6"/>
    <w:rsid w:val="002E7AF4"/>
    <w:rsid w:val="002E7B93"/>
    <w:rsid w:val="002F06A0"/>
    <w:rsid w:val="002F0C71"/>
    <w:rsid w:val="002F3929"/>
    <w:rsid w:val="002F3C6D"/>
    <w:rsid w:val="002F5810"/>
    <w:rsid w:val="00301488"/>
    <w:rsid w:val="003018AF"/>
    <w:rsid w:val="00301A13"/>
    <w:rsid w:val="00302718"/>
    <w:rsid w:val="0030286D"/>
    <w:rsid w:val="00302950"/>
    <w:rsid w:val="00303F8D"/>
    <w:rsid w:val="00305896"/>
    <w:rsid w:val="00305EC4"/>
    <w:rsid w:val="003065C0"/>
    <w:rsid w:val="00306695"/>
    <w:rsid w:val="003071AE"/>
    <w:rsid w:val="00307703"/>
    <w:rsid w:val="00310653"/>
    <w:rsid w:val="003116EB"/>
    <w:rsid w:val="00312049"/>
    <w:rsid w:val="00313695"/>
    <w:rsid w:val="0031466F"/>
    <w:rsid w:val="00315084"/>
    <w:rsid w:val="00316482"/>
    <w:rsid w:val="00317DC3"/>
    <w:rsid w:val="003203D7"/>
    <w:rsid w:val="0032187C"/>
    <w:rsid w:val="00323B61"/>
    <w:rsid w:val="00327719"/>
    <w:rsid w:val="00327B34"/>
    <w:rsid w:val="00330E94"/>
    <w:rsid w:val="003314A3"/>
    <w:rsid w:val="00331F86"/>
    <w:rsid w:val="00332C91"/>
    <w:rsid w:val="00333094"/>
    <w:rsid w:val="003378ED"/>
    <w:rsid w:val="00340D63"/>
    <w:rsid w:val="003411F6"/>
    <w:rsid w:val="00341FC2"/>
    <w:rsid w:val="003424CA"/>
    <w:rsid w:val="00343926"/>
    <w:rsid w:val="0034572D"/>
    <w:rsid w:val="003465F8"/>
    <w:rsid w:val="00346F33"/>
    <w:rsid w:val="00347883"/>
    <w:rsid w:val="00347A97"/>
    <w:rsid w:val="00347E9D"/>
    <w:rsid w:val="003505F2"/>
    <w:rsid w:val="00350881"/>
    <w:rsid w:val="003524BB"/>
    <w:rsid w:val="0035271A"/>
    <w:rsid w:val="00354391"/>
    <w:rsid w:val="00355DD3"/>
    <w:rsid w:val="00356765"/>
    <w:rsid w:val="00356B5F"/>
    <w:rsid w:val="0036049D"/>
    <w:rsid w:val="00361322"/>
    <w:rsid w:val="003632B6"/>
    <w:rsid w:val="00365129"/>
    <w:rsid w:val="003673BC"/>
    <w:rsid w:val="00367692"/>
    <w:rsid w:val="003676D9"/>
    <w:rsid w:val="003704E7"/>
    <w:rsid w:val="00370773"/>
    <w:rsid w:val="00371709"/>
    <w:rsid w:val="00373809"/>
    <w:rsid w:val="00374655"/>
    <w:rsid w:val="00376923"/>
    <w:rsid w:val="003771BC"/>
    <w:rsid w:val="00380C97"/>
    <w:rsid w:val="00381010"/>
    <w:rsid w:val="003821F5"/>
    <w:rsid w:val="00382387"/>
    <w:rsid w:val="00383125"/>
    <w:rsid w:val="0038751C"/>
    <w:rsid w:val="00387BBC"/>
    <w:rsid w:val="00390B1A"/>
    <w:rsid w:val="00392425"/>
    <w:rsid w:val="00392959"/>
    <w:rsid w:val="00392D94"/>
    <w:rsid w:val="003933EC"/>
    <w:rsid w:val="0039406A"/>
    <w:rsid w:val="003948B3"/>
    <w:rsid w:val="00396798"/>
    <w:rsid w:val="003969C4"/>
    <w:rsid w:val="00396D42"/>
    <w:rsid w:val="003973E7"/>
    <w:rsid w:val="003978AD"/>
    <w:rsid w:val="003A038A"/>
    <w:rsid w:val="003A05E2"/>
    <w:rsid w:val="003A0D6C"/>
    <w:rsid w:val="003A1CA3"/>
    <w:rsid w:val="003A1D59"/>
    <w:rsid w:val="003A377F"/>
    <w:rsid w:val="003A3845"/>
    <w:rsid w:val="003A3C26"/>
    <w:rsid w:val="003A3F47"/>
    <w:rsid w:val="003A6A63"/>
    <w:rsid w:val="003A7D9E"/>
    <w:rsid w:val="003B20E3"/>
    <w:rsid w:val="003B5940"/>
    <w:rsid w:val="003B699E"/>
    <w:rsid w:val="003B7A4B"/>
    <w:rsid w:val="003C1645"/>
    <w:rsid w:val="003C16EC"/>
    <w:rsid w:val="003C22CD"/>
    <w:rsid w:val="003C282C"/>
    <w:rsid w:val="003C2DB1"/>
    <w:rsid w:val="003C3C84"/>
    <w:rsid w:val="003C3D2A"/>
    <w:rsid w:val="003C3EE7"/>
    <w:rsid w:val="003C411E"/>
    <w:rsid w:val="003C6261"/>
    <w:rsid w:val="003C757A"/>
    <w:rsid w:val="003C75CB"/>
    <w:rsid w:val="003C7F3B"/>
    <w:rsid w:val="003D122B"/>
    <w:rsid w:val="003D14BD"/>
    <w:rsid w:val="003D1620"/>
    <w:rsid w:val="003D2CDA"/>
    <w:rsid w:val="003D44FE"/>
    <w:rsid w:val="003D4F69"/>
    <w:rsid w:val="003E06B6"/>
    <w:rsid w:val="003E1C62"/>
    <w:rsid w:val="003E1E13"/>
    <w:rsid w:val="003E238F"/>
    <w:rsid w:val="003E3227"/>
    <w:rsid w:val="003E3952"/>
    <w:rsid w:val="003E4946"/>
    <w:rsid w:val="003E4C9E"/>
    <w:rsid w:val="003E7234"/>
    <w:rsid w:val="003E7A6C"/>
    <w:rsid w:val="003F06F9"/>
    <w:rsid w:val="003F42D8"/>
    <w:rsid w:val="003F4CB7"/>
    <w:rsid w:val="003F5154"/>
    <w:rsid w:val="0040088E"/>
    <w:rsid w:val="004025A1"/>
    <w:rsid w:val="00402985"/>
    <w:rsid w:val="004036AF"/>
    <w:rsid w:val="004052E7"/>
    <w:rsid w:val="00405BE5"/>
    <w:rsid w:val="00407415"/>
    <w:rsid w:val="00410574"/>
    <w:rsid w:val="00412E86"/>
    <w:rsid w:val="0041342B"/>
    <w:rsid w:val="00420EDC"/>
    <w:rsid w:val="0042216A"/>
    <w:rsid w:val="0042586A"/>
    <w:rsid w:val="004263B2"/>
    <w:rsid w:val="004264F7"/>
    <w:rsid w:val="00426516"/>
    <w:rsid w:val="004276A6"/>
    <w:rsid w:val="00432789"/>
    <w:rsid w:val="0043427B"/>
    <w:rsid w:val="004359A4"/>
    <w:rsid w:val="00436180"/>
    <w:rsid w:val="00440292"/>
    <w:rsid w:val="004422A2"/>
    <w:rsid w:val="004425B3"/>
    <w:rsid w:val="0044285E"/>
    <w:rsid w:val="00444FD6"/>
    <w:rsid w:val="00446995"/>
    <w:rsid w:val="004470B9"/>
    <w:rsid w:val="00447EB8"/>
    <w:rsid w:val="00451173"/>
    <w:rsid w:val="00451AF9"/>
    <w:rsid w:val="004523CF"/>
    <w:rsid w:val="00452703"/>
    <w:rsid w:val="0045304B"/>
    <w:rsid w:val="00453CC0"/>
    <w:rsid w:val="004541C1"/>
    <w:rsid w:val="00454553"/>
    <w:rsid w:val="0045464B"/>
    <w:rsid w:val="00454BF9"/>
    <w:rsid w:val="00454C24"/>
    <w:rsid w:val="00457440"/>
    <w:rsid w:val="0046055B"/>
    <w:rsid w:val="00462ADC"/>
    <w:rsid w:val="00465CE1"/>
    <w:rsid w:val="004713C1"/>
    <w:rsid w:val="00473BE8"/>
    <w:rsid w:val="00473E4E"/>
    <w:rsid w:val="0047455A"/>
    <w:rsid w:val="00474791"/>
    <w:rsid w:val="00476DCE"/>
    <w:rsid w:val="0047774D"/>
    <w:rsid w:val="004808B1"/>
    <w:rsid w:val="00480C7A"/>
    <w:rsid w:val="00483215"/>
    <w:rsid w:val="004838C2"/>
    <w:rsid w:val="0048391F"/>
    <w:rsid w:val="00483B3C"/>
    <w:rsid w:val="0048432F"/>
    <w:rsid w:val="00485951"/>
    <w:rsid w:val="004860F2"/>
    <w:rsid w:val="00486A01"/>
    <w:rsid w:val="00486C60"/>
    <w:rsid w:val="00487B24"/>
    <w:rsid w:val="0049036A"/>
    <w:rsid w:val="00490482"/>
    <w:rsid w:val="0049183B"/>
    <w:rsid w:val="004929E3"/>
    <w:rsid w:val="00493163"/>
    <w:rsid w:val="00494399"/>
    <w:rsid w:val="004962D8"/>
    <w:rsid w:val="004A15A3"/>
    <w:rsid w:val="004A188D"/>
    <w:rsid w:val="004A35F1"/>
    <w:rsid w:val="004A3C47"/>
    <w:rsid w:val="004A6601"/>
    <w:rsid w:val="004A6793"/>
    <w:rsid w:val="004A691D"/>
    <w:rsid w:val="004A6F5D"/>
    <w:rsid w:val="004A7567"/>
    <w:rsid w:val="004A7B76"/>
    <w:rsid w:val="004B08B3"/>
    <w:rsid w:val="004B1F91"/>
    <w:rsid w:val="004B246F"/>
    <w:rsid w:val="004B308C"/>
    <w:rsid w:val="004B30A4"/>
    <w:rsid w:val="004B4D4B"/>
    <w:rsid w:val="004B572A"/>
    <w:rsid w:val="004B6390"/>
    <w:rsid w:val="004B6691"/>
    <w:rsid w:val="004C116F"/>
    <w:rsid w:val="004C1B05"/>
    <w:rsid w:val="004C2A01"/>
    <w:rsid w:val="004C2F4A"/>
    <w:rsid w:val="004C38FC"/>
    <w:rsid w:val="004C4AEA"/>
    <w:rsid w:val="004C4CF9"/>
    <w:rsid w:val="004C5176"/>
    <w:rsid w:val="004C6524"/>
    <w:rsid w:val="004C701A"/>
    <w:rsid w:val="004D0060"/>
    <w:rsid w:val="004D0159"/>
    <w:rsid w:val="004D1420"/>
    <w:rsid w:val="004D1AA8"/>
    <w:rsid w:val="004D2259"/>
    <w:rsid w:val="004D237E"/>
    <w:rsid w:val="004D2E49"/>
    <w:rsid w:val="004D47E4"/>
    <w:rsid w:val="004D66C3"/>
    <w:rsid w:val="004E284C"/>
    <w:rsid w:val="004E686E"/>
    <w:rsid w:val="004E7071"/>
    <w:rsid w:val="004F03F0"/>
    <w:rsid w:val="004F10B1"/>
    <w:rsid w:val="004F1744"/>
    <w:rsid w:val="004F1B6E"/>
    <w:rsid w:val="004F2B94"/>
    <w:rsid w:val="004F38EC"/>
    <w:rsid w:val="004F4149"/>
    <w:rsid w:val="004F41A5"/>
    <w:rsid w:val="004F50D5"/>
    <w:rsid w:val="004F50EE"/>
    <w:rsid w:val="004F548F"/>
    <w:rsid w:val="004F73AF"/>
    <w:rsid w:val="00502E49"/>
    <w:rsid w:val="0050406A"/>
    <w:rsid w:val="00504E5B"/>
    <w:rsid w:val="00506602"/>
    <w:rsid w:val="00506ABA"/>
    <w:rsid w:val="005079A6"/>
    <w:rsid w:val="00510674"/>
    <w:rsid w:val="00511BEB"/>
    <w:rsid w:val="005121CD"/>
    <w:rsid w:val="00512E31"/>
    <w:rsid w:val="005133B4"/>
    <w:rsid w:val="00514A4A"/>
    <w:rsid w:val="0051538C"/>
    <w:rsid w:val="005153C6"/>
    <w:rsid w:val="005159E8"/>
    <w:rsid w:val="005175C5"/>
    <w:rsid w:val="0052024A"/>
    <w:rsid w:val="0052034A"/>
    <w:rsid w:val="00520CB1"/>
    <w:rsid w:val="00520DE2"/>
    <w:rsid w:val="0052153D"/>
    <w:rsid w:val="005217A5"/>
    <w:rsid w:val="00525A68"/>
    <w:rsid w:val="00527E74"/>
    <w:rsid w:val="005306BA"/>
    <w:rsid w:val="00530857"/>
    <w:rsid w:val="005310F2"/>
    <w:rsid w:val="00531CCF"/>
    <w:rsid w:val="00532349"/>
    <w:rsid w:val="00533827"/>
    <w:rsid w:val="0053433B"/>
    <w:rsid w:val="00534CF2"/>
    <w:rsid w:val="00534DA5"/>
    <w:rsid w:val="005351F5"/>
    <w:rsid w:val="00535248"/>
    <w:rsid w:val="00535454"/>
    <w:rsid w:val="00536200"/>
    <w:rsid w:val="005373E8"/>
    <w:rsid w:val="00540DA7"/>
    <w:rsid w:val="00541B6C"/>
    <w:rsid w:val="005430D7"/>
    <w:rsid w:val="0054321D"/>
    <w:rsid w:val="005434BD"/>
    <w:rsid w:val="0054383F"/>
    <w:rsid w:val="00543CDF"/>
    <w:rsid w:val="00544100"/>
    <w:rsid w:val="00545119"/>
    <w:rsid w:val="0054542E"/>
    <w:rsid w:val="00545AAB"/>
    <w:rsid w:val="0054725A"/>
    <w:rsid w:val="0054755B"/>
    <w:rsid w:val="0055039B"/>
    <w:rsid w:val="00551FE2"/>
    <w:rsid w:val="00554044"/>
    <w:rsid w:val="005543E2"/>
    <w:rsid w:val="005547B4"/>
    <w:rsid w:val="00554F22"/>
    <w:rsid w:val="00555331"/>
    <w:rsid w:val="0055658B"/>
    <w:rsid w:val="005566A3"/>
    <w:rsid w:val="00557BD4"/>
    <w:rsid w:val="00562581"/>
    <w:rsid w:val="00562582"/>
    <w:rsid w:val="0056412C"/>
    <w:rsid w:val="00565444"/>
    <w:rsid w:val="00566441"/>
    <w:rsid w:val="00566896"/>
    <w:rsid w:val="005672BD"/>
    <w:rsid w:val="00570B80"/>
    <w:rsid w:val="00571CE1"/>
    <w:rsid w:val="00571E02"/>
    <w:rsid w:val="00573469"/>
    <w:rsid w:val="005740D9"/>
    <w:rsid w:val="00574D03"/>
    <w:rsid w:val="00575D93"/>
    <w:rsid w:val="005801FD"/>
    <w:rsid w:val="00581008"/>
    <w:rsid w:val="005810BA"/>
    <w:rsid w:val="00581936"/>
    <w:rsid w:val="00581D22"/>
    <w:rsid w:val="00581D83"/>
    <w:rsid w:val="005826C5"/>
    <w:rsid w:val="005833E0"/>
    <w:rsid w:val="00583486"/>
    <w:rsid w:val="00590107"/>
    <w:rsid w:val="00590FE8"/>
    <w:rsid w:val="00591E1F"/>
    <w:rsid w:val="00591F25"/>
    <w:rsid w:val="00592354"/>
    <w:rsid w:val="005932A8"/>
    <w:rsid w:val="00593420"/>
    <w:rsid w:val="00596111"/>
    <w:rsid w:val="0059659D"/>
    <w:rsid w:val="00596AD8"/>
    <w:rsid w:val="00597B40"/>
    <w:rsid w:val="005A3252"/>
    <w:rsid w:val="005A3481"/>
    <w:rsid w:val="005A3DCC"/>
    <w:rsid w:val="005A52E2"/>
    <w:rsid w:val="005A602D"/>
    <w:rsid w:val="005A6806"/>
    <w:rsid w:val="005A71B0"/>
    <w:rsid w:val="005B0BB3"/>
    <w:rsid w:val="005B1A07"/>
    <w:rsid w:val="005B1B7B"/>
    <w:rsid w:val="005B37B8"/>
    <w:rsid w:val="005B419A"/>
    <w:rsid w:val="005B4B65"/>
    <w:rsid w:val="005B660D"/>
    <w:rsid w:val="005C0891"/>
    <w:rsid w:val="005C28C0"/>
    <w:rsid w:val="005C2B66"/>
    <w:rsid w:val="005C3757"/>
    <w:rsid w:val="005C3EFE"/>
    <w:rsid w:val="005C4237"/>
    <w:rsid w:val="005C6132"/>
    <w:rsid w:val="005C6CCB"/>
    <w:rsid w:val="005D094C"/>
    <w:rsid w:val="005D1878"/>
    <w:rsid w:val="005D4524"/>
    <w:rsid w:val="005D6548"/>
    <w:rsid w:val="005D6596"/>
    <w:rsid w:val="005D695D"/>
    <w:rsid w:val="005D735A"/>
    <w:rsid w:val="005D7E27"/>
    <w:rsid w:val="005E09A4"/>
    <w:rsid w:val="005E1AE5"/>
    <w:rsid w:val="005E3116"/>
    <w:rsid w:val="005E3E26"/>
    <w:rsid w:val="005E4CC6"/>
    <w:rsid w:val="005E6A3E"/>
    <w:rsid w:val="005E6D4D"/>
    <w:rsid w:val="005E70E4"/>
    <w:rsid w:val="005E7CB8"/>
    <w:rsid w:val="005E7FDF"/>
    <w:rsid w:val="005F0727"/>
    <w:rsid w:val="005F1888"/>
    <w:rsid w:val="005F213F"/>
    <w:rsid w:val="005F2C32"/>
    <w:rsid w:val="005F4F49"/>
    <w:rsid w:val="005F521B"/>
    <w:rsid w:val="005F61CD"/>
    <w:rsid w:val="005F6C37"/>
    <w:rsid w:val="005F76F4"/>
    <w:rsid w:val="0060121B"/>
    <w:rsid w:val="006033F5"/>
    <w:rsid w:val="00604440"/>
    <w:rsid w:val="00604A33"/>
    <w:rsid w:val="00610807"/>
    <w:rsid w:val="00610DD1"/>
    <w:rsid w:val="006111AC"/>
    <w:rsid w:val="00611D1F"/>
    <w:rsid w:val="006123EA"/>
    <w:rsid w:val="006128A8"/>
    <w:rsid w:val="006134A2"/>
    <w:rsid w:val="0061564B"/>
    <w:rsid w:val="00616BF0"/>
    <w:rsid w:val="00617305"/>
    <w:rsid w:val="006210FB"/>
    <w:rsid w:val="00624382"/>
    <w:rsid w:val="006253E8"/>
    <w:rsid w:val="00625580"/>
    <w:rsid w:val="00630596"/>
    <w:rsid w:val="00631158"/>
    <w:rsid w:val="0063192E"/>
    <w:rsid w:val="00631D35"/>
    <w:rsid w:val="006321C3"/>
    <w:rsid w:val="00633965"/>
    <w:rsid w:val="00633BCF"/>
    <w:rsid w:val="006348EF"/>
    <w:rsid w:val="006349A6"/>
    <w:rsid w:val="00634F9B"/>
    <w:rsid w:val="0063670B"/>
    <w:rsid w:val="006367E5"/>
    <w:rsid w:val="00636A0D"/>
    <w:rsid w:val="00636AFA"/>
    <w:rsid w:val="00637CD0"/>
    <w:rsid w:val="006426E1"/>
    <w:rsid w:val="00643196"/>
    <w:rsid w:val="006434E5"/>
    <w:rsid w:val="006465A1"/>
    <w:rsid w:val="00646C1C"/>
    <w:rsid w:val="00646C43"/>
    <w:rsid w:val="0064738F"/>
    <w:rsid w:val="006504E2"/>
    <w:rsid w:val="0065077E"/>
    <w:rsid w:val="0065229C"/>
    <w:rsid w:val="00653374"/>
    <w:rsid w:val="006538A8"/>
    <w:rsid w:val="00654BA0"/>
    <w:rsid w:val="0065543E"/>
    <w:rsid w:val="00657884"/>
    <w:rsid w:val="00661972"/>
    <w:rsid w:val="00662C0A"/>
    <w:rsid w:val="00663038"/>
    <w:rsid w:val="006636CE"/>
    <w:rsid w:val="006645F1"/>
    <w:rsid w:val="00664B2E"/>
    <w:rsid w:val="0066517D"/>
    <w:rsid w:val="00673390"/>
    <w:rsid w:val="00673DA7"/>
    <w:rsid w:val="00675E70"/>
    <w:rsid w:val="00676FFD"/>
    <w:rsid w:val="0067792F"/>
    <w:rsid w:val="006816BD"/>
    <w:rsid w:val="00681FF9"/>
    <w:rsid w:val="006834EB"/>
    <w:rsid w:val="006852C0"/>
    <w:rsid w:val="006855DB"/>
    <w:rsid w:val="0068649D"/>
    <w:rsid w:val="00690516"/>
    <w:rsid w:val="006913AD"/>
    <w:rsid w:val="00691BB8"/>
    <w:rsid w:val="006928BA"/>
    <w:rsid w:val="006928BC"/>
    <w:rsid w:val="0069383E"/>
    <w:rsid w:val="0069420B"/>
    <w:rsid w:val="006958CF"/>
    <w:rsid w:val="00697E6A"/>
    <w:rsid w:val="00697FA3"/>
    <w:rsid w:val="006A0A71"/>
    <w:rsid w:val="006A0B06"/>
    <w:rsid w:val="006A1DBD"/>
    <w:rsid w:val="006A243D"/>
    <w:rsid w:val="006A2552"/>
    <w:rsid w:val="006A2DC8"/>
    <w:rsid w:val="006A5045"/>
    <w:rsid w:val="006A52CF"/>
    <w:rsid w:val="006A5700"/>
    <w:rsid w:val="006A71D9"/>
    <w:rsid w:val="006A7408"/>
    <w:rsid w:val="006B0353"/>
    <w:rsid w:val="006B13C6"/>
    <w:rsid w:val="006B32D2"/>
    <w:rsid w:val="006B37FC"/>
    <w:rsid w:val="006B4629"/>
    <w:rsid w:val="006B4733"/>
    <w:rsid w:val="006C3BC2"/>
    <w:rsid w:val="006C44A1"/>
    <w:rsid w:val="006C4B51"/>
    <w:rsid w:val="006D0F9A"/>
    <w:rsid w:val="006D23DD"/>
    <w:rsid w:val="006D2513"/>
    <w:rsid w:val="006D3025"/>
    <w:rsid w:val="006D33C5"/>
    <w:rsid w:val="006D4AC3"/>
    <w:rsid w:val="006D5A04"/>
    <w:rsid w:val="006D7938"/>
    <w:rsid w:val="006D7C06"/>
    <w:rsid w:val="006E0361"/>
    <w:rsid w:val="006E1E5C"/>
    <w:rsid w:val="006E2623"/>
    <w:rsid w:val="006F093D"/>
    <w:rsid w:val="006F17C8"/>
    <w:rsid w:val="006F1D2F"/>
    <w:rsid w:val="006F4F2E"/>
    <w:rsid w:val="006F72E3"/>
    <w:rsid w:val="006F7BEB"/>
    <w:rsid w:val="007009CB"/>
    <w:rsid w:val="00700A1F"/>
    <w:rsid w:val="00702F1F"/>
    <w:rsid w:val="0070317D"/>
    <w:rsid w:val="00703C56"/>
    <w:rsid w:val="00703F5D"/>
    <w:rsid w:val="00707003"/>
    <w:rsid w:val="0070770D"/>
    <w:rsid w:val="007104F4"/>
    <w:rsid w:val="007111B8"/>
    <w:rsid w:val="00711216"/>
    <w:rsid w:val="00714AD0"/>
    <w:rsid w:val="00715289"/>
    <w:rsid w:val="00715A85"/>
    <w:rsid w:val="0071637C"/>
    <w:rsid w:val="00717CBE"/>
    <w:rsid w:val="007213D4"/>
    <w:rsid w:val="00721452"/>
    <w:rsid w:val="007221C2"/>
    <w:rsid w:val="00722F36"/>
    <w:rsid w:val="007235AA"/>
    <w:rsid w:val="0072365E"/>
    <w:rsid w:val="00723B5F"/>
    <w:rsid w:val="00725DB5"/>
    <w:rsid w:val="00730E27"/>
    <w:rsid w:val="00732B7A"/>
    <w:rsid w:val="00733A9D"/>
    <w:rsid w:val="0073469B"/>
    <w:rsid w:val="00734D3E"/>
    <w:rsid w:val="0073611B"/>
    <w:rsid w:val="007364C7"/>
    <w:rsid w:val="007368BE"/>
    <w:rsid w:val="00737B33"/>
    <w:rsid w:val="00740869"/>
    <w:rsid w:val="00741587"/>
    <w:rsid w:val="00743744"/>
    <w:rsid w:val="0074404F"/>
    <w:rsid w:val="00745E89"/>
    <w:rsid w:val="00746031"/>
    <w:rsid w:val="007460D2"/>
    <w:rsid w:val="007468E1"/>
    <w:rsid w:val="0074749D"/>
    <w:rsid w:val="007474F5"/>
    <w:rsid w:val="00751D1B"/>
    <w:rsid w:val="00753071"/>
    <w:rsid w:val="007535F0"/>
    <w:rsid w:val="007548E0"/>
    <w:rsid w:val="00755C4D"/>
    <w:rsid w:val="00756053"/>
    <w:rsid w:val="00756284"/>
    <w:rsid w:val="007566B4"/>
    <w:rsid w:val="007577EE"/>
    <w:rsid w:val="00760731"/>
    <w:rsid w:val="007633E3"/>
    <w:rsid w:val="00763C4D"/>
    <w:rsid w:val="00765C0B"/>
    <w:rsid w:val="0076647D"/>
    <w:rsid w:val="007664EC"/>
    <w:rsid w:val="00766CA6"/>
    <w:rsid w:val="0076708E"/>
    <w:rsid w:val="007700AF"/>
    <w:rsid w:val="00771372"/>
    <w:rsid w:val="00771DBB"/>
    <w:rsid w:val="00772DEC"/>
    <w:rsid w:val="007736BE"/>
    <w:rsid w:val="00773EE5"/>
    <w:rsid w:val="007758F3"/>
    <w:rsid w:val="00780CFA"/>
    <w:rsid w:val="00782EEC"/>
    <w:rsid w:val="007834E7"/>
    <w:rsid w:val="00783A16"/>
    <w:rsid w:val="007845B8"/>
    <w:rsid w:val="00785244"/>
    <w:rsid w:val="00785BA8"/>
    <w:rsid w:val="00787636"/>
    <w:rsid w:val="00787D3E"/>
    <w:rsid w:val="00787EB8"/>
    <w:rsid w:val="0079025C"/>
    <w:rsid w:val="00790F1A"/>
    <w:rsid w:val="007938A9"/>
    <w:rsid w:val="00794697"/>
    <w:rsid w:val="00795B2C"/>
    <w:rsid w:val="00795E9B"/>
    <w:rsid w:val="007976C2"/>
    <w:rsid w:val="007A0306"/>
    <w:rsid w:val="007A1376"/>
    <w:rsid w:val="007A37EF"/>
    <w:rsid w:val="007A538E"/>
    <w:rsid w:val="007B16BA"/>
    <w:rsid w:val="007B2F1E"/>
    <w:rsid w:val="007B42FF"/>
    <w:rsid w:val="007B44E0"/>
    <w:rsid w:val="007B4E3B"/>
    <w:rsid w:val="007B60E3"/>
    <w:rsid w:val="007B6AD5"/>
    <w:rsid w:val="007B7224"/>
    <w:rsid w:val="007B73DC"/>
    <w:rsid w:val="007C51B1"/>
    <w:rsid w:val="007C5628"/>
    <w:rsid w:val="007C7BF0"/>
    <w:rsid w:val="007D0B05"/>
    <w:rsid w:val="007D1338"/>
    <w:rsid w:val="007D1755"/>
    <w:rsid w:val="007D181C"/>
    <w:rsid w:val="007D1FB1"/>
    <w:rsid w:val="007D21D4"/>
    <w:rsid w:val="007D45A4"/>
    <w:rsid w:val="007D5EED"/>
    <w:rsid w:val="007E1357"/>
    <w:rsid w:val="007E1674"/>
    <w:rsid w:val="007E1FD4"/>
    <w:rsid w:val="007E36D3"/>
    <w:rsid w:val="007E36E7"/>
    <w:rsid w:val="007E487D"/>
    <w:rsid w:val="007E4E7D"/>
    <w:rsid w:val="007E6AC0"/>
    <w:rsid w:val="007E7EE0"/>
    <w:rsid w:val="007F23DD"/>
    <w:rsid w:val="007F24A7"/>
    <w:rsid w:val="007F25D7"/>
    <w:rsid w:val="007F4FEA"/>
    <w:rsid w:val="007F5930"/>
    <w:rsid w:val="007F5DED"/>
    <w:rsid w:val="007F5F33"/>
    <w:rsid w:val="007F60C8"/>
    <w:rsid w:val="007F654C"/>
    <w:rsid w:val="007F7EF5"/>
    <w:rsid w:val="00801DB6"/>
    <w:rsid w:val="008039DE"/>
    <w:rsid w:val="00803B8F"/>
    <w:rsid w:val="00803BBE"/>
    <w:rsid w:val="0080465C"/>
    <w:rsid w:val="008046C7"/>
    <w:rsid w:val="00804D84"/>
    <w:rsid w:val="00805049"/>
    <w:rsid w:val="008060FA"/>
    <w:rsid w:val="00806EAF"/>
    <w:rsid w:val="00807168"/>
    <w:rsid w:val="008114F2"/>
    <w:rsid w:val="0081324B"/>
    <w:rsid w:val="00816776"/>
    <w:rsid w:val="00816B16"/>
    <w:rsid w:val="00816C37"/>
    <w:rsid w:val="00817209"/>
    <w:rsid w:val="008207EB"/>
    <w:rsid w:val="00820FDF"/>
    <w:rsid w:val="00823467"/>
    <w:rsid w:val="00826BAA"/>
    <w:rsid w:val="00826F95"/>
    <w:rsid w:val="00832768"/>
    <w:rsid w:val="008333A8"/>
    <w:rsid w:val="00840681"/>
    <w:rsid w:val="00844DC8"/>
    <w:rsid w:val="00846678"/>
    <w:rsid w:val="00850E2D"/>
    <w:rsid w:val="00852840"/>
    <w:rsid w:val="00854D33"/>
    <w:rsid w:val="00856E81"/>
    <w:rsid w:val="008574C0"/>
    <w:rsid w:val="00860261"/>
    <w:rsid w:val="0086201D"/>
    <w:rsid w:val="0086245B"/>
    <w:rsid w:val="0086293F"/>
    <w:rsid w:val="008649BC"/>
    <w:rsid w:val="00864CCD"/>
    <w:rsid w:val="00866F48"/>
    <w:rsid w:val="008670DB"/>
    <w:rsid w:val="00867995"/>
    <w:rsid w:val="00870548"/>
    <w:rsid w:val="0087397D"/>
    <w:rsid w:val="00874AB9"/>
    <w:rsid w:val="00876404"/>
    <w:rsid w:val="008769D0"/>
    <w:rsid w:val="00877226"/>
    <w:rsid w:val="00877C4D"/>
    <w:rsid w:val="00882A41"/>
    <w:rsid w:val="00883DA6"/>
    <w:rsid w:val="00886221"/>
    <w:rsid w:val="00886A76"/>
    <w:rsid w:val="0088771B"/>
    <w:rsid w:val="00887F62"/>
    <w:rsid w:val="008904EF"/>
    <w:rsid w:val="008907A8"/>
    <w:rsid w:val="00890E2C"/>
    <w:rsid w:val="00891F99"/>
    <w:rsid w:val="00892F73"/>
    <w:rsid w:val="00894C47"/>
    <w:rsid w:val="00897C14"/>
    <w:rsid w:val="008A0B00"/>
    <w:rsid w:val="008A0FF3"/>
    <w:rsid w:val="008A11AA"/>
    <w:rsid w:val="008A43D8"/>
    <w:rsid w:val="008A451A"/>
    <w:rsid w:val="008A45E0"/>
    <w:rsid w:val="008A7068"/>
    <w:rsid w:val="008A71BC"/>
    <w:rsid w:val="008B19B6"/>
    <w:rsid w:val="008B21CF"/>
    <w:rsid w:val="008B34D7"/>
    <w:rsid w:val="008B4045"/>
    <w:rsid w:val="008B432D"/>
    <w:rsid w:val="008B5ECA"/>
    <w:rsid w:val="008B70B3"/>
    <w:rsid w:val="008B73AF"/>
    <w:rsid w:val="008B77AD"/>
    <w:rsid w:val="008C1DED"/>
    <w:rsid w:val="008C3138"/>
    <w:rsid w:val="008C347B"/>
    <w:rsid w:val="008C34C6"/>
    <w:rsid w:val="008C366B"/>
    <w:rsid w:val="008C4355"/>
    <w:rsid w:val="008C4508"/>
    <w:rsid w:val="008C53B8"/>
    <w:rsid w:val="008C5483"/>
    <w:rsid w:val="008C5A0E"/>
    <w:rsid w:val="008D08AE"/>
    <w:rsid w:val="008D0C49"/>
    <w:rsid w:val="008D2571"/>
    <w:rsid w:val="008D2A51"/>
    <w:rsid w:val="008D3B9A"/>
    <w:rsid w:val="008D5D0C"/>
    <w:rsid w:val="008E00C0"/>
    <w:rsid w:val="008E1F63"/>
    <w:rsid w:val="008E3CB0"/>
    <w:rsid w:val="008E558F"/>
    <w:rsid w:val="008E5665"/>
    <w:rsid w:val="008E7324"/>
    <w:rsid w:val="008F094F"/>
    <w:rsid w:val="008F1E54"/>
    <w:rsid w:val="008F2D7D"/>
    <w:rsid w:val="008F2E0D"/>
    <w:rsid w:val="008F327F"/>
    <w:rsid w:val="008F4F8D"/>
    <w:rsid w:val="008F67C1"/>
    <w:rsid w:val="009008AB"/>
    <w:rsid w:val="00902698"/>
    <w:rsid w:val="00903481"/>
    <w:rsid w:val="00903B5A"/>
    <w:rsid w:val="009041D6"/>
    <w:rsid w:val="009052ED"/>
    <w:rsid w:val="00905849"/>
    <w:rsid w:val="0090656F"/>
    <w:rsid w:val="00907C03"/>
    <w:rsid w:val="0091373F"/>
    <w:rsid w:val="00913A99"/>
    <w:rsid w:val="009174DE"/>
    <w:rsid w:val="00924B2C"/>
    <w:rsid w:val="0093168E"/>
    <w:rsid w:val="009318EA"/>
    <w:rsid w:val="00932D0E"/>
    <w:rsid w:val="009332AD"/>
    <w:rsid w:val="00935747"/>
    <w:rsid w:val="00936A04"/>
    <w:rsid w:val="0094571E"/>
    <w:rsid w:val="0094719D"/>
    <w:rsid w:val="0095027D"/>
    <w:rsid w:val="00950355"/>
    <w:rsid w:val="0095044D"/>
    <w:rsid w:val="00950676"/>
    <w:rsid w:val="009530E2"/>
    <w:rsid w:val="0095340F"/>
    <w:rsid w:val="009556E6"/>
    <w:rsid w:val="00955887"/>
    <w:rsid w:val="00955B47"/>
    <w:rsid w:val="00955FD9"/>
    <w:rsid w:val="00957697"/>
    <w:rsid w:val="00960DB2"/>
    <w:rsid w:val="0096102F"/>
    <w:rsid w:val="009616D3"/>
    <w:rsid w:val="00962087"/>
    <w:rsid w:val="009657A2"/>
    <w:rsid w:val="00965DD8"/>
    <w:rsid w:val="00966AF0"/>
    <w:rsid w:val="00966BA3"/>
    <w:rsid w:val="009674C7"/>
    <w:rsid w:val="009678F5"/>
    <w:rsid w:val="00967A14"/>
    <w:rsid w:val="009714BD"/>
    <w:rsid w:val="0097190E"/>
    <w:rsid w:val="009723EE"/>
    <w:rsid w:val="00973310"/>
    <w:rsid w:val="0097411D"/>
    <w:rsid w:val="00976FEE"/>
    <w:rsid w:val="009773C6"/>
    <w:rsid w:val="00981A9E"/>
    <w:rsid w:val="00983918"/>
    <w:rsid w:val="0098490E"/>
    <w:rsid w:val="00984E25"/>
    <w:rsid w:val="00985D2D"/>
    <w:rsid w:val="0098698E"/>
    <w:rsid w:val="00987863"/>
    <w:rsid w:val="0099407F"/>
    <w:rsid w:val="00994F11"/>
    <w:rsid w:val="009961A2"/>
    <w:rsid w:val="009966C8"/>
    <w:rsid w:val="0099696B"/>
    <w:rsid w:val="009970A2"/>
    <w:rsid w:val="009A0F74"/>
    <w:rsid w:val="009A15C1"/>
    <w:rsid w:val="009A1AC9"/>
    <w:rsid w:val="009A1DCC"/>
    <w:rsid w:val="009A23DC"/>
    <w:rsid w:val="009A2AD6"/>
    <w:rsid w:val="009A2F2B"/>
    <w:rsid w:val="009A5B0D"/>
    <w:rsid w:val="009A5B29"/>
    <w:rsid w:val="009A5DAE"/>
    <w:rsid w:val="009A6F57"/>
    <w:rsid w:val="009A74D8"/>
    <w:rsid w:val="009B04CE"/>
    <w:rsid w:val="009B07EE"/>
    <w:rsid w:val="009B2A82"/>
    <w:rsid w:val="009B3292"/>
    <w:rsid w:val="009B338C"/>
    <w:rsid w:val="009B42AB"/>
    <w:rsid w:val="009B6381"/>
    <w:rsid w:val="009B6439"/>
    <w:rsid w:val="009B6D97"/>
    <w:rsid w:val="009C1195"/>
    <w:rsid w:val="009C1BA8"/>
    <w:rsid w:val="009C4D93"/>
    <w:rsid w:val="009C665B"/>
    <w:rsid w:val="009D072A"/>
    <w:rsid w:val="009D2385"/>
    <w:rsid w:val="009D29EC"/>
    <w:rsid w:val="009D2D58"/>
    <w:rsid w:val="009D3C89"/>
    <w:rsid w:val="009D4F5D"/>
    <w:rsid w:val="009D605A"/>
    <w:rsid w:val="009D70B8"/>
    <w:rsid w:val="009E0183"/>
    <w:rsid w:val="009E0883"/>
    <w:rsid w:val="009E14AD"/>
    <w:rsid w:val="009E5FEF"/>
    <w:rsid w:val="009F0E96"/>
    <w:rsid w:val="009F109F"/>
    <w:rsid w:val="009F1DD0"/>
    <w:rsid w:val="009F477F"/>
    <w:rsid w:val="009F503D"/>
    <w:rsid w:val="009F6643"/>
    <w:rsid w:val="009F6C9A"/>
    <w:rsid w:val="009F6FE1"/>
    <w:rsid w:val="009F75CF"/>
    <w:rsid w:val="00A0030B"/>
    <w:rsid w:val="00A01000"/>
    <w:rsid w:val="00A05D37"/>
    <w:rsid w:val="00A066FC"/>
    <w:rsid w:val="00A067C3"/>
    <w:rsid w:val="00A106AA"/>
    <w:rsid w:val="00A11864"/>
    <w:rsid w:val="00A12362"/>
    <w:rsid w:val="00A12BC4"/>
    <w:rsid w:val="00A135DC"/>
    <w:rsid w:val="00A170D8"/>
    <w:rsid w:val="00A17AAE"/>
    <w:rsid w:val="00A23785"/>
    <w:rsid w:val="00A24684"/>
    <w:rsid w:val="00A253CF"/>
    <w:rsid w:val="00A261EB"/>
    <w:rsid w:val="00A26690"/>
    <w:rsid w:val="00A2749D"/>
    <w:rsid w:val="00A31C62"/>
    <w:rsid w:val="00A33B13"/>
    <w:rsid w:val="00A341E9"/>
    <w:rsid w:val="00A35E5E"/>
    <w:rsid w:val="00A36203"/>
    <w:rsid w:val="00A36BAA"/>
    <w:rsid w:val="00A36D2D"/>
    <w:rsid w:val="00A3797A"/>
    <w:rsid w:val="00A401F1"/>
    <w:rsid w:val="00A40EA7"/>
    <w:rsid w:val="00A41B40"/>
    <w:rsid w:val="00A4245F"/>
    <w:rsid w:val="00A4257C"/>
    <w:rsid w:val="00A43551"/>
    <w:rsid w:val="00A437FC"/>
    <w:rsid w:val="00A441EB"/>
    <w:rsid w:val="00A44BED"/>
    <w:rsid w:val="00A44C7B"/>
    <w:rsid w:val="00A45852"/>
    <w:rsid w:val="00A47A52"/>
    <w:rsid w:val="00A505BD"/>
    <w:rsid w:val="00A523ED"/>
    <w:rsid w:val="00A536F8"/>
    <w:rsid w:val="00A5466C"/>
    <w:rsid w:val="00A5718D"/>
    <w:rsid w:val="00A571AC"/>
    <w:rsid w:val="00A60C37"/>
    <w:rsid w:val="00A6104D"/>
    <w:rsid w:val="00A619A3"/>
    <w:rsid w:val="00A61B7A"/>
    <w:rsid w:val="00A62E2F"/>
    <w:rsid w:val="00A6522C"/>
    <w:rsid w:val="00A6546A"/>
    <w:rsid w:val="00A66C11"/>
    <w:rsid w:val="00A7195F"/>
    <w:rsid w:val="00A71A30"/>
    <w:rsid w:val="00A72467"/>
    <w:rsid w:val="00A72DDB"/>
    <w:rsid w:val="00A734CA"/>
    <w:rsid w:val="00A73F25"/>
    <w:rsid w:val="00A7427A"/>
    <w:rsid w:val="00A746FC"/>
    <w:rsid w:val="00A74878"/>
    <w:rsid w:val="00A750F7"/>
    <w:rsid w:val="00A75DA8"/>
    <w:rsid w:val="00A76F23"/>
    <w:rsid w:val="00A80F33"/>
    <w:rsid w:val="00A83BAE"/>
    <w:rsid w:val="00A854BF"/>
    <w:rsid w:val="00A86BD4"/>
    <w:rsid w:val="00A87D53"/>
    <w:rsid w:val="00A9066A"/>
    <w:rsid w:val="00A93CE2"/>
    <w:rsid w:val="00A9404C"/>
    <w:rsid w:val="00A95C22"/>
    <w:rsid w:val="00A9767A"/>
    <w:rsid w:val="00A97C51"/>
    <w:rsid w:val="00AA0941"/>
    <w:rsid w:val="00AA154F"/>
    <w:rsid w:val="00AA1C27"/>
    <w:rsid w:val="00AA2837"/>
    <w:rsid w:val="00AA3405"/>
    <w:rsid w:val="00AA4046"/>
    <w:rsid w:val="00AA41FA"/>
    <w:rsid w:val="00AA422A"/>
    <w:rsid w:val="00AA51FC"/>
    <w:rsid w:val="00AA53EE"/>
    <w:rsid w:val="00AA7DE9"/>
    <w:rsid w:val="00AB0311"/>
    <w:rsid w:val="00AB08AF"/>
    <w:rsid w:val="00AB16F1"/>
    <w:rsid w:val="00AB4750"/>
    <w:rsid w:val="00AB5848"/>
    <w:rsid w:val="00AB5BF9"/>
    <w:rsid w:val="00AB61DF"/>
    <w:rsid w:val="00AB62BE"/>
    <w:rsid w:val="00AB77C6"/>
    <w:rsid w:val="00AC02D2"/>
    <w:rsid w:val="00AC13CD"/>
    <w:rsid w:val="00AC3FE1"/>
    <w:rsid w:val="00AC5436"/>
    <w:rsid w:val="00AC6C21"/>
    <w:rsid w:val="00AC6D32"/>
    <w:rsid w:val="00AD1290"/>
    <w:rsid w:val="00AD1770"/>
    <w:rsid w:val="00AD3570"/>
    <w:rsid w:val="00AD379E"/>
    <w:rsid w:val="00AD40A2"/>
    <w:rsid w:val="00AD5F30"/>
    <w:rsid w:val="00AE16A1"/>
    <w:rsid w:val="00AE2BFA"/>
    <w:rsid w:val="00AE35B8"/>
    <w:rsid w:val="00AE3E29"/>
    <w:rsid w:val="00AE5B90"/>
    <w:rsid w:val="00AE6093"/>
    <w:rsid w:val="00AE6719"/>
    <w:rsid w:val="00AF5AE5"/>
    <w:rsid w:val="00AF6A7E"/>
    <w:rsid w:val="00AF709C"/>
    <w:rsid w:val="00B00D2D"/>
    <w:rsid w:val="00B03D5E"/>
    <w:rsid w:val="00B04942"/>
    <w:rsid w:val="00B05EE1"/>
    <w:rsid w:val="00B12825"/>
    <w:rsid w:val="00B1297B"/>
    <w:rsid w:val="00B135D5"/>
    <w:rsid w:val="00B1399B"/>
    <w:rsid w:val="00B13B69"/>
    <w:rsid w:val="00B14C37"/>
    <w:rsid w:val="00B16324"/>
    <w:rsid w:val="00B16AA2"/>
    <w:rsid w:val="00B16D98"/>
    <w:rsid w:val="00B1720C"/>
    <w:rsid w:val="00B20E8B"/>
    <w:rsid w:val="00B21DBE"/>
    <w:rsid w:val="00B22374"/>
    <w:rsid w:val="00B2293B"/>
    <w:rsid w:val="00B25637"/>
    <w:rsid w:val="00B25BD3"/>
    <w:rsid w:val="00B266EA"/>
    <w:rsid w:val="00B270D3"/>
    <w:rsid w:val="00B27215"/>
    <w:rsid w:val="00B31458"/>
    <w:rsid w:val="00B346C1"/>
    <w:rsid w:val="00B34758"/>
    <w:rsid w:val="00B3489F"/>
    <w:rsid w:val="00B3658B"/>
    <w:rsid w:val="00B366F4"/>
    <w:rsid w:val="00B3711E"/>
    <w:rsid w:val="00B40EFB"/>
    <w:rsid w:val="00B43DCE"/>
    <w:rsid w:val="00B43E9A"/>
    <w:rsid w:val="00B52125"/>
    <w:rsid w:val="00B52E1D"/>
    <w:rsid w:val="00B53A76"/>
    <w:rsid w:val="00B56080"/>
    <w:rsid w:val="00B566A7"/>
    <w:rsid w:val="00B5764F"/>
    <w:rsid w:val="00B61145"/>
    <w:rsid w:val="00B614AF"/>
    <w:rsid w:val="00B62167"/>
    <w:rsid w:val="00B64094"/>
    <w:rsid w:val="00B65E60"/>
    <w:rsid w:val="00B665A7"/>
    <w:rsid w:val="00B67129"/>
    <w:rsid w:val="00B671D8"/>
    <w:rsid w:val="00B70505"/>
    <w:rsid w:val="00B71AF4"/>
    <w:rsid w:val="00B72030"/>
    <w:rsid w:val="00B72049"/>
    <w:rsid w:val="00B72F34"/>
    <w:rsid w:val="00B7325D"/>
    <w:rsid w:val="00B76821"/>
    <w:rsid w:val="00B76F60"/>
    <w:rsid w:val="00B77687"/>
    <w:rsid w:val="00B8008D"/>
    <w:rsid w:val="00B8102F"/>
    <w:rsid w:val="00B81372"/>
    <w:rsid w:val="00B821CE"/>
    <w:rsid w:val="00B83646"/>
    <w:rsid w:val="00B8421F"/>
    <w:rsid w:val="00B844D3"/>
    <w:rsid w:val="00B846EB"/>
    <w:rsid w:val="00B84E50"/>
    <w:rsid w:val="00B902BB"/>
    <w:rsid w:val="00B92765"/>
    <w:rsid w:val="00B92A60"/>
    <w:rsid w:val="00B92F9D"/>
    <w:rsid w:val="00B93CC7"/>
    <w:rsid w:val="00B9532D"/>
    <w:rsid w:val="00B95A62"/>
    <w:rsid w:val="00B97B23"/>
    <w:rsid w:val="00BA3ACF"/>
    <w:rsid w:val="00BA4C51"/>
    <w:rsid w:val="00BA5AB3"/>
    <w:rsid w:val="00BA7E35"/>
    <w:rsid w:val="00BB0B17"/>
    <w:rsid w:val="00BB20CA"/>
    <w:rsid w:val="00BB2102"/>
    <w:rsid w:val="00BB3324"/>
    <w:rsid w:val="00BB3BDA"/>
    <w:rsid w:val="00BB4C6F"/>
    <w:rsid w:val="00BB5272"/>
    <w:rsid w:val="00BB6C66"/>
    <w:rsid w:val="00BB7404"/>
    <w:rsid w:val="00BB74B9"/>
    <w:rsid w:val="00BC090C"/>
    <w:rsid w:val="00BC3419"/>
    <w:rsid w:val="00BC46C2"/>
    <w:rsid w:val="00BC535B"/>
    <w:rsid w:val="00BC55E8"/>
    <w:rsid w:val="00BD1384"/>
    <w:rsid w:val="00BD21AB"/>
    <w:rsid w:val="00BD27C4"/>
    <w:rsid w:val="00BD3912"/>
    <w:rsid w:val="00BD4727"/>
    <w:rsid w:val="00BD4A98"/>
    <w:rsid w:val="00BD4D7A"/>
    <w:rsid w:val="00BD5766"/>
    <w:rsid w:val="00BD6126"/>
    <w:rsid w:val="00BD7597"/>
    <w:rsid w:val="00BE0A46"/>
    <w:rsid w:val="00BE1318"/>
    <w:rsid w:val="00BE2CAA"/>
    <w:rsid w:val="00BE6958"/>
    <w:rsid w:val="00BE7C02"/>
    <w:rsid w:val="00BF0DDE"/>
    <w:rsid w:val="00BF0EAB"/>
    <w:rsid w:val="00BF289A"/>
    <w:rsid w:val="00BF5445"/>
    <w:rsid w:val="00BF5B0F"/>
    <w:rsid w:val="00BF6203"/>
    <w:rsid w:val="00BF6A48"/>
    <w:rsid w:val="00C012FB"/>
    <w:rsid w:val="00C0174B"/>
    <w:rsid w:val="00C026EA"/>
    <w:rsid w:val="00C03A88"/>
    <w:rsid w:val="00C04BC6"/>
    <w:rsid w:val="00C068CA"/>
    <w:rsid w:val="00C07FBE"/>
    <w:rsid w:val="00C11F32"/>
    <w:rsid w:val="00C11F7A"/>
    <w:rsid w:val="00C124A2"/>
    <w:rsid w:val="00C143D4"/>
    <w:rsid w:val="00C171E5"/>
    <w:rsid w:val="00C21184"/>
    <w:rsid w:val="00C212CB"/>
    <w:rsid w:val="00C21369"/>
    <w:rsid w:val="00C21AC2"/>
    <w:rsid w:val="00C22D5A"/>
    <w:rsid w:val="00C2687B"/>
    <w:rsid w:val="00C274DB"/>
    <w:rsid w:val="00C30007"/>
    <w:rsid w:val="00C3067D"/>
    <w:rsid w:val="00C30A41"/>
    <w:rsid w:val="00C32AC6"/>
    <w:rsid w:val="00C342EB"/>
    <w:rsid w:val="00C35261"/>
    <w:rsid w:val="00C367CB"/>
    <w:rsid w:val="00C36F09"/>
    <w:rsid w:val="00C370D3"/>
    <w:rsid w:val="00C37FFD"/>
    <w:rsid w:val="00C400FE"/>
    <w:rsid w:val="00C412DC"/>
    <w:rsid w:val="00C4162B"/>
    <w:rsid w:val="00C42CF3"/>
    <w:rsid w:val="00C42DD7"/>
    <w:rsid w:val="00C43B22"/>
    <w:rsid w:val="00C45547"/>
    <w:rsid w:val="00C45925"/>
    <w:rsid w:val="00C45A7B"/>
    <w:rsid w:val="00C46807"/>
    <w:rsid w:val="00C46B0A"/>
    <w:rsid w:val="00C47024"/>
    <w:rsid w:val="00C472CD"/>
    <w:rsid w:val="00C47448"/>
    <w:rsid w:val="00C500C5"/>
    <w:rsid w:val="00C503DE"/>
    <w:rsid w:val="00C51636"/>
    <w:rsid w:val="00C52374"/>
    <w:rsid w:val="00C5554B"/>
    <w:rsid w:val="00C55A3C"/>
    <w:rsid w:val="00C5615B"/>
    <w:rsid w:val="00C57F03"/>
    <w:rsid w:val="00C601A3"/>
    <w:rsid w:val="00C60208"/>
    <w:rsid w:val="00C6025E"/>
    <w:rsid w:val="00C60AE2"/>
    <w:rsid w:val="00C60E18"/>
    <w:rsid w:val="00C62013"/>
    <w:rsid w:val="00C6224F"/>
    <w:rsid w:val="00C634C7"/>
    <w:rsid w:val="00C66042"/>
    <w:rsid w:val="00C71358"/>
    <w:rsid w:val="00C71B01"/>
    <w:rsid w:val="00C72198"/>
    <w:rsid w:val="00C72EAD"/>
    <w:rsid w:val="00C73A65"/>
    <w:rsid w:val="00C77235"/>
    <w:rsid w:val="00C77A97"/>
    <w:rsid w:val="00C8007B"/>
    <w:rsid w:val="00C805F5"/>
    <w:rsid w:val="00C832A1"/>
    <w:rsid w:val="00C83A69"/>
    <w:rsid w:val="00C859AE"/>
    <w:rsid w:val="00C85A78"/>
    <w:rsid w:val="00C869DB"/>
    <w:rsid w:val="00C86A9A"/>
    <w:rsid w:val="00C87D7A"/>
    <w:rsid w:val="00C90095"/>
    <w:rsid w:val="00C91DBE"/>
    <w:rsid w:val="00C920B6"/>
    <w:rsid w:val="00C92549"/>
    <w:rsid w:val="00C92B37"/>
    <w:rsid w:val="00C92CFE"/>
    <w:rsid w:val="00C92FB3"/>
    <w:rsid w:val="00C9711E"/>
    <w:rsid w:val="00CA0283"/>
    <w:rsid w:val="00CA04A2"/>
    <w:rsid w:val="00CA131D"/>
    <w:rsid w:val="00CA1454"/>
    <w:rsid w:val="00CA26AB"/>
    <w:rsid w:val="00CA3647"/>
    <w:rsid w:val="00CA39BB"/>
    <w:rsid w:val="00CA4970"/>
    <w:rsid w:val="00CB0952"/>
    <w:rsid w:val="00CB0EDF"/>
    <w:rsid w:val="00CB2C97"/>
    <w:rsid w:val="00CB55FC"/>
    <w:rsid w:val="00CB5FA9"/>
    <w:rsid w:val="00CB6629"/>
    <w:rsid w:val="00CC09BF"/>
    <w:rsid w:val="00CC13CD"/>
    <w:rsid w:val="00CC1BB9"/>
    <w:rsid w:val="00CC2394"/>
    <w:rsid w:val="00CC2E1A"/>
    <w:rsid w:val="00CC3989"/>
    <w:rsid w:val="00CC3BD3"/>
    <w:rsid w:val="00CC40DE"/>
    <w:rsid w:val="00CC4C99"/>
    <w:rsid w:val="00CC6297"/>
    <w:rsid w:val="00CC6FD5"/>
    <w:rsid w:val="00CD1180"/>
    <w:rsid w:val="00CD21E6"/>
    <w:rsid w:val="00CD378B"/>
    <w:rsid w:val="00CD390F"/>
    <w:rsid w:val="00CD3A56"/>
    <w:rsid w:val="00CD4E68"/>
    <w:rsid w:val="00CD662A"/>
    <w:rsid w:val="00CD7394"/>
    <w:rsid w:val="00CD7E7B"/>
    <w:rsid w:val="00CE27D5"/>
    <w:rsid w:val="00CE3450"/>
    <w:rsid w:val="00CE5CE4"/>
    <w:rsid w:val="00CE7EEA"/>
    <w:rsid w:val="00CF2384"/>
    <w:rsid w:val="00CF2A40"/>
    <w:rsid w:val="00CF2E38"/>
    <w:rsid w:val="00CF637D"/>
    <w:rsid w:val="00CF6E3F"/>
    <w:rsid w:val="00D0067E"/>
    <w:rsid w:val="00D01A92"/>
    <w:rsid w:val="00D0276B"/>
    <w:rsid w:val="00D05C62"/>
    <w:rsid w:val="00D06F7F"/>
    <w:rsid w:val="00D07A63"/>
    <w:rsid w:val="00D07AAF"/>
    <w:rsid w:val="00D07B08"/>
    <w:rsid w:val="00D11003"/>
    <w:rsid w:val="00D116B9"/>
    <w:rsid w:val="00D12050"/>
    <w:rsid w:val="00D1227D"/>
    <w:rsid w:val="00D13766"/>
    <w:rsid w:val="00D147F9"/>
    <w:rsid w:val="00D15DAC"/>
    <w:rsid w:val="00D161C1"/>
    <w:rsid w:val="00D171E2"/>
    <w:rsid w:val="00D20336"/>
    <w:rsid w:val="00D23460"/>
    <w:rsid w:val="00D24212"/>
    <w:rsid w:val="00D25627"/>
    <w:rsid w:val="00D25A4E"/>
    <w:rsid w:val="00D25BD9"/>
    <w:rsid w:val="00D27595"/>
    <w:rsid w:val="00D27FB5"/>
    <w:rsid w:val="00D31449"/>
    <w:rsid w:val="00D32563"/>
    <w:rsid w:val="00D330F4"/>
    <w:rsid w:val="00D3341F"/>
    <w:rsid w:val="00D33F88"/>
    <w:rsid w:val="00D34DEB"/>
    <w:rsid w:val="00D35CA8"/>
    <w:rsid w:val="00D36595"/>
    <w:rsid w:val="00D37795"/>
    <w:rsid w:val="00D37797"/>
    <w:rsid w:val="00D37EAC"/>
    <w:rsid w:val="00D40A8D"/>
    <w:rsid w:val="00D41C44"/>
    <w:rsid w:val="00D41E59"/>
    <w:rsid w:val="00D42A6F"/>
    <w:rsid w:val="00D430FD"/>
    <w:rsid w:val="00D44D2D"/>
    <w:rsid w:val="00D44ED2"/>
    <w:rsid w:val="00D47EBF"/>
    <w:rsid w:val="00D5060C"/>
    <w:rsid w:val="00D50714"/>
    <w:rsid w:val="00D531F3"/>
    <w:rsid w:val="00D545A3"/>
    <w:rsid w:val="00D5548C"/>
    <w:rsid w:val="00D55DA6"/>
    <w:rsid w:val="00D569BF"/>
    <w:rsid w:val="00D60161"/>
    <w:rsid w:val="00D61014"/>
    <w:rsid w:val="00D6131C"/>
    <w:rsid w:val="00D6442D"/>
    <w:rsid w:val="00D679AA"/>
    <w:rsid w:val="00D7007D"/>
    <w:rsid w:val="00D71226"/>
    <w:rsid w:val="00D72A81"/>
    <w:rsid w:val="00D75D0E"/>
    <w:rsid w:val="00D808B9"/>
    <w:rsid w:val="00D8149D"/>
    <w:rsid w:val="00D81DB3"/>
    <w:rsid w:val="00D825EB"/>
    <w:rsid w:val="00D840E7"/>
    <w:rsid w:val="00D8413D"/>
    <w:rsid w:val="00D845C3"/>
    <w:rsid w:val="00D864A6"/>
    <w:rsid w:val="00D86AD8"/>
    <w:rsid w:val="00D92715"/>
    <w:rsid w:val="00D93764"/>
    <w:rsid w:val="00D939B1"/>
    <w:rsid w:val="00D94EF8"/>
    <w:rsid w:val="00DA026F"/>
    <w:rsid w:val="00DA13C0"/>
    <w:rsid w:val="00DA20E0"/>
    <w:rsid w:val="00DA2540"/>
    <w:rsid w:val="00DA26E9"/>
    <w:rsid w:val="00DA29C7"/>
    <w:rsid w:val="00DA3BC0"/>
    <w:rsid w:val="00DA4A1A"/>
    <w:rsid w:val="00DA4A7D"/>
    <w:rsid w:val="00DA5217"/>
    <w:rsid w:val="00DA65AA"/>
    <w:rsid w:val="00DA7FE9"/>
    <w:rsid w:val="00DB0140"/>
    <w:rsid w:val="00DB1985"/>
    <w:rsid w:val="00DB1A01"/>
    <w:rsid w:val="00DB2F48"/>
    <w:rsid w:val="00DB4185"/>
    <w:rsid w:val="00DB470D"/>
    <w:rsid w:val="00DB4BAA"/>
    <w:rsid w:val="00DB5F4A"/>
    <w:rsid w:val="00DB6ACE"/>
    <w:rsid w:val="00DC0851"/>
    <w:rsid w:val="00DC0E7D"/>
    <w:rsid w:val="00DC27C3"/>
    <w:rsid w:val="00DC2DBD"/>
    <w:rsid w:val="00DC2E2D"/>
    <w:rsid w:val="00DC3ECC"/>
    <w:rsid w:val="00DC48FF"/>
    <w:rsid w:val="00DC5826"/>
    <w:rsid w:val="00DC5B01"/>
    <w:rsid w:val="00DC64E8"/>
    <w:rsid w:val="00DC66FD"/>
    <w:rsid w:val="00DD09EB"/>
    <w:rsid w:val="00DD1881"/>
    <w:rsid w:val="00DD1BDF"/>
    <w:rsid w:val="00DD2EDA"/>
    <w:rsid w:val="00DD4542"/>
    <w:rsid w:val="00DD47B9"/>
    <w:rsid w:val="00DD48F5"/>
    <w:rsid w:val="00DD52E8"/>
    <w:rsid w:val="00DD649A"/>
    <w:rsid w:val="00DD7A78"/>
    <w:rsid w:val="00DE186A"/>
    <w:rsid w:val="00DE23A2"/>
    <w:rsid w:val="00DE3B66"/>
    <w:rsid w:val="00DE3FA3"/>
    <w:rsid w:val="00DE4709"/>
    <w:rsid w:val="00DE7987"/>
    <w:rsid w:val="00DF3F80"/>
    <w:rsid w:val="00DF4364"/>
    <w:rsid w:val="00DF4AD8"/>
    <w:rsid w:val="00DF521A"/>
    <w:rsid w:val="00DF5DD9"/>
    <w:rsid w:val="00DF6CC3"/>
    <w:rsid w:val="00E00D1B"/>
    <w:rsid w:val="00E014FD"/>
    <w:rsid w:val="00E02BEA"/>
    <w:rsid w:val="00E0561C"/>
    <w:rsid w:val="00E05661"/>
    <w:rsid w:val="00E0670C"/>
    <w:rsid w:val="00E06DF8"/>
    <w:rsid w:val="00E075AE"/>
    <w:rsid w:val="00E100F9"/>
    <w:rsid w:val="00E1246C"/>
    <w:rsid w:val="00E12953"/>
    <w:rsid w:val="00E13C0F"/>
    <w:rsid w:val="00E14524"/>
    <w:rsid w:val="00E152E2"/>
    <w:rsid w:val="00E238CC"/>
    <w:rsid w:val="00E23D9D"/>
    <w:rsid w:val="00E2691C"/>
    <w:rsid w:val="00E27AAD"/>
    <w:rsid w:val="00E332F8"/>
    <w:rsid w:val="00E40930"/>
    <w:rsid w:val="00E42F1D"/>
    <w:rsid w:val="00E43D33"/>
    <w:rsid w:val="00E44842"/>
    <w:rsid w:val="00E448DA"/>
    <w:rsid w:val="00E45FDB"/>
    <w:rsid w:val="00E46082"/>
    <w:rsid w:val="00E469A4"/>
    <w:rsid w:val="00E47EBD"/>
    <w:rsid w:val="00E50A7A"/>
    <w:rsid w:val="00E51A2F"/>
    <w:rsid w:val="00E51C59"/>
    <w:rsid w:val="00E5280D"/>
    <w:rsid w:val="00E528B1"/>
    <w:rsid w:val="00E53E2F"/>
    <w:rsid w:val="00E56C72"/>
    <w:rsid w:val="00E572BA"/>
    <w:rsid w:val="00E57D07"/>
    <w:rsid w:val="00E61968"/>
    <w:rsid w:val="00E619C6"/>
    <w:rsid w:val="00E61E72"/>
    <w:rsid w:val="00E629A7"/>
    <w:rsid w:val="00E63575"/>
    <w:rsid w:val="00E63618"/>
    <w:rsid w:val="00E64207"/>
    <w:rsid w:val="00E64822"/>
    <w:rsid w:val="00E6551D"/>
    <w:rsid w:val="00E65EE9"/>
    <w:rsid w:val="00E662C2"/>
    <w:rsid w:val="00E71DCA"/>
    <w:rsid w:val="00E72BAD"/>
    <w:rsid w:val="00E73ECB"/>
    <w:rsid w:val="00E73F9C"/>
    <w:rsid w:val="00E80179"/>
    <w:rsid w:val="00E80D8A"/>
    <w:rsid w:val="00E82CF9"/>
    <w:rsid w:val="00E85024"/>
    <w:rsid w:val="00E8699F"/>
    <w:rsid w:val="00E86EC2"/>
    <w:rsid w:val="00E87D06"/>
    <w:rsid w:val="00E90D3A"/>
    <w:rsid w:val="00E919AA"/>
    <w:rsid w:val="00E9269B"/>
    <w:rsid w:val="00E95CEC"/>
    <w:rsid w:val="00E961E4"/>
    <w:rsid w:val="00E974C5"/>
    <w:rsid w:val="00E976D8"/>
    <w:rsid w:val="00EA2E4A"/>
    <w:rsid w:val="00EA4A4A"/>
    <w:rsid w:val="00EA4AC0"/>
    <w:rsid w:val="00EA5CFF"/>
    <w:rsid w:val="00EA6B02"/>
    <w:rsid w:val="00EA7ABB"/>
    <w:rsid w:val="00EA7D94"/>
    <w:rsid w:val="00EB01E3"/>
    <w:rsid w:val="00EB027E"/>
    <w:rsid w:val="00EB264C"/>
    <w:rsid w:val="00EB31B9"/>
    <w:rsid w:val="00EB41AF"/>
    <w:rsid w:val="00EB7B98"/>
    <w:rsid w:val="00EC07A8"/>
    <w:rsid w:val="00EC1B37"/>
    <w:rsid w:val="00EC3013"/>
    <w:rsid w:val="00EC4F51"/>
    <w:rsid w:val="00EC5A25"/>
    <w:rsid w:val="00EC5EC8"/>
    <w:rsid w:val="00EC6A32"/>
    <w:rsid w:val="00EC7BD0"/>
    <w:rsid w:val="00ED0DC1"/>
    <w:rsid w:val="00ED1166"/>
    <w:rsid w:val="00ED3106"/>
    <w:rsid w:val="00ED4102"/>
    <w:rsid w:val="00ED4631"/>
    <w:rsid w:val="00ED4C9C"/>
    <w:rsid w:val="00ED5C95"/>
    <w:rsid w:val="00ED6842"/>
    <w:rsid w:val="00ED713D"/>
    <w:rsid w:val="00EE161C"/>
    <w:rsid w:val="00EE70E4"/>
    <w:rsid w:val="00EE733A"/>
    <w:rsid w:val="00EF1026"/>
    <w:rsid w:val="00EF22AE"/>
    <w:rsid w:val="00EF25E1"/>
    <w:rsid w:val="00EF4EEB"/>
    <w:rsid w:val="00EF603E"/>
    <w:rsid w:val="00F003F0"/>
    <w:rsid w:val="00F00872"/>
    <w:rsid w:val="00F01115"/>
    <w:rsid w:val="00F01E16"/>
    <w:rsid w:val="00F04B41"/>
    <w:rsid w:val="00F05260"/>
    <w:rsid w:val="00F05955"/>
    <w:rsid w:val="00F0666B"/>
    <w:rsid w:val="00F07339"/>
    <w:rsid w:val="00F10527"/>
    <w:rsid w:val="00F11120"/>
    <w:rsid w:val="00F11C98"/>
    <w:rsid w:val="00F15E38"/>
    <w:rsid w:val="00F2121B"/>
    <w:rsid w:val="00F213BA"/>
    <w:rsid w:val="00F2197C"/>
    <w:rsid w:val="00F21BF0"/>
    <w:rsid w:val="00F25AED"/>
    <w:rsid w:val="00F26C5B"/>
    <w:rsid w:val="00F274A0"/>
    <w:rsid w:val="00F27585"/>
    <w:rsid w:val="00F32529"/>
    <w:rsid w:val="00F32C09"/>
    <w:rsid w:val="00F34538"/>
    <w:rsid w:val="00F36A83"/>
    <w:rsid w:val="00F36B7C"/>
    <w:rsid w:val="00F401DB"/>
    <w:rsid w:val="00F4437B"/>
    <w:rsid w:val="00F52365"/>
    <w:rsid w:val="00F53F3E"/>
    <w:rsid w:val="00F54427"/>
    <w:rsid w:val="00F55556"/>
    <w:rsid w:val="00F56632"/>
    <w:rsid w:val="00F57DB1"/>
    <w:rsid w:val="00F6150A"/>
    <w:rsid w:val="00F61A06"/>
    <w:rsid w:val="00F64467"/>
    <w:rsid w:val="00F6469D"/>
    <w:rsid w:val="00F64710"/>
    <w:rsid w:val="00F648FB"/>
    <w:rsid w:val="00F65378"/>
    <w:rsid w:val="00F65D2C"/>
    <w:rsid w:val="00F66376"/>
    <w:rsid w:val="00F6751B"/>
    <w:rsid w:val="00F675E3"/>
    <w:rsid w:val="00F70505"/>
    <w:rsid w:val="00F706DA"/>
    <w:rsid w:val="00F71619"/>
    <w:rsid w:val="00F7484D"/>
    <w:rsid w:val="00F7519C"/>
    <w:rsid w:val="00F75584"/>
    <w:rsid w:val="00F767A4"/>
    <w:rsid w:val="00F818CA"/>
    <w:rsid w:val="00F82959"/>
    <w:rsid w:val="00F86FC6"/>
    <w:rsid w:val="00F87858"/>
    <w:rsid w:val="00F9072C"/>
    <w:rsid w:val="00F917EC"/>
    <w:rsid w:val="00F9357A"/>
    <w:rsid w:val="00F93D10"/>
    <w:rsid w:val="00F94738"/>
    <w:rsid w:val="00F95EEB"/>
    <w:rsid w:val="00F96207"/>
    <w:rsid w:val="00FA13EB"/>
    <w:rsid w:val="00FA2DEC"/>
    <w:rsid w:val="00FA3488"/>
    <w:rsid w:val="00FA3938"/>
    <w:rsid w:val="00FA4C4F"/>
    <w:rsid w:val="00FA5D6D"/>
    <w:rsid w:val="00FA6900"/>
    <w:rsid w:val="00FB02A7"/>
    <w:rsid w:val="00FB107D"/>
    <w:rsid w:val="00FB1B8A"/>
    <w:rsid w:val="00FB6267"/>
    <w:rsid w:val="00FB70FB"/>
    <w:rsid w:val="00FC1F3C"/>
    <w:rsid w:val="00FC5424"/>
    <w:rsid w:val="00FD11AB"/>
    <w:rsid w:val="00FD6304"/>
    <w:rsid w:val="00FE0C7A"/>
    <w:rsid w:val="00FE28AB"/>
    <w:rsid w:val="00FE2A3B"/>
    <w:rsid w:val="00FE2B06"/>
    <w:rsid w:val="00FE32BD"/>
    <w:rsid w:val="00FE36DF"/>
    <w:rsid w:val="00FE37FA"/>
    <w:rsid w:val="00FE3BDF"/>
    <w:rsid w:val="00FE46CE"/>
    <w:rsid w:val="00FE5A26"/>
    <w:rsid w:val="00FE61DC"/>
    <w:rsid w:val="00FE6D98"/>
    <w:rsid w:val="00FE7352"/>
    <w:rsid w:val="00FE7BBF"/>
    <w:rsid w:val="00FF1C25"/>
    <w:rsid w:val="00FF20D8"/>
    <w:rsid w:val="00FF56A9"/>
    <w:rsid w:val="00FF6A98"/>
    <w:rsid w:val="00FF73FD"/>
    <w:rsid w:val="00FF7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9EBAAC"/>
  <w15:docId w15:val="{0C5BE140-A270-4A96-A3BC-99FF8E65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F6A98"/>
    <w:pPr>
      <w:spacing w:after="120"/>
      <w:ind w:firstLine="709"/>
      <w:jc w:val="both"/>
    </w:pPr>
    <w:rPr>
      <w:rFonts w:eastAsia="Times New Roman" w:cs="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903B5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3B5A"/>
    <w:rPr>
      <w:rFonts w:ascii="Tahoma" w:hAnsi="Tahoma" w:cs="Tahoma"/>
      <w:sz w:val="16"/>
      <w:szCs w:val="16"/>
    </w:rPr>
  </w:style>
  <w:style w:type="paragraph" w:customStyle="1" w:styleId="samazpaliel">
    <w:name w:val="samaz_paliel"/>
    <w:basedOn w:val="Parasts"/>
    <w:qFormat/>
    <w:rsid w:val="000B22BC"/>
    <w:pPr>
      <w:widowControl w:val="0"/>
      <w:ind w:firstLine="0"/>
    </w:pPr>
    <w:rPr>
      <w:b/>
      <w:u w:val="single"/>
    </w:rPr>
  </w:style>
  <w:style w:type="paragraph" w:customStyle="1" w:styleId="cipari">
    <w:name w:val="cipari"/>
    <w:basedOn w:val="Parasts"/>
    <w:link w:val="cipariChar"/>
    <w:qFormat/>
    <w:rsid w:val="000B22BC"/>
    <w:pPr>
      <w:ind w:left="720" w:hanging="720"/>
    </w:pPr>
    <w:rPr>
      <w:bCs/>
      <w:lang w:val="x-none"/>
    </w:rPr>
  </w:style>
  <w:style w:type="character" w:customStyle="1" w:styleId="cipariChar">
    <w:name w:val="cipari Char"/>
    <w:link w:val="cipari"/>
    <w:rsid w:val="000B22BC"/>
    <w:rPr>
      <w:rFonts w:eastAsia="Times New Roman" w:cs="Times New Roman"/>
      <w:bCs/>
      <w:szCs w:val="20"/>
      <w:lang w:val="x-none"/>
    </w:rPr>
  </w:style>
  <w:style w:type="character" w:styleId="Komentraatsauce">
    <w:name w:val="annotation reference"/>
    <w:basedOn w:val="Noklusjumarindkopasfonts"/>
    <w:uiPriority w:val="99"/>
    <w:semiHidden/>
    <w:unhideWhenUsed/>
    <w:rsid w:val="00091F10"/>
    <w:rPr>
      <w:sz w:val="16"/>
      <w:szCs w:val="16"/>
    </w:rPr>
  </w:style>
  <w:style w:type="paragraph" w:styleId="Komentrateksts">
    <w:name w:val="annotation text"/>
    <w:basedOn w:val="Parasts"/>
    <w:link w:val="KomentratekstsRakstz"/>
    <w:uiPriority w:val="99"/>
    <w:semiHidden/>
    <w:unhideWhenUsed/>
    <w:rsid w:val="00091F10"/>
    <w:rPr>
      <w:sz w:val="20"/>
    </w:rPr>
  </w:style>
  <w:style w:type="character" w:customStyle="1" w:styleId="KomentratekstsRakstz">
    <w:name w:val="Komentāra teksts Rakstz."/>
    <w:basedOn w:val="Noklusjumarindkopasfonts"/>
    <w:link w:val="Komentrateksts"/>
    <w:uiPriority w:val="99"/>
    <w:semiHidden/>
    <w:rsid w:val="00091F10"/>
    <w:rPr>
      <w:sz w:val="20"/>
      <w:szCs w:val="20"/>
    </w:rPr>
  </w:style>
  <w:style w:type="paragraph" w:styleId="Komentratma">
    <w:name w:val="annotation subject"/>
    <w:basedOn w:val="Komentrateksts"/>
    <w:next w:val="Komentrateksts"/>
    <w:link w:val="KomentratmaRakstz"/>
    <w:uiPriority w:val="99"/>
    <w:semiHidden/>
    <w:unhideWhenUsed/>
    <w:rsid w:val="00091F10"/>
    <w:rPr>
      <w:b/>
      <w:bCs/>
    </w:rPr>
  </w:style>
  <w:style w:type="character" w:customStyle="1" w:styleId="KomentratmaRakstz">
    <w:name w:val="Komentāra tēma Rakstz."/>
    <w:basedOn w:val="KomentratekstsRakstz"/>
    <w:link w:val="Komentratma"/>
    <w:uiPriority w:val="99"/>
    <w:semiHidden/>
    <w:rsid w:val="00091F10"/>
    <w:rPr>
      <w:b/>
      <w:bCs/>
      <w:sz w:val="20"/>
      <w:szCs w:val="20"/>
    </w:rPr>
  </w:style>
  <w:style w:type="paragraph" w:styleId="Galvene">
    <w:name w:val="header"/>
    <w:basedOn w:val="Parasts"/>
    <w:link w:val="GalveneRakstz"/>
    <w:uiPriority w:val="99"/>
    <w:unhideWhenUsed/>
    <w:rsid w:val="005F0727"/>
    <w:pPr>
      <w:tabs>
        <w:tab w:val="center" w:pos="4153"/>
        <w:tab w:val="right" w:pos="8306"/>
      </w:tabs>
    </w:pPr>
  </w:style>
  <w:style w:type="character" w:customStyle="1" w:styleId="GalveneRakstz">
    <w:name w:val="Galvene Rakstz."/>
    <w:basedOn w:val="Noklusjumarindkopasfonts"/>
    <w:link w:val="Galvene"/>
    <w:uiPriority w:val="99"/>
    <w:rsid w:val="005F0727"/>
  </w:style>
  <w:style w:type="paragraph" w:styleId="Kjene">
    <w:name w:val="footer"/>
    <w:basedOn w:val="Parasts"/>
    <w:link w:val="KjeneRakstz"/>
    <w:uiPriority w:val="99"/>
    <w:unhideWhenUsed/>
    <w:rsid w:val="005F0727"/>
    <w:pPr>
      <w:tabs>
        <w:tab w:val="center" w:pos="4153"/>
        <w:tab w:val="right" w:pos="8306"/>
      </w:tabs>
    </w:pPr>
  </w:style>
  <w:style w:type="character" w:customStyle="1" w:styleId="KjeneRakstz">
    <w:name w:val="Kājene Rakstz."/>
    <w:basedOn w:val="Noklusjumarindkopasfonts"/>
    <w:link w:val="Kjene"/>
    <w:uiPriority w:val="99"/>
    <w:rsid w:val="005F0727"/>
  </w:style>
  <w:style w:type="paragraph" w:styleId="Vresteksts">
    <w:name w:val="footnote text"/>
    <w:basedOn w:val="Parasts"/>
    <w:link w:val="VrestekstsRakstz"/>
    <w:uiPriority w:val="99"/>
    <w:unhideWhenUsed/>
    <w:rsid w:val="00C52374"/>
    <w:rPr>
      <w:sz w:val="20"/>
    </w:rPr>
  </w:style>
  <w:style w:type="character" w:customStyle="1" w:styleId="VrestekstsRakstz">
    <w:name w:val="Vēres teksts Rakstz."/>
    <w:basedOn w:val="Noklusjumarindkopasfonts"/>
    <w:link w:val="Vresteksts"/>
    <w:uiPriority w:val="99"/>
    <w:rsid w:val="00C52374"/>
    <w:rPr>
      <w:sz w:val="20"/>
      <w:szCs w:val="20"/>
    </w:rPr>
  </w:style>
  <w:style w:type="character" w:styleId="Vresatsauce">
    <w:name w:val="footnote reference"/>
    <w:basedOn w:val="Noklusjumarindkopasfonts"/>
    <w:uiPriority w:val="99"/>
    <w:semiHidden/>
    <w:unhideWhenUsed/>
    <w:rsid w:val="00C52374"/>
    <w:rPr>
      <w:vertAlign w:val="superscript"/>
    </w:rPr>
  </w:style>
  <w:style w:type="table" w:styleId="Reatabula">
    <w:name w:val="Table Grid"/>
    <w:basedOn w:val="Parastatabula"/>
    <w:uiPriority w:val="39"/>
    <w:rsid w:val="004E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ksti">
    <w:name w:val="paraksti"/>
    <w:basedOn w:val="Parasts"/>
    <w:qFormat/>
    <w:rsid w:val="000B22BC"/>
    <w:rPr>
      <w:sz w:val="20"/>
    </w:rPr>
  </w:style>
  <w:style w:type="paragraph" w:customStyle="1" w:styleId="programmas">
    <w:name w:val="programmas"/>
    <w:basedOn w:val="Parasts"/>
    <w:qFormat/>
    <w:rsid w:val="000B22BC"/>
    <w:pPr>
      <w:widowControl w:val="0"/>
      <w:spacing w:before="240"/>
      <w:ind w:firstLine="0"/>
      <w:jc w:val="center"/>
    </w:pPr>
    <w:rPr>
      <w:b/>
      <w:lang w:val="en-US"/>
    </w:rPr>
  </w:style>
  <w:style w:type="paragraph" w:customStyle="1" w:styleId="T">
    <w:name w:val="T"/>
    <w:basedOn w:val="Parasts"/>
    <w:uiPriority w:val="99"/>
    <w:rsid w:val="000B22BC"/>
    <w:pPr>
      <w:keepNext/>
      <w:ind w:firstLine="0"/>
      <w:jc w:val="center"/>
    </w:pPr>
    <w:rPr>
      <w:b/>
      <w:i/>
    </w:rPr>
  </w:style>
  <w:style w:type="paragraph" w:customStyle="1" w:styleId="tabteksts">
    <w:name w:val="tab_teksts"/>
    <w:basedOn w:val="Parasts"/>
    <w:qFormat/>
    <w:rsid w:val="000B22BC"/>
    <w:pPr>
      <w:spacing w:after="0"/>
      <w:ind w:firstLine="0"/>
      <w:jc w:val="left"/>
    </w:pPr>
    <w:rPr>
      <w:sz w:val="18"/>
    </w:rPr>
  </w:style>
  <w:style w:type="paragraph" w:customStyle="1" w:styleId="Tabuluvirsraksti">
    <w:name w:val="Tabulu_virsraksti"/>
    <w:basedOn w:val="Parasts"/>
    <w:qFormat/>
    <w:rsid w:val="000B22BC"/>
    <w:pPr>
      <w:ind w:firstLine="0"/>
      <w:jc w:val="center"/>
    </w:pPr>
  </w:style>
  <w:style w:type="paragraph" w:customStyle="1" w:styleId="Z">
    <w:name w:val="Z"/>
    <w:basedOn w:val="T"/>
    <w:uiPriority w:val="99"/>
    <w:rsid w:val="000B22BC"/>
    <w:pPr>
      <w:keepNext w:val="0"/>
    </w:pPr>
  </w:style>
  <w:style w:type="paragraph" w:customStyle="1" w:styleId="izdevumi">
    <w:name w:val="izdevumi"/>
    <w:basedOn w:val="Parasts"/>
    <w:qFormat/>
    <w:rsid w:val="000B22BC"/>
    <w:pPr>
      <w:widowControl w:val="0"/>
      <w:spacing w:before="120"/>
      <w:ind w:left="567" w:firstLine="0"/>
    </w:pPr>
    <w:rPr>
      <w:i/>
    </w:rPr>
  </w:style>
  <w:style w:type="paragraph" w:customStyle="1" w:styleId="H4">
    <w:name w:val="H4"/>
    <w:rsid w:val="000B22BC"/>
    <w:pPr>
      <w:spacing w:after="120"/>
      <w:jc w:val="center"/>
      <w:outlineLvl w:val="3"/>
    </w:pPr>
    <w:rPr>
      <w:rFonts w:eastAsia="Times New Roman" w:cs="Times New Roman"/>
      <w:b/>
      <w:sz w:val="28"/>
      <w:szCs w:val="20"/>
    </w:rPr>
  </w:style>
  <w:style w:type="paragraph" w:customStyle="1" w:styleId="H3">
    <w:name w:val="H3"/>
    <w:rsid w:val="000B22BC"/>
    <w:pPr>
      <w:spacing w:after="120"/>
      <w:jc w:val="center"/>
      <w:outlineLvl w:val="2"/>
    </w:pPr>
    <w:rPr>
      <w:rFonts w:eastAsia="Times New Roman" w:cs="Times New Roman"/>
      <w:b/>
      <w:sz w:val="32"/>
      <w:szCs w:val="20"/>
    </w:rPr>
  </w:style>
  <w:style w:type="paragraph" w:customStyle="1" w:styleId="H2">
    <w:name w:val="H2"/>
    <w:rsid w:val="000B22BC"/>
    <w:pPr>
      <w:spacing w:after="120"/>
      <w:jc w:val="center"/>
      <w:outlineLvl w:val="1"/>
    </w:pPr>
    <w:rPr>
      <w:rFonts w:eastAsia="Times New Roman" w:cs="Times New Roman"/>
      <w:b/>
      <w:sz w:val="36"/>
      <w:szCs w:val="20"/>
    </w:rPr>
  </w:style>
  <w:style w:type="paragraph" w:customStyle="1" w:styleId="H1">
    <w:name w:val="H1"/>
    <w:rsid w:val="000B22BC"/>
    <w:pPr>
      <w:spacing w:after="120"/>
      <w:jc w:val="center"/>
      <w:outlineLvl w:val="0"/>
    </w:pPr>
    <w:rPr>
      <w:rFonts w:eastAsia="Times New Roman" w:cs="Times New Roman"/>
      <w:b/>
      <w:sz w:val="44"/>
      <w:szCs w:val="20"/>
    </w:rPr>
  </w:style>
  <w:style w:type="paragraph" w:customStyle="1" w:styleId="Funkcijasbold">
    <w:name w:val="Funkcijas_bold"/>
    <w:basedOn w:val="Parasts"/>
    <w:qFormat/>
    <w:rsid w:val="000B22BC"/>
    <w:pPr>
      <w:ind w:firstLine="0"/>
    </w:pPr>
    <w:rPr>
      <w:b/>
      <w:bCs/>
    </w:rPr>
  </w:style>
  <w:style w:type="paragraph" w:customStyle="1" w:styleId="funkcijas">
    <w:name w:val="funkcijas"/>
    <w:basedOn w:val="Parasts"/>
    <w:qFormat/>
    <w:rsid w:val="000B22BC"/>
    <w:pPr>
      <w:ind w:firstLine="0"/>
    </w:pPr>
    <w:rPr>
      <w:bCs/>
      <w:u w:val="single"/>
    </w:rPr>
  </w:style>
  <w:style w:type="paragraph" w:customStyle="1" w:styleId="cipariiturp">
    <w:name w:val="ciparii_turp"/>
    <w:basedOn w:val="cipari"/>
    <w:qFormat/>
    <w:rsid w:val="000B22BC"/>
    <w:pPr>
      <w:ind w:left="709" w:firstLine="0"/>
    </w:pPr>
    <w:rPr>
      <w:bCs w:val="0"/>
    </w:rPr>
  </w:style>
  <w:style w:type="paragraph" w:styleId="Sarakstarindkopa">
    <w:name w:val="List Paragraph"/>
    <w:basedOn w:val="Parasts"/>
    <w:uiPriority w:val="34"/>
    <w:qFormat/>
    <w:rsid w:val="005547B4"/>
    <w:pPr>
      <w:spacing w:after="0"/>
      <w:ind w:left="720" w:firstLine="0"/>
      <w:contextualSpacing/>
      <w:jc w:val="left"/>
    </w:pPr>
    <w:rPr>
      <w:szCs w:val="24"/>
    </w:rPr>
  </w:style>
  <w:style w:type="paragraph" w:customStyle="1" w:styleId="Default">
    <w:name w:val="Default"/>
    <w:rsid w:val="00C45925"/>
    <w:pPr>
      <w:autoSpaceDE w:val="0"/>
      <w:autoSpaceDN w:val="0"/>
      <w:adjustRightInd w:val="0"/>
    </w:pPr>
    <w:rPr>
      <w:rFonts w:cs="Times New Roman"/>
      <w:color w:val="000000"/>
    </w:rPr>
  </w:style>
  <w:style w:type="character" w:styleId="Hipersaite">
    <w:name w:val="Hyperlink"/>
    <w:basedOn w:val="Noklusjumarindkopasfonts"/>
    <w:uiPriority w:val="99"/>
    <w:unhideWhenUsed/>
    <w:rsid w:val="00B92765"/>
    <w:rPr>
      <w:color w:val="0000FF" w:themeColor="hyperlink"/>
      <w:u w:val="single"/>
    </w:rPr>
  </w:style>
  <w:style w:type="paragraph" w:styleId="Beiguvresteksts">
    <w:name w:val="endnote text"/>
    <w:basedOn w:val="Parasts"/>
    <w:link w:val="BeiguvrestekstsRakstz"/>
    <w:uiPriority w:val="99"/>
    <w:semiHidden/>
    <w:unhideWhenUsed/>
    <w:rsid w:val="00487B24"/>
    <w:pPr>
      <w:spacing w:after="0"/>
    </w:pPr>
    <w:rPr>
      <w:sz w:val="20"/>
    </w:rPr>
  </w:style>
  <w:style w:type="character" w:customStyle="1" w:styleId="BeiguvrestekstsRakstz">
    <w:name w:val="Beigu vēres teksts Rakstz."/>
    <w:basedOn w:val="Noklusjumarindkopasfonts"/>
    <w:link w:val="Beiguvresteksts"/>
    <w:uiPriority w:val="99"/>
    <w:semiHidden/>
    <w:rsid w:val="00487B24"/>
    <w:rPr>
      <w:rFonts w:eastAsia="Times New Roman" w:cs="Times New Roman"/>
      <w:sz w:val="20"/>
      <w:szCs w:val="20"/>
    </w:rPr>
  </w:style>
  <w:style w:type="character" w:styleId="Beiguvresatsauce">
    <w:name w:val="endnote reference"/>
    <w:basedOn w:val="Noklusjumarindkopasfonts"/>
    <w:uiPriority w:val="99"/>
    <w:semiHidden/>
    <w:unhideWhenUsed/>
    <w:rsid w:val="00487B24"/>
    <w:rPr>
      <w:vertAlign w:val="superscript"/>
    </w:rPr>
  </w:style>
  <w:style w:type="table" w:customStyle="1" w:styleId="Reatabula1">
    <w:name w:val="Režģa tabula1"/>
    <w:basedOn w:val="Parastatabula"/>
    <w:next w:val="Reatabula"/>
    <w:uiPriority w:val="59"/>
    <w:rsid w:val="005430D7"/>
    <w:rPr>
      <w:rFonts w:eastAsia="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676FFD"/>
    <w:pPr>
      <w:spacing w:before="100" w:beforeAutospacing="1" w:after="100" w:afterAutospacing="1"/>
      <w:ind w:firstLine="0"/>
      <w:jc w:val="left"/>
    </w:pPr>
    <w:rPr>
      <w:szCs w:val="24"/>
      <w:lang w:eastAsia="lv-LV"/>
    </w:rPr>
  </w:style>
  <w:style w:type="paragraph" w:customStyle="1" w:styleId="text-align-justify">
    <w:name w:val="text-align-justify"/>
    <w:basedOn w:val="Parasts"/>
    <w:rsid w:val="00A95C22"/>
    <w:pPr>
      <w:spacing w:before="100" w:beforeAutospacing="1" w:after="100" w:afterAutospacing="1"/>
      <w:ind w:firstLine="0"/>
      <w:jc w:val="left"/>
    </w:pPr>
    <w:rPr>
      <w:szCs w:val="24"/>
      <w:lang w:eastAsia="lv-LV"/>
    </w:rPr>
  </w:style>
  <w:style w:type="character" w:styleId="Izclums">
    <w:name w:val="Emphasis"/>
    <w:basedOn w:val="Noklusjumarindkopasfonts"/>
    <w:uiPriority w:val="20"/>
    <w:qFormat/>
    <w:rsid w:val="00A95C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773">
      <w:bodyDiv w:val="1"/>
      <w:marLeft w:val="0"/>
      <w:marRight w:val="0"/>
      <w:marTop w:val="0"/>
      <w:marBottom w:val="0"/>
      <w:divBdr>
        <w:top w:val="none" w:sz="0" w:space="0" w:color="auto"/>
        <w:left w:val="none" w:sz="0" w:space="0" w:color="auto"/>
        <w:bottom w:val="none" w:sz="0" w:space="0" w:color="auto"/>
        <w:right w:val="none" w:sz="0" w:space="0" w:color="auto"/>
      </w:divBdr>
    </w:div>
    <w:div w:id="235211682">
      <w:bodyDiv w:val="1"/>
      <w:marLeft w:val="0"/>
      <w:marRight w:val="0"/>
      <w:marTop w:val="0"/>
      <w:marBottom w:val="0"/>
      <w:divBdr>
        <w:top w:val="none" w:sz="0" w:space="0" w:color="auto"/>
        <w:left w:val="none" w:sz="0" w:space="0" w:color="auto"/>
        <w:bottom w:val="none" w:sz="0" w:space="0" w:color="auto"/>
        <w:right w:val="none" w:sz="0" w:space="0" w:color="auto"/>
      </w:divBdr>
      <w:divsChild>
        <w:div w:id="23409931">
          <w:marLeft w:val="547"/>
          <w:marRight w:val="0"/>
          <w:marTop w:val="0"/>
          <w:marBottom w:val="0"/>
          <w:divBdr>
            <w:top w:val="none" w:sz="0" w:space="0" w:color="auto"/>
            <w:left w:val="none" w:sz="0" w:space="0" w:color="auto"/>
            <w:bottom w:val="none" w:sz="0" w:space="0" w:color="auto"/>
            <w:right w:val="none" w:sz="0" w:space="0" w:color="auto"/>
          </w:divBdr>
        </w:div>
      </w:divsChild>
    </w:div>
    <w:div w:id="236137359">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344986250">
      <w:bodyDiv w:val="1"/>
      <w:marLeft w:val="0"/>
      <w:marRight w:val="0"/>
      <w:marTop w:val="0"/>
      <w:marBottom w:val="0"/>
      <w:divBdr>
        <w:top w:val="none" w:sz="0" w:space="0" w:color="auto"/>
        <w:left w:val="none" w:sz="0" w:space="0" w:color="auto"/>
        <w:bottom w:val="none" w:sz="0" w:space="0" w:color="auto"/>
        <w:right w:val="none" w:sz="0" w:space="0" w:color="auto"/>
      </w:divBdr>
    </w:div>
    <w:div w:id="356350267">
      <w:bodyDiv w:val="1"/>
      <w:marLeft w:val="0"/>
      <w:marRight w:val="0"/>
      <w:marTop w:val="0"/>
      <w:marBottom w:val="0"/>
      <w:divBdr>
        <w:top w:val="none" w:sz="0" w:space="0" w:color="auto"/>
        <w:left w:val="none" w:sz="0" w:space="0" w:color="auto"/>
        <w:bottom w:val="none" w:sz="0" w:space="0" w:color="auto"/>
        <w:right w:val="none" w:sz="0" w:space="0" w:color="auto"/>
      </w:divBdr>
    </w:div>
    <w:div w:id="396519424">
      <w:bodyDiv w:val="1"/>
      <w:marLeft w:val="0"/>
      <w:marRight w:val="0"/>
      <w:marTop w:val="0"/>
      <w:marBottom w:val="0"/>
      <w:divBdr>
        <w:top w:val="none" w:sz="0" w:space="0" w:color="auto"/>
        <w:left w:val="none" w:sz="0" w:space="0" w:color="auto"/>
        <w:bottom w:val="none" w:sz="0" w:space="0" w:color="auto"/>
        <w:right w:val="none" w:sz="0" w:space="0" w:color="auto"/>
      </w:divBdr>
    </w:div>
    <w:div w:id="400980300">
      <w:bodyDiv w:val="1"/>
      <w:marLeft w:val="0"/>
      <w:marRight w:val="0"/>
      <w:marTop w:val="0"/>
      <w:marBottom w:val="0"/>
      <w:divBdr>
        <w:top w:val="none" w:sz="0" w:space="0" w:color="auto"/>
        <w:left w:val="none" w:sz="0" w:space="0" w:color="auto"/>
        <w:bottom w:val="none" w:sz="0" w:space="0" w:color="auto"/>
        <w:right w:val="none" w:sz="0" w:space="0" w:color="auto"/>
      </w:divBdr>
    </w:div>
    <w:div w:id="508756629">
      <w:bodyDiv w:val="1"/>
      <w:marLeft w:val="0"/>
      <w:marRight w:val="0"/>
      <w:marTop w:val="0"/>
      <w:marBottom w:val="0"/>
      <w:divBdr>
        <w:top w:val="none" w:sz="0" w:space="0" w:color="auto"/>
        <w:left w:val="none" w:sz="0" w:space="0" w:color="auto"/>
        <w:bottom w:val="none" w:sz="0" w:space="0" w:color="auto"/>
        <w:right w:val="none" w:sz="0" w:space="0" w:color="auto"/>
      </w:divBdr>
      <w:divsChild>
        <w:div w:id="96558434">
          <w:marLeft w:val="547"/>
          <w:marRight w:val="0"/>
          <w:marTop w:val="0"/>
          <w:marBottom w:val="0"/>
          <w:divBdr>
            <w:top w:val="none" w:sz="0" w:space="0" w:color="auto"/>
            <w:left w:val="none" w:sz="0" w:space="0" w:color="auto"/>
            <w:bottom w:val="none" w:sz="0" w:space="0" w:color="auto"/>
            <w:right w:val="none" w:sz="0" w:space="0" w:color="auto"/>
          </w:divBdr>
        </w:div>
      </w:divsChild>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566846043">
      <w:bodyDiv w:val="1"/>
      <w:marLeft w:val="0"/>
      <w:marRight w:val="0"/>
      <w:marTop w:val="0"/>
      <w:marBottom w:val="0"/>
      <w:divBdr>
        <w:top w:val="none" w:sz="0" w:space="0" w:color="auto"/>
        <w:left w:val="none" w:sz="0" w:space="0" w:color="auto"/>
        <w:bottom w:val="none" w:sz="0" w:space="0" w:color="auto"/>
        <w:right w:val="none" w:sz="0" w:space="0" w:color="auto"/>
      </w:divBdr>
    </w:div>
    <w:div w:id="598368889">
      <w:bodyDiv w:val="1"/>
      <w:marLeft w:val="0"/>
      <w:marRight w:val="0"/>
      <w:marTop w:val="0"/>
      <w:marBottom w:val="0"/>
      <w:divBdr>
        <w:top w:val="none" w:sz="0" w:space="0" w:color="auto"/>
        <w:left w:val="none" w:sz="0" w:space="0" w:color="auto"/>
        <w:bottom w:val="none" w:sz="0" w:space="0" w:color="auto"/>
        <w:right w:val="none" w:sz="0" w:space="0" w:color="auto"/>
      </w:divBdr>
    </w:div>
    <w:div w:id="622855169">
      <w:bodyDiv w:val="1"/>
      <w:marLeft w:val="0"/>
      <w:marRight w:val="0"/>
      <w:marTop w:val="0"/>
      <w:marBottom w:val="0"/>
      <w:divBdr>
        <w:top w:val="none" w:sz="0" w:space="0" w:color="auto"/>
        <w:left w:val="none" w:sz="0" w:space="0" w:color="auto"/>
        <w:bottom w:val="none" w:sz="0" w:space="0" w:color="auto"/>
        <w:right w:val="none" w:sz="0" w:space="0" w:color="auto"/>
      </w:divBdr>
    </w:div>
    <w:div w:id="659892626">
      <w:bodyDiv w:val="1"/>
      <w:marLeft w:val="0"/>
      <w:marRight w:val="0"/>
      <w:marTop w:val="0"/>
      <w:marBottom w:val="0"/>
      <w:divBdr>
        <w:top w:val="none" w:sz="0" w:space="0" w:color="auto"/>
        <w:left w:val="none" w:sz="0" w:space="0" w:color="auto"/>
        <w:bottom w:val="none" w:sz="0" w:space="0" w:color="auto"/>
        <w:right w:val="none" w:sz="0" w:space="0" w:color="auto"/>
      </w:divBdr>
    </w:div>
    <w:div w:id="836462071">
      <w:bodyDiv w:val="1"/>
      <w:marLeft w:val="0"/>
      <w:marRight w:val="0"/>
      <w:marTop w:val="0"/>
      <w:marBottom w:val="0"/>
      <w:divBdr>
        <w:top w:val="none" w:sz="0" w:space="0" w:color="auto"/>
        <w:left w:val="none" w:sz="0" w:space="0" w:color="auto"/>
        <w:bottom w:val="none" w:sz="0" w:space="0" w:color="auto"/>
        <w:right w:val="none" w:sz="0" w:space="0" w:color="auto"/>
      </w:divBdr>
    </w:div>
    <w:div w:id="964459210">
      <w:bodyDiv w:val="1"/>
      <w:marLeft w:val="0"/>
      <w:marRight w:val="0"/>
      <w:marTop w:val="0"/>
      <w:marBottom w:val="0"/>
      <w:divBdr>
        <w:top w:val="none" w:sz="0" w:space="0" w:color="auto"/>
        <w:left w:val="none" w:sz="0" w:space="0" w:color="auto"/>
        <w:bottom w:val="none" w:sz="0" w:space="0" w:color="auto"/>
        <w:right w:val="none" w:sz="0" w:space="0" w:color="auto"/>
      </w:divBdr>
    </w:div>
    <w:div w:id="1076588395">
      <w:bodyDiv w:val="1"/>
      <w:marLeft w:val="0"/>
      <w:marRight w:val="0"/>
      <w:marTop w:val="0"/>
      <w:marBottom w:val="0"/>
      <w:divBdr>
        <w:top w:val="none" w:sz="0" w:space="0" w:color="auto"/>
        <w:left w:val="none" w:sz="0" w:space="0" w:color="auto"/>
        <w:bottom w:val="none" w:sz="0" w:space="0" w:color="auto"/>
        <w:right w:val="none" w:sz="0" w:space="0" w:color="auto"/>
      </w:divBdr>
    </w:div>
    <w:div w:id="1097677426">
      <w:bodyDiv w:val="1"/>
      <w:marLeft w:val="0"/>
      <w:marRight w:val="0"/>
      <w:marTop w:val="0"/>
      <w:marBottom w:val="0"/>
      <w:divBdr>
        <w:top w:val="none" w:sz="0" w:space="0" w:color="auto"/>
        <w:left w:val="none" w:sz="0" w:space="0" w:color="auto"/>
        <w:bottom w:val="none" w:sz="0" w:space="0" w:color="auto"/>
        <w:right w:val="none" w:sz="0" w:space="0" w:color="auto"/>
      </w:divBdr>
    </w:div>
    <w:div w:id="1112867137">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29502602">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81720691">
      <w:bodyDiv w:val="1"/>
      <w:marLeft w:val="0"/>
      <w:marRight w:val="0"/>
      <w:marTop w:val="0"/>
      <w:marBottom w:val="0"/>
      <w:divBdr>
        <w:top w:val="none" w:sz="0" w:space="0" w:color="auto"/>
        <w:left w:val="none" w:sz="0" w:space="0" w:color="auto"/>
        <w:bottom w:val="none" w:sz="0" w:space="0" w:color="auto"/>
        <w:right w:val="none" w:sz="0" w:space="0" w:color="auto"/>
      </w:divBdr>
    </w:div>
    <w:div w:id="1597245892">
      <w:bodyDiv w:val="1"/>
      <w:marLeft w:val="0"/>
      <w:marRight w:val="0"/>
      <w:marTop w:val="0"/>
      <w:marBottom w:val="0"/>
      <w:divBdr>
        <w:top w:val="none" w:sz="0" w:space="0" w:color="auto"/>
        <w:left w:val="none" w:sz="0" w:space="0" w:color="auto"/>
        <w:bottom w:val="none" w:sz="0" w:space="0" w:color="auto"/>
        <w:right w:val="none" w:sz="0" w:space="0" w:color="auto"/>
      </w:divBdr>
    </w:div>
    <w:div w:id="185935006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2033993695">
      <w:bodyDiv w:val="1"/>
      <w:marLeft w:val="0"/>
      <w:marRight w:val="0"/>
      <w:marTop w:val="0"/>
      <w:marBottom w:val="0"/>
      <w:divBdr>
        <w:top w:val="none" w:sz="0" w:space="0" w:color="auto"/>
        <w:left w:val="none" w:sz="0" w:space="0" w:color="auto"/>
        <w:bottom w:val="none" w:sz="0" w:space="0" w:color="auto"/>
        <w:right w:val="none" w:sz="0" w:space="0" w:color="auto"/>
      </w:divBdr>
    </w:div>
    <w:div w:id="2047021327">
      <w:bodyDiv w:val="1"/>
      <w:marLeft w:val="0"/>
      <w:marRight w:val="0"/>
      <w:marTop w:val="0"/>
      <w:marBottom w:val="0"/>
      <w:divBdr>
        <w:top w:val="none" w:sz="0" w:space="0" w:color="auto"/>
        <w:left w:val="none" w:sz="0" w:space="0" w:color="auto"/>
        <w:bottom w:val="none" w:sz="0" w:space="0" w:color="auto"/>
        <w:right w:val="none" w:sz="0" w:space="0" w:color="auto"/>
      </w:divBdr>
    </w:div>
    <w:div w:id="2094083105">
      <w:bodyDiv w:val="1"/>
      <w:marLeft w:val="0"/>
      <w:marRight w:val="0"/>
      <w:marTop w:val="0"/>
      <w:marBottom w:val="0"/>
      <w:divBdr>
        <w:top w:val="none" w:sz="0" w:space="0" w:color="auto"/>
        <w:left w:val="none" w:sz="0" w:space="0" w:color="auto"/>
        <w:bottom w:val="none" w:sz="0" w:space="0" w:color="auto"/>
        <w:right w:val="none" w:sz="0" w:space="0" w:color="auto"/>
      </w:divBdr>
    </w:div>
    <w:div w:id="2116753637">
      <w:bodyDiv w:val="1"/>
      <w:marLeft w:val="0"/>
      <w:marRight w:val="0"/>
      <w:marTop w:val="0"/>
      <w:marBottom w:val="0"/>
      <w:divBdr>
        <w:top w:val="none" w:sz="0" w:space="0" w:color="auto"/>
        <w:left w:val="none" w:sz="0" w:space="0" w:color="auto"/>
        <w:bottom w:val="none" w:sz="0" w:space="0" w:color="auto"/>
        <w:right w:val="none" w:sz="0" w:space="0" w:color="auto"/>
      </w:divBdr>
    </w:div>
    <w:div w:id="21466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8E35-DDC4-4EDF-8E89-DC7614D7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22371</Words>
  <Characters>12753</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budžeta pieprasījumu izstrādāšanas un iesniegšanas pamatprincipiem</vt:lpstr>
      <vt:lpstr>Noteikumi par budžeta pieprasījumu izstrādāšanas un iesniegšanas pamatprincipiem</vt:lpstr>
    </vt:vector>
  </TitlesOfParts>
  <Company>Finanšu ministrija</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budžeta pieprasījumu izstrādāšanas un iesniegšanas pamatprincipiem</dc:title>
  <dc:subject>17.pielikums</dc:subject>
  <dc:creator>dace.seile@fm.gov.lv</dc:creator>
  <cp:lastModifiedBy>Aiga Ansone</cp:lastModifiedBy>
  <cp:revision>5</cp:revision>
  <cp:lastPrinted>2020-09-30T06:38:00Z</cp:lastPrinted>
  <dcterms:created xsi:type="dcterms:W3CDTF">2025-01-28T13:54:00Z</dcterms:created>
  <dcterms:modified xsi:type="dcterms:W3CDTF">2025-02-04T13:49:00Z</dcterms:modified>
</cp:coreProperties>
</file>