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49653CB3" w:rsidR="00E71F25" w:rsidRPr="00216289" w:rsidRDefault="00EF5C3D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Par autoceltņa nomas pakalpojumu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3690"/>
        <w:gridCol w:w="3891"/>
      </w:tblGrid>
      <w:tr w:rsidR="004004CB" w:rsidRPr="00F21D07" w14:paraId="0006473D" w14:textId="77777777" w:rsidTr="00824ABF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9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9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F5C3D" w:rsidRPr="00F21D07" w14:paraId="1CDAB95F" w14:textId="77777777" w:rsidTr="00B46ABF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EF5C3D" w:rsidRPr="00FC3766" w:rsidRDefault="00EF5C3D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3DA5CDF3" w14:textId="2952D605" w:rsidR="00EF5C3D" w:rsidRPr="00FC3766" w:rsidRDefault="00EF5C3D" w:rsidP="00447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Autoceltņa</w:t>
            </w:r>
            <w:r w:rsidR="00073A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ar operatoru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izmantošanas mērķis: bojāto mājas konstrukciju demontāža un betona atlūzu (nestandarta izmēra un mainīga svara (</w:t>
            </w:r>
            <w:r w:rsidRPr="00EF5C3D">
              <w:rPr>
                <w:rFonts w:ascii="Times New Roman" w:hAnsi="Times New Roman" w:cs="Times New Roman"/>
                <w:sz w:val="24"/>
                <w:szCs w:val="24"/>
              </w:rPr>
              <w:t>līdz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C3D">
              <w:rPr>
                <w:rFonts w:ascii="Times New Roman" w:hAnsi="Times New Roman" w:cs="Times New Roman"/>
                <w:sz w:val="24"/>
                <w:szCs w:val="24"/>
              </w:rPr>
              <w:t>t, gabarīti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C3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C3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C3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) konstrukcijas) nolaišana no 20 m augstuma.</w:t>
            </w:r>
          </w:p>
        </w:tc>
      </w:tr>
      <w:tr w:rsidR="00FB1138" w:rsidRPr="00F21D07" w14:paraId="55BB3844" w14:textId="77777777" w:rsidTr="00824ABF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51AEBDEE" w14:textId="6018EED6" w:rsidR="00FB1138" w:rsidRPr="00620612" w:rsidRDefault="00824ABF" w:rsidP="00447C47">
            <w:pPr>
              <w:pStyle w:val="Default"/>
              <w:jc w:val="both"/>
            </w:pPr>
            <w:proofErr w:type="spellStart"/>
            <w:r>
              <w:rPr>
                <w:rFonts w:eastAsia="SimSun"/>
                <w:kern w:val="1"/>
                <w:lang w:eastAsia="zh-CN" w:bidi="hi-IN"/>
              </w:rPr>
              <w:t>Celtnis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ar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vismaz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68 m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galvenās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strēles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garumu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un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papildus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vismaz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47 t </w:t>
            </w:r>
            <w:proofErr w:type="spellStart"/>
            <w:r>
              <w:rPr>
                <w:rFonts w:eastAsia="SimSun"/>
                <w:kern w:val="1"/>
                <w:lang w:eastAsia="zh-CN" w:bidi="hi-IN"/>
              </w:rPr>
              <w:t>atsvaru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389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824ABF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0730098" w14:textId="34650147" w:rsidR="00FB1138" w:rsidRPr="0005479D" w:rsidRDefault="00073A13" w:rsidP="00447C47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Celtņa un papildus nepieciešamā aprīkojuma nomas laiks 19,5 stundas.</w:t>
            </w:r>
          </w:p>
        </w:tc>
        <w:tc>
          <w:tcPr>
            <w:tcW w:w="389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824ABF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27D45CE" w14:textId="053E4F34" w:rsidR="00FB1138" w:rsidRPr="00FC3766" w:rsidRDefault="00073A13" w:rsidP="00447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Komersants nodrošina tehnikas piegādi </w:t>
            </w:r>
            <w:r w:rsidR="00F03917">
              <w:rPr>
                <w:rFonts w:ascii="Times New Roman" w:hAnsi="Times New Roman" w:cs="Times New Roman"/>
                <w:bCs/>
                <w:sz w:val="24"/>
                <w:szCs w:val="24"/>
              </w:rPr>
              <w:t>uz un no notikuma vietas Bauskas iel</w:t>
            </w:r>
            <w:r w:rsidR="000A69AE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bookmarkStart w:id="0" w:name="_GoBack"/>
            <w:bookmarkEnd w:id="0"/>
            <w:r w:rsidR="0044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15, Rīg</w:t>
            </w:r>
            <w:r w:rsidR="000A69AE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="00F039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9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EF634DF" w14:textId="77777777" w:rsidTr="00824ABF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71DFD33" w14:textId="0EFF29C1" w:rsidR="00FB1138" w:rsidRPr="00F03917" w:rsidRDefault="00F03917" w:rsidP="00447C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917">
              <w:rPr>
                <w:rFonts w:ascii="Times New Roman" w:hAnsi="Times New Roman" w:cs="Times New Roman"/>
                <w:bCs/>
                <w:sz w:val="24"/>
                <w:szCs w:val="24"/>
              </w:rPr>
              <w:t>Pakalpojums jānodrošina operatīvi  ārkārtas situācijas apstākļos.</w:t>
            </w:r>
          </w:p>
        </w:tc>
        <w:tc>
          <w:tcPr>
            <w:tcW w:w="389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75E6CF86" w:rsidR="00A45CF4" w:rsidRPr="002A15BE" w:rsidRDefault="00F03917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Autoceltņa</w:t>
            </w:r>
            <w:proofErr w:type="spellEnd"/>
            <w:r>
              <w:t xml:space="preserve"> </w:t>
            </w:r>
            <w:proofErr w:type="spellStart"/>
            <w:r>
              <w:t>nomas</w:t>
            </w:r>
            <w:proofErr w:type="spellEnd"/>
            <w:r>
              <w:t xml:space="preserve"> </w:t>
            </w:r>
            <w:proofErr w:type="spellStart"/>
            <w:r>
              <w:t>pakalpojums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5A4B4BE5" w:rsidR="00A45CF4" w:rsidRPr="00BC60DF" w:rsidRDefault="00F03917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917" w:rsidRPr="00BC60DF" w14:paraId="06B93D16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1F2317D1" w14:textId="1F4E476A" w:rsidR="00F03917" w:rsidRPr="00050448" w:rsidRDefault="00F03917" w:rsidP="00F03917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205562BA" w14:textId="77777777" w:rsidR="00F03917" w:rsidRPr="00DF1E2F" w:rsidRDefault="00F03917" w:rsidP="00F039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ACACA4" w14:textId="77777777" w:rsidR="00F03917" w:rsidRDefault="00F03917" w:rsidP="00B97D2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32B43D9E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73A13"/>
    <w:rsid w:val="000845E5"/>
    <w:rsid w:val="0009105B"/>
    <w:rsid w:val="000A69AE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47C47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71ACC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24ABF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EF5C3D"/>
    <w:rsid w:val="00F02123"/>
    <w:rsid w:val="00F03917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E443-709B-44F6-ACD9-1045ACBB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4</cp:revision>
  <dcterms:created xsi:type="dcterms:W3CDTF">2026-01-13T07:05:00Z</dcterms:created>
  <dcterms:modified xsi:type="dcterms:W3CDTF">2026-01-13T07:22:00Z</dcterms:modified>
</cp:coreProperties>
</file>