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CAC44" w14:textId="77777777" w:rsidR="00325BEF" w:rsidRPr="00325BEF" w:rsidRDefault="00325BEF" w:rsidP="00325B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BEF">
        <w:rPr>
          <w:rFonts w:ascii="Times New Roman" w:eastAsia="Calibri" w:hAnsi="Times New Roman" w:cs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25BEF" w:rsidRPr="00325BEF" w14:paraId="75322F7A" w14:textId="77777777" w:rsidTr="004207B3">
        <w:tc>
          <w:tcPr>
            <w:tcW w:w="4148" w:type="dxa"/>
            <w:shd w:val="clear" w:color="auto" w:fill="D9D9D9"/>
          </w:tcPr>
          <w:p w14:paraId="5249A87C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6ED17995" w14:textId="77777777" w:rsidR="00325BEF" w:rsidRPr="00325BEF" w:rsidRDefault="00325BEF" w:rsidP="00325BE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4139AFF5" w14:textId="77777777" w:rsidTr="004207B3">
        <w:tc>
          <w:tcPr>
            <w:tcW w:w="4148" w:type="dxa"/>
            <w:shd w:val="clear" w:color="auto" w:fill="D9D9D9"/>
          </w:tcPr>
          <w:p w14:paraId="21546052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3CFFED26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  <w:r w:rsidRPr="00325BEF">
              <w:rPr>
                <w:rFonts w:ascii="Calibri" w:eastAsia="Calibri" w:hAnsi="Calibri" w:cs="Times New Roman"/>
              </w:rPr>
              <w:tab/>
            </w:r>
          </w:p>
        </w:tc>
      </w:tr>
      <w:tr w:rsidR="00325BEF" w:rsidRPr="00325BEF" w14:paraId="06F0A972" w14:textId="77777777" w:rsidTr="004207B3">
        <w:tc>
          <w:tcPr>
            <w:tcW w:w="4148" w:type="dxa"/>
            <w:shd w:val="clear" w:color="auto" w:fill="D9D9D9"/>
          </w:tcPr>
          <w:p w14:paraId="5D202C15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364818EA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F3083AE" w14:textId="77777777" w:rsidTr="004207B3">
        <w:tc>
          <w:tcPr>
            <w:tcW w:w="4148" w:type="dxa"/>
            <w:shd w:val="clear" w:color="auto" w:fill="D9D9D9"/>
          </w:tcPr>
          <w:p w14:paraId="59A1251F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161A04A2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33852CE7" w14:textId="77777777" w:rsidTr="004207B3">
        <w:tc>
          <w:tcPr>
            <w:tcW w:w="4148" w:type="dxa"/>
            <w:shd w:val="clear" w:color="auto" w:fill="D9D9D9"/>
          </w:tcPr>
          <w:p w14:paraId="03389955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2D5F13BE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E01CE45" w14:textId="77777777" w:rsidTr="004207B3">
        <w:tc>
          <w:tcPr>
            <w:tcW w:w="4148" w:type="dxa"/>
            <w:shd w:val="clear" w:color="auto" w:fill="D9D9D9"/>
          </w:tcPr>
          <w:p w14:paraId="17187256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1FE70D9C" w14:textId="77777777" w:rsidR="00325BEF" w:rsidRPr="00325BEF" w:rsidRDefault="00325BEF" w:rsidP="00325BE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E2746D7" w14:textId="73D5899B" w:rsidR="00325BEF" w:rsidRDefault="00325BEF"/>
    <w:p w14:paraId="133BC03F" w14:textId="77777777" w:rsidR="00325BEF" w:rsidRPr="00325BEF" w:rsidRDefault="00325BEF" w:rsidP="00325BE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BEF">
        <w:rPr>
          <w:rFonts w:ascii="Times New Roman" w:eastAsia="Calibri" w:hAnsi="Times New Roman" w:cs="Times New Roman"/>
          <w:sz w:val="28"/>
          <w:szCs w:val="28"/>
        </w:rPr>
        <w:t>TEHNISKĀ SPECIFIKĀCIJA UN TEHNISKAIS PIEDĀVĀJUMS</w:t>
      </w:r>
    </w:p>
    <w:p w14:paraId="764AF7B1" w14:textId="6C766C20" w:rsidR="00325BEF" w:rsidRPr="00325BEF" w:rsidRDefault="008E6F53" w:rsidP="00325BE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E6F5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Spiediena samazināšanas rīks (instruments)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priekš HOLMATRO hidrauliskajiem instrumentiem.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962"/>
        <w:gridCol w:w="2772"/>
      </w:tblGrid>
      <w:tr w:rsidR="00325BEF" w:rsidRPr="00325BEF" w14:paraId="759336D2" w14:textId="77777777" w:rsidTr="001B5AB4">
        <w:tc>
          <w:tcPr>
            <w:tcW w:w="709" w:type="dxa"/>
            <w:shd w:val="clear" w:color="auto" w:fill="F4B083"/>
          </w:tcPr>
          <w:p w14:paraId="350D3418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4962" w:type="dxa"/>
            <w:shd w:val="clear" w:color="auto" w:fill="F4B083"/>
          </w:tcPr>
          <w:p w14:paraId="56943AAF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772" w:type="dxa"/>
            <w:shd w:val="clear" w:color="auto" w:fill="F4B083"/>
          </w:tcPr>
          <w:p w14:paraId="0F9C2DBC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25BEF" w:rsidRPr="00325BEF" w14:paraId="63D9E232" w14:textId="77777777" w:rsidTr="00325BEF">
        <w:tc>
          <w:tcPr>
            <w:tcW w:w="709" w:type="dxa"/>
            <w:shd w:val="clear" w:color="auto" w:fill="A6A6A6"/>
          </w:tcPr>
          <w:p w14:paraId="2BAB18F7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34" w:type="dxa"/>
            <w:gridSpan w:val="2"/>
            <w:shd w:val="clear" w:color="auto" w:fill="A6A6A6"/>
          </w:tcPr>
          <w:p w14:paraId="5DE98D2D" w14:textId="070CFEC9" w:rsidR="00325BEF" w:rsidRPr="00325BEF" w:rsidRDefault="008E6F53" w:rsidP="00325BE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6F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Spiediena samazināšanas rīks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25BEF" w:rsidRPr="00325BEF" w14:paraId="6A8DCA82" w14:textId="77777777" w:rsidTr="001B5AB4">
        <w:trPr>
          <w:trHeight w:val="564"/>
        </w:trPr>
        <w:tc>
          <w:tcPr>
            <w:tcW w:w="709" w:type="dxa"/>
            <w:shd w:val="clear" w:color="auto" w:fill="D9D9D9"/>
          </w:tcPr>
          <w:p w14:paraId="38C772C1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24B5F864" w14:textId="77777777" w:rsidR="008E6F53" w:rsidRPr="008E6F53" w:rsidRDefault="008E6F53" w:rsidP="001B5AB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Rīks paredzēts spiediena atbrīvošanai hidrauliskajās sistēmās pirms šļūteņu vai aprīkojuma </w:t>
            </w:r>
            <w:proofErr w:type="spellStart"/>
            <w:r w:rsidRP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atvienošanas.</w:t>
            </w:r>
          </w:p>
          <w:p w14:paraId="38C466F4" w14:textId="141FD834" w:rsidR="008E6F53" w:rsidRPr="00325BEF" w:rsidRDefault="008E6F53" w:rsidP="001B5AB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F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Ražotāj</w:t>
            </w:r>
            <w:proofErr w:type="spellEnd"/>
            <w:r w:rsidRPr="008E6F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 kods / atsauces kods:</w:t>
            </w:r>
            <w:r w:rsidRP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150.000.803 (vai ekvivalents)</w:t>
            </w:r>
          </w:p>
          <w:p w14:paraId="66F15FA5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Informatīvais attēls: </w:t>
            </w:r>
          </w:p>
          <w:p w14:paraId="54EF3234" w14:textId="3A1D2D49" w:rsidR="00325BEF" w:rsidRPr="00325BEF" w:rsidRDefault="008E6F53" w:rsidP="00325BE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85E22">
              <w:rPr>
                <w:noProof/>
              </w:rPr>
              <w:drawing>
                <wp:inline distT="0" distB="0" distL="0" distR="0" wp14:anchorId="0C5F0FCE" wp14:editId="1A487DD7">
                  <wp:extent cx="2020574" cy="1413618"/>
                  <wp:effectExtent l="0" t="0" r="0" b="0"/>
                  <wp:docPr id="427959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593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68" cy="142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shd w:val="clear" w:color="auto" w:fill="auto"/>
          </w:tcPr>
          <w:p w14:paraId="47D8FDCF" w14:textId="07011073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5E344678" w14:textId="77777777" w:rsidTr="001B5AB4">
        <w:trPr>
          <w:trHeight w:val="594"/>
        </w:trPr>
        <w:tc>
          <w:tcPr>
            <w:tcW w:w="709" w:type="dxa"/>
            <w:shd w:val="clear" w:color="auto" w:fill="D9D9D9"/>
          </w:tcPr>
          <w:p w14:paraId="5C9ED509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2454D6A3" w14:textId="37FAE148" w:rsidR="00325BEF" w:rsidRPr="00325BEF" w:rsidRDefault="008E6F53" w:rsidP="008E6F5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Rīkam jānodrošina droša un kontrolēta spiediena atbrīvošana hidrauliskajās sistēmās.</w:t>
            </w:r>
          </w:p>
        </w:tc>
        <w:tc>
          <w:tcPr>
            <w:tcW w:w="2772" w:type="dxa"/>
            <w:shd w:val="clear" w:color="auto" w:fill="auto"/>
          </w:tcPr>
          <w:p w14:paraId="5126F28F" w14:textId="77777777" w:rsidR="00325BEF" w:rsidRPr="00325BEF" w:rsidRDefault="00325BEF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662" w:rsidRPr="00325BEF" w14:paraId="566BB21D" w14:textId="77777777" w:rsidTr="001B5AB4">
        <w:trPr>
          <w:trHeight w:val="594"/>
        </w:trPr>
        <w:tc>
          <w:tcPr>
            <w:tcW w:w="709" w:type="dxa"/>
            <w:shd w:val="clear" w:color="auto" w:fill="D9D9D9"/>
          </w:tcPr>
          <w:p w14:paraId="00A3993D" w14:textId="77777777" w:rsidR="00096662" w:rsidRPr="00325BEF" w:rsidRDefault="00096662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1F3A727C" w14:textId="1959436D" w:rsidR="00096662" w:rsidRPr="00096662" w:rsidRDefault="008E6F53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6F53">
              <w:rPr>
                <w:rFonts w:ascii="Times New Roman" w:hAnsi="Times New Roman" w:cs="Times New Roman"/>
                <w:sz w:val="24"/>
              </w:rPr>
              <w:t xml:space="preserve">Rīkam jābūt pilnībā savietojamam ar </w:t>
            </w:r>
            <w:proofErr w:type="spellStart"/>
            <w:r w:rsidRPr="008E6F53">
              <w:rPr>
                <w:rFonts w:ascii="Times New Roman" w:hAnsi="Times New Roman" w:cs="Times New Roman"/>
                <w:sz w:val="24"/>
              </w:rPr>
              <w:t>Holmatro</w:t>
            </w:r>
            <w:proofErr w:type="spellEnd"/>
            <w:r w:rsidRPr="008E6F53">
              <w:rPr>
                <w:rFonts w:ascii="Times New Roman" w:hAnsi="Times New Roman" w:cs="Times New Roman"/>
                <w:sz w:val="24"/>
              </w:rPr>
              <w:t xml:space="preserve"> CORE hidrauliskajām sistēmām</w:t>
            </w:r>
          </w:p>
        </w:tc>
        <w:tc>
          <w:tcPr>
            <w:tcW w:w="2772" w:type="dxa"/>
            <w:shd w:val="clear" w:color="auto" w:fill="auto"/>
          </w:tcPr>
          <w:p w14:paraId="2046C7CC" w14:textId="77777777" w:rsidR="00096662" w:rsidRPr="00325BEF" w:rsidRDefault="00096662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BEF" w:rsidRPr="00325BEF" w14:paraId="4FB12F9A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1680405D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5131F04C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Garantija:</w:t>
            </w:r>
          </w:p>
          <w:p w14:paraId="03DC7C83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mazāk, kā 2 gadi no piegādes brīža</w:t>
            </w:r>
          </w:p>
        </w:tc>
        <w:tc>
          <w:tcPr>
            <w:tcW w:w="2772" w:type="dxa"/>
          </w:tcPr>
          <w:p w14:paraId="17CA8731" w14:textId="4EE0B849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E809962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5B7C07C0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404244AA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Piegādes ilgums:</w:t>
            </w:r>
          </w:p>
          <w:p w14:paraId="49510786" w14:textId="5F79E3C0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vairāk, kā </w:t>
            </w:r>
            <w:r w:rsid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dienas no pasūtījuma izdarīšanas dienas.</w:t>
            </w:r>
          </w:p>
        </w:tc>
        <w:tc>
          <w:tcPr>
            <w:tcW w:w="2772" w:type="dxa"/>
          </w:tcPr>
          <w:p w14:paraId="72F00F1C" w14:textId="1E0A9E51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363FE3D6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26893A51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798EF6AF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adrese: </w:t>
            </w:r>
          </w:p>
          <w:p w14:paraId="7C9A9FCA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4a, Rīga</w:t>
            </w:r>
          </w:p>
        </w:tc>
        <w:tc>
          <w:tcPr>
            <w:tcW w:w="2772" w:type="dxa"/>
          </w:tcPr>
          <w:p w14:paraId="0530A53E" w14:textId="18683C14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8E6F53" w:rsidRPr="00325BEF" w14:paraId="0F56B618" w14:textId="77777777" w:rsidTr="008E6F53">
        <w:trPr>
          <w:trHeight w:val="143"/>
        </w:trPr>
        <w:tc>
          <w:tcPr>
            <w:tcW w:w="709" w:type="dxa"/>
            <w:shd w:val="clear" w:color="auto" w:fill="D9D9D9"/>
          </w:tcPr>
          <w:p w14:paraId="378EE9AF" w14:textId="77777777" w:rsidR="008E6F53" w:rsidRPr="00325BEF" w:rsidRDefault="008E6F53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gridSpan w:val="2"/>
            <w:shd w:val="clear" w:color="auto" w:fill="D9D9D9"/>
          </w:tcPr>
          <w:p w14:paraId="3A7AAD4A" w14:textId="5AE9D60C" w:rsidR="008E6F53" w:rsidRPr="008E6F53" w:rsidRDefault="008E6F53" w:rsidP="00325BEF">
            <w:pPr>
              <w:rPr>
                <w:rFonts w:ascii="Times New Roman" w:eastAsia="Calibri" w:hAnsi="Times New Roman" w:cs="Times New Roman"/>
                <w:b/>
              </w:rPr>
            </w:pPr>
            <w:r w:rsidRPr="008E6F53">
              <w:rPr>
                <w:rFonts w:ascii="Times New Roman" w:eastAsia="Calibri" w:hAnsi="Times New Roman" w:cs="Times New Roman"/>
                <w:b/>
              </w:rPr>
              <w:t xml:space="preserve">Paredzamais pasūtīšanas daudzums: 19 gab. </w:t>
            </w:r>
          </w:p>
        </w:tc>
      </w:tr>
    </w:tbl>
    <w:p w14:paraId="7703F214" w14:textId="77777777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9B87ED" w14:textId="6BDEE0EB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677960" w14:textId="77777777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7D022DD" w14:textId="57C5780E" w:rsidR="00325BEF" w:rsidRPr="00325BEF" w:rsidRDefault="00325BEF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5BE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FINANŠU PIEDĀVĀJUMS</w:t>
      </w:r>
    </w:p>
    <w:p w14:paraId="66D6539F" w14:textId="06422030" w:rsidR="00325BEF" w:rsidRDefault="00325BEF" w:rsidP="001B5AB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D9977F" w14:textId="77777777" w:rsidR="001B5AB4" w:rsidRPr="00325BEF" w:rsidRDefault="001B5AB4" w:rsidP="001B5AB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2921"/>
        <w:gridCol w:w="803"/>
        <w:gridCol w:w="1468"/>
        <w:gridCol w:w="1468"/>
        <w:gridCol w:w="1466"/>
      </w:tblGrid>
      <w:tr w:rsidR="008E6F53" w:rsidRPr="00325BEF" w14:paraId="21BA1076" w14:textId="41E585D4" w:rsidTr="008E6F53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4752E4B6" w14:textId="77777777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521CEDD0" w14:textId="77777777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28E90E34" w14:textId="77777777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0FD2B6C3" w14:textId="006169D5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5A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ECA0314" w14:textId="15BF67FE" w:rsidR="008E6F53" w:rsidRPr="001B5AB4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D4BFAF2" w14:textId="5EB0C01A" w:rsidR="008E6F53" w:rsidRPr="001B5AB4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5A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Cena EUR bez PVN</w:t>
            </w:r>
          </w:p>
        </w:tc>
      </w:tr>
      <w:tr w:rsidR="008E6F53" w:rsidRPr="00325BEF" w14:paraId="7766B705" w14:textId="06E6E318" w:rsidTr="008E6F53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C7D" w14:textId="77777777" w:rsidR="008E6F53" w:rsidRPr="00325BEF" w:rsidRDefault="008E6F53" w:rsidP="00325BE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5E82" w14:textId="0DAFC0E4" w:rsidR="008E6F53" w:rsidRPr="00325BEF" w:rsidRDefault="008E6F53" w:rsidP="00325B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6F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Spiediena samazināšanas rīks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852DF5" w14:textId="77777777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636" w14:textId="71D59D02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4283D7" w14:textId="4357B0F8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6A4" w14:textId="77777777" w:rsidR="008E6F53" w:rsidRPr="00325BEF" w:rsidRDefault="008E6F5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EE7727" w14:textId="77777777" w:rsidR="00325BEF" w:rsidRPr="00325BEF" w:rsidRDefault="00325BEF" w:rsidP="00325BEF">
      <w:pPr>
        <w:rPr>
          <w:rFonts w:ascii="Calibri" w:eastAsia="Calibri" w:hAnsi="Calibri" w:cs="Times New Roman"/>
        </w:rPr>
      </w:pPr>
    </w:p>
    <w:p w14:paraId="375DFED8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2C066FA0" w14:textId="58A6168B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>Piegādes adrese: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5BEF">
        <w:rPr>
          <w:rFonts w:ascii="Times New Roman" w:eastAsia="Calibri" w:hAnsi="Times New Roman" w:cs="Times New Roman"/>
          <w:sz w:val="24"/>
          <w:szCs w:val="24"/>
        </w:rPr>
        <w:t>Lignuma</w:t>
      </w:r>
      <w:proofErr w:type="spellEnd"/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iela 4a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Rīga</w:t>
      </w:r>
    </w:p>
    <w:p w14:paraId="0DF507B9" w14:textId="030AF669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 xml:space="preserve">Piegādes termiņš: </w:t>
      </w:r>
      <w:r w:rsidR="008E6F53">
        <w:rPr>
          <w:rFonts w:ascii="Times New Roman" w:eastAsia="Calibri" w:hAnsi="Times New Roman" w:cs="Times New Roman"/>
          <w:sz w:val="24"/>
          <w:szCs w:val="24"/>
        </w:rPr>
        <w:t>30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dienu laikā no pasūtījuma veikšanas dienas</w:t>
      </w:r>
    </w:p>
    <w:p w14:paraId="0C35F956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AB0367" w14:textId="7517CA96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 xml:space="preserve">Piedāvājumu iesniegšanas termiņš: 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līdz 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13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01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.202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="00227D3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(ieskaitot)</w:t>
      </w:r>
    </w:p>
    <w:p w14:paraId="74AE51DE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87AE7A" w14:textId="3B98CAE3" w:rsidR="00325BEF" w:rsidRPr="00325BEF" w:rsidRDefault="00325BEF" w:rsidP="00325BEF">
      <w:pPr>
        <w:spacing w:line="240" w:lineRule="auto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325B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Pretendenta tehnisko piedāvājumu nosūtīt uz e-pasta adresi </w:t>
      </w:r>
      <w:hyperlink r:id="rId6" w:history="1">
        <w:r w:rsidRPr="0019125A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visvaldis.janelis@vugd.gov.lv</w:t>
        </w:r>
      </w:hyperlink>
      <w:r w:rsidRPr="00325BEF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  <w:t xml:space="preserve"> </w:t>
      </w:r>
    </w:p>
    <w:p w14:paraId="163D6FD7" w14:textId="2FFBC1EC" w:rsidR="00325BEF" w:rsidRPr="00325BEF" w:rsidRDefault="00325BEF" w:rsidP="00325BEF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325BEF">
        <w:rPr>
          <w:rFonts w:ascii="Times New Roman" w:eastAsia="Calibri" w:hAnsi="Times New Roman" w:cs="Times New Roman"/>
          <w:color w:val="000000"/>
        </w:rPr>
        <w:t xml:space="preserve">Jautājumu vai neskaidrību gadījuma zvanīt pa tālruni. +371 </w:t>
      </w:r>
      <w:r w:rsidRPr="001B5AB4">
        <w:rPr>
          <w:rFonts w:ascii="Times New Roman" w:eastAsia="Calibri" w:hAnsi="Times New Roman" w:cs="Times New Roman"/>
          <w:noProof/>
          <w:color w:val="000000" w:themeColor="text1"/>
        </w:rPr>
        <w:t>26125072</w:t>
      </w:r>
    </w:p>
    <w:p w14:paraId="620D07E7" w14:textId="28F507DB" w:rsidR="00325BEF" w:rsidRDefault="00325BEF"/>
    <w:p w14:paraId="5B3B155A" w14:textId="77777777" w:rsidR="00325BEF" w:rsidRDefault="00325BEF"/>
    <w:sectPr w:rsidR="00325BEF" w:rsidSect="001B5AB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2F6"/>
    <w:multiLevelType w:val="hybridMultilevel"/>
    <w:tmpl w:val="E26C0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77A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F50324A"/>
    <w:multiLevelType w:val="hybridMultilevel"/>
    <w:tmpl w:val="76040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38"/>
    <w:rsid w:val="00096662"/>
    <w:rsid w:val="001B5AB4"/>
    <w:rsid w:val="00227D38"/>
    <w:rsid w:val="002D2647"/>
    <w:rsid w:val="00325BEF"/>
    <w:rsid w:val="00895B38"/>
    <w:rsid w:val="008E6F53"/>
    <w:rsid w:val="00A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D9B"/>
  <w15:chartTrackingRefBased/>
  <w15:docId w15:val="{D09D3123-70F8-4085-98C1-3E524930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valdis.janelis@vugd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Visvaldis Janelis</dc:creator>
  <cp:keywords/>
  <dc:description/>
  <cp:lastModifiedBy>Visvaldis Janelis</cp:lastModifiedBy>
  <cp:revision>6</cp:revision>
  <dcterms:created xsi:type="dcterms:W3CDTF">2025-09-17T09:36:00Z</dcterms:created>
  <dcterms:modified xsi:type="dcterms:W3CDTF">2026-01-07T08:28:00Z</dcterms:modified>
</cp:coreProperties>
</file>