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D09E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91070B" w14:paraId="2B4F8AAD" w14:textId="77777777" w:rsidTr="009F0FDD">
        <w:tc>
          <w:tcPr>
            <w:tcW w:w="2500" w:type="pct"/>
            <w:shd w:val="clear" w:color="auto" w:fill="D9D9D9" w:themeFill="background1" w:themeFillShade="D9"/>
          </w:tcPr>
          <w:p w14:paraId="7251447E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2500" w:type="pct"/>
          </w:tcPr>
          <w:p w14:paraId="32BD82CC" w14:textId="77777777" w:rsidR="0091070B" w:rsidRDefault="0091070B" w:rsidP="0091070B">
            <w:pPr>
              <w:jc w:val="center"/>
            </w:pPr>
          </w:p>
        </w:tc>
      </w:tr>
      <w:tr w:rsidR="0091070B" w14:paraId="6328478A" w14:textId="77777777" w:rsidTr="009F0FDD">
        <w:tc>
          <w:tcPr>
            <w:tcW w:w="2500" w:type="pct"/>
            <w:shd w:val="clear" w:color="auto" w:fill="D9D9D9" w:themeFill="background1" w:themeFillShade="D9"/>
          </w:tcPr>
          <w:p w14:paraId="2587DC07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2500" w:type="pct"/>
          </w:tcPr>
          <w:p w14:paraId="6810AF77" w14:textId="77777777" w:rsidR="0091070B" w:rsidRDefault="0091070B" w:rsidP="0091070B">
            <w:pPr>
              <w:jc w:val="center"/>
            </w:pPr>
          </w:p>
        </w:tc>
      </w:tr>
      <w:tr w:rsidR="0091070B" w14:paraId="772D74C0" w14:textId="77777777" w:rsidTr="009F0FDD">
        <w:tc>
          <w:tcPr>
            <w:tcW w:w="2500" w:type="pct"/>
            <w:shd w:val="clear" w:color="auto" w:fill="D9D9D9" w:themeFill="background1" w:themeFillShade="D9"/>
          </w:tcPr>
          <w:p w14:paraId="1B4D54C6" w14:textId="77777777"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2500" w:type="pct"/>
          </w:tcPr>
          <w:p w14:paraId="00B9E907" w14:textId="77777777" w:rsidR="0091070B" w:rsidRDefault="0091070B" w:rsidP="0091070B">
            <w:pPr>
              <w:jc w:val="center"/>
            </w:pPr>
          </w:p>
        </w:tc>
      </w:tr>
    </w:tbl>
    <w:p w14:paraId="25E4E755" w14:textId="77777777" w:rsidR="0091070B" w:rsidRDefault="0091070B" w:rsidP="00F70AB6">
      <w:pPr>
        <w:spacing w:after="0"/>
        <w:jc w:val="center"/>
      </w:pPr>
    </w:p>
    <w:p w14:paraId="598B7760" w14:textId="77777777" w:rsidR="0091070B" w:rsidRPr="0030379B" w:rsidRDefault="0091070B" w:rsidP="003037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30379B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TEHNISKĀ SPECIFIKĀCIJA UN TEHNISKAIS PIEDĀVĀJUMS</w:t>
      </w:r>
    </w:p>
    <w:p w14:paraId="0F480843" w14:textId="00128B13" w:rsidR="00526061" w:rsidRPr="0030379B" w:rsidRDefault="00E75D1F" w:rsidP="003E73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379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GRĪDAS SLIEDE ŪDENS SAVĀKŠANAI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16"/>
        <w:gridCol w:w="4400"/>
      </w:tblGrid>
      <w:tr w:rsidR="00F21D07" w:rsidRPr="00F21D07" w14:paraId="1CB624FF" w14:textId="77777777" w:rsidTr="009F0FDD">
        <w:tc>
          <w:tcPr>
            <w:tcW w:w="2560" w:type="pct"/>
            <w:shd w:val="clear" w:color="auto" w:fill="F4B083" w:themeFill="accent2" w:themeFillTint="99"/>
          </w:tcPr>
          <w:p w14:paraId="1175296F" w14:textId="77777777" w:rsidR="0091070B" w:rsidRPr="00F21D07" w:rsidRDefault="0091070B" w:rsidP="00526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Pasūtītāja prasības pretendentam </w:t>
            </w:r>
            <w:r w:rsidR="003820CD" w:rsidRPr="00C536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(specifikācija)</w:t>
            </w:r>
          </w:p>
        </w:tc>
        <w:tc>
          <w:tcPr>
            <w:tcW w:w="2440" w:type="pct"/>
            <w:shd w:val="clear" w:color="auto" w:fill="F4B083" w:themeFill="accent2" w:themeFillTint="99"/>
          </w:tcPr>
          <w:p w14:paraId="56C34836" w14:textId="77777777" w:rsidR="0091070B" w:rsidRPr="00F21D07" w:rsidRDefault="003820CD" w:rsidP="005260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Pretendenta tehniskais piedāvājums </w:t>
            </w:r>
            <w:r w:rsidRPr="00C536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(detalizēts apraksts, aizpilda pretendents)</w:t>
            </w:r>
          </w:p>
        </w:tc>
      </w:tr>
      <w:tr w:rsidR="00A5108F" w:rsidRPr="00F21D07" w14:paraId="331EB932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12B61B43" w14:textId="6AE64E63" w:rsidR="00A5108F" w:rsidRDefault="00C53647" w:rsidP="0052606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75D1F" w:rsidRPr="00E75D1F">
              <w:rPr>
                <w:rFonts w:ascii="Times New Roman" w:hAnsi="Times New Roman" w:cs="Times New Roman"/>
                <w:sz w:val="24"/>
                <w:szCs w:val="24"/>
              </w:rPr>
              <w:t xml:space="preserve">rīdas sliede </w:t>
            </w:r>
            <w:r w:rsidR="00E75D1F">
              <w:rPr>
                <w:rFonts w:ascii="Times New Roman" w:hAnsi="Times New Roman" w:cs="Times New Roman"/>
                <w:sz w:val="24"/>
                <w:szCs w:val="24"/>
              </w:rPr>
              <w:t>ar kātu, paredzēta ūdens savākšanai</w:t>
            </w:r>
          </w:p>
        </w:tc>
        <w:tc>
          <w:tcPr>
            <w:tcW w:w="2440" w:type="pct"/>
            <w:shd w:val="clear" w:color="auto" w:fill="auto"/>
            <w:vAlign w:val="center"/>
          </w:tcPr>
          <w:p w14:paraId="1CF6621D" w14:textId="77777777" w:rsidR="00A5108F" w:rsidRPr="003D216A" w:rsidRDefault="003D216A" w:rsidP="003E41A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D21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Jānorāda ražotājs un modelis</w:t>
            </w:r>
          </w:p>
        </w:tc>
      </w:tr>
      <w:tr w:rsidR="00D15342" w:rsidRPr="00F21D07" w14:paraId="512E6FAA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1B206F6C" w14:textId="461E5DC9" w:rsidR="00D15342" w:rsidRPr="00E75D1F" w:rsidRDefault="00E75D1F" w:rsidP="0052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F">
              <w:rPr>
                <w:rFonts w:ascii="Times New Roman" w:hAnsi="Times New Roman" w:cs="Times New Roman"/>
                <w:sz w:val="24"/>
                <w:szCs w:val="24"/>
              </w:rPr>
              <w:t>Metāla korpuss, sliede no izturīgas gumijas</w:t>
            </w:r>
          </w:p>
        </w:tc>
        <w:tc>
          <w:tcPr>
            <w:tcW w:w="2440" w:type="pct"/>
            <w:shd w:val="clear" w:color="auto" w:fill="auto"/>
          </w:tcPr>
          <w:p w14:paraId="465F4D8A" w14:textId="77777777" w:rsidR="00D15342" w:rsidRDefault="00D15342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43CD5" w:rsidRPr="00F21D07" w14:paraId="760423A4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283CC006" w14:textId="265BE6E7" w:rsidR="00943CD5" w:rsidRPr="00C53647" w:rsidRDefault="00943CD5" w:rsidP="005260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3647">
              <w:rPr>
                <w:rFonts w:ascii="Times New Roman" w:hAnsi="Times New Roman" w:cs="Times New Roman"/>
                <w:i/>
                <w:sz w:val="24"/>
                <w:szCs w:val="24"/>
              </w:rPr>
              <w:t>Informatīvais attēls</w:t>
            </w:r>
          </w:p>
          <w:p w14:paraId="3F952BDE" w14:textId="0ECDD418" w:rsidR="00943CD5" w:rsidRPr="00E75D1F" w:rsidRDefault="00943CD5" w:rsidP="0052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A0161FD" wp14:editId="069F6D7B">
                  <wp:extent cx="1828800" cy="523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95" b="36458"/>
                          <a:stretch/>
                        </pic:blipFill>
                        <pic:spPr bwMode="auto">
                          <a:xfrm>
                            <a:off x="0" y="0"/>
                            <a:ext cx="18288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pct"/>
            <w:shd w:val="clear" w:color="auto" w:fill="auto"/>
          </w:tcPr>
          <w:p w14:paraId="58C0C2F5" w14:textId="77777777" w:rsidR="00943CD5" w:rsidRDefault="00943CD5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41A9" w:rsidRPr="00F21D07" w14:paraId="1A3DECC4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7ECE9159" w14:textId="0A080998" w:rsidR="003E41A9" w:rsidRPr="003E41A9" w:rsidRDefault="00E75D1F" w:rsidP="003E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Sliedei jābūt </w:t>
            </w:r>
            <w:r w:rsidRPr="00E75D1F">
              <w:rPr>
                <w:rFonts w:ascii="Times New Roman" w:hAnsi="Times New Roman" w:cs="Times New Roman"/>
                <w:sz w:val="24"/>
                <w:szCs w:val="24"/>
              </w:rPr>
              <w:t>izturīga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75D1F">
              <w:rPr>
                <w:rFonts w:ascii="Times New Roman" w:hAnsi="Times New Roman" w:cs="Times New Roman"/>
                <w:sz w:val="24"/>
                <w:szCs w:val="24"/>
              </w:rPr>
              <w:t xml:space="preserve"> pret rūsu</w:t>
            </w:r>
          </w:p>
        </w:tc>
        <w:tc>
          <w:tcPr>
            <w:tcW w:w="2440" w:type="pct"/>
            <w:shd w:val="clear" w:color="auto" w:fill="auto"/>
          </w:tcPr>
          <w:p w14:paraId="55AAF320" w14:textId="77777777" w:rsidR="003E41A9" w:rsidRDefault="003E41A9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41A9" w:rsidRPr="00F21D07" w14:paraId="5B346CB0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19266E7F" w14:textId="2ABD884B" w:rsidR="003E41A9" w:rsidRPr="003E41A9" w:rsidRDefault="00E75D1F" w:rsidP="003E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Sliedes garums 75</w:t>
            </w:r>
            <w:r w:rsidR="009F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F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F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2440" w:type="pct"/>
            <w:shd w:val="clear" w:color="auto" w:fill="auto"/>
          </w:tcPr>
          <w:p w14:paraId="7269AD90" w14:textId="77777777" w:rsidR="003E41A9" w:rsidRDefault="003E41A9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E41A9" w:rsidRPr="00F21D07" w14:paraId="7991E7CD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63C64D83" w14:textId="3231E280" w:rsidR="003E41A9" w:rsidRPr="003E41A9" w:rsidRDefault="002817A5" w:rsidP="003E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Komplektā  izturīgs kāts grīdas sliedei. Kāta garums </w:t>
            </w:r>
            <w:r w:rsidR="00C53647" w:rsidRPr="00C53647">
              <w:rPr>
                <w:rFonts w:ascii="Times New Roman" w:hAnsi="Times New Roman" w:cs="Times New Roman"/>
                <w:sz w:val="24"/>
                <w:szCs w:val="24"/>
              </w:rPr>
              <w:t>ne mazāks kā</w:t>
            </w:r>
            <w:r w:rsidR="00C53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 cm</w:t>
            </w:r>
          </w:p>
        </w:tc>
        <w:tc>
          <w:tcPr>
            <w:tcW w:w="2440" w:type="pct"/>
            <w:shd w:val="clear" w:color="auto" w:fill="auto"/>
          </w:tcPr>
          <w:p w14:paraId="49987A20" w14:textId="77777777" w:rsidR="003E41A9" w:rsidRDefault="003E41A9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C53647" w:rsidRPr="00F21D07" w14:paraId="225328C0" w14:textId="77777777" w:rsidTr="009F0FDD">
        <w:tc>
          <w:tcPr>
            <w:tcW w:w="2560" w:type="pct"/>
            <w:shd w:val="clear" w:color="auto" w:fill="D9D9D9" w:themeFill="background1" w:themeFillShade="D9"/>
          </w:tcPr>
          <w:p w14:paraId="4CBC7FE4" w14:textId="7B62BE24" w:rsidR="00C53647" w:rsidRDefault="00C53647" w:rsidP="003E4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647">
              <w:rPr>
                <w:rFonts w:ascii="Times New Roman" w:hAnsi="Times New Roman" w:cs="Times New Roman"/>
                <w:sz w:val="24"/>
                <w:szCs w:val="24"/>
              </w:rPr>
              <w:t>Precei jābūt jaunai, nelietotai, pilnībā funkcionālai un pārbaudītai</w:t>
            </w:r>
          </w:p>
        </w:tc>
        <w:tc>
          <w:tcPr>
            <w:tcW w:w="2440" w:type="pct"/>
            <w:shd w:val="clear" w:color="auto" w:fill="auto"/>
          </w:tcPr>
          <w:p w14:paraId="76833347" w14:textId="77777777" w:rsidR="00C53647" w:rsidRDefault="00C53647" w:rsidP="0052606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990B93" w:rsidRPr="00F21D07" w14:paraId="7E05CF52" w14:textId="77777777" w:rsidTr="009F0FDD">
        <w:trPr>
          <w:trHeight w:val="70"/>
        </w:trPr>
        <w:tc>
          <w:tcPr>
            <w:tcW w:w="2560" w:type="pct"/>
            <w:shd w:val="clear" w:color="auto" w:fill="D9D9D9" w:themeFill="background1" w:themeFillShade="D9"/>
          </w:tcPr>
          <w:p w14:paraId="7D37C25E" w14:textId="77777777" w:rsidR="00990B93" w:rsidRDefault="00990B93" w:rsidP="005260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Garantija:</w:t>
            </w:r>
          </w:p>
          <w:p w14:paraId="5F288782" w14:textId="46B04750" w:rsidR="00990B93" w:rsidRPr="009F0FDD" w:rsidRDefault="009F0FDD" w:rsidP="0052606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9F0FDD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ne mazāk kā 24 mēneši no piegādes brīža</w:t>
            </w:r>
          </w:p>
        </w:tc>
        <w:tc>
          <w:tcPr>
            <w:tcW w:w="2440" w:type="pct"/>
            <w:vAlign w:val="center"/>
          </w:tcPr>
          <w:p w14:paraId="1FF46650" w14:textId="7468A907" w:rsidR="00990B93" w:rsidRPr="00F21D07" w:rsidRDefault="00990B93" w:rsidP="003E41A9">
            <w:pPr>
              <w:jc w:val="center"/>
              <w:rPr>
                <w:color w:val="FF0000"/>
              </w:rPr>
            </w:pPr>
          </w:p>
        </w:tc>
      </w:tr>
      <w:tr w:rsidR="003D216A" w:rsidRPr="00F21D07" w14:paraId="2C79DE36" w14:textId="77777777" w:rsidTr="009F0FDD">
        <w:trPr>
          <w:trHeight w:val="70"/>
        </w:trPr>
        <w:tc>
          <w:tcPr>
            <w:tcW w:w="2560" w:type="pct"/>
            <w:shd w:val="clear" w:color="auto" w:fill="D9D9D9" w:themeFill="background1" w:themeFillShade="D9"/>
          </w:tcPr>
          <w:p w14:paraId="3FEF68D6" w14:textId="77777777" w:rsidR="003D216A" w:rsidRDefault="003D216A" w:rsidP="005260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Piegādes adrese:</w:t>
            </w:r>
          </w:p>
          <w:p w14:paraId="2FAFB175" w14:textId="010F3AEF" w:rsidR="009A3327" w:rsidRPr="003D216A" w:rsidRDefault="003E41A9" w:rsidP="003E730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Lignuma iela 4a</w:t>
            </w:r>
            <w:r w:rsidR="003D216A" w:rsidRPr="003D216A">
              <w:rPr>
                <w:rFonts w:ascii="Times New Roman" w:hAnsi="Times New Roman" w:cs="Times New Roman"/>
                <w:color w:val="000000" w:themeColor="text1"/>
                <w:sz w:val="24"/>
              </w:rPr>
              <w:t>, Rīga.</w:t>
            </w:r>
          </w:p>
        </w:tc>
        <w:tc>
          <w:tcPr>
            <w:tcW w:w="2440" w:type="pct"/>
          </w:tcPr>
          <w:p w14:paraId="0237A9CD" w14:textId="77777777" w:rsidR="003D216A" w:rsidRDefault="003D216A" w:rsidP="00526061">
            <w:pPr>
              <w:jc w:val="center"/>
              <w:rPr>
                <w:color w:val="FF0000"/>
              </w:rPr>
            </w:pPr>
          </w:p>
        </w:tc>
      </w:tr>
      <w:tr w:rsidR="009A3327" w:rsidRPr="00F21D07" w14:paraId="265F8ED5" w14:textId="77777777" w:rsidTr="009F0FDD">
        <w:trPr>
          <w:trHeight w:val="70"/>
        </w:trPr>
        <w:tc>
          <w:tcPr>
            <w:tcW w:w="2560" w:type="pct"/>
            <w:shd w:val="clear" w:color="auto" w:fill="D9D9D9" w:themeFill="background1" w:themeFillShade="D9"/>
          </w:tcPr>
          <w:p w14:paraId="7BB31C83" w14:textId="77777777" w:rsidR="0030379B" w:rsidRDefault="009F0FDD" w:rsidP="009F0FD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F0FD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Pasūtījuma izpildes termiņš</w:t>
            </w:r>
            <w:r w:rsidR="0030379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</w:p>
          <w:p w14:paraId="4E4AAD46" w14:textId="03D77513" w:rsidR="009A3327" w:rsidRPr="0030379B" w:rsidRDefault="0030379B" w:rsidP="009F0FD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30379B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dienas / nedēļas no līguma noslēgšanas dienas (norāda pretendents)</w:t>
            </w:r>
          </w:p>
          <w:p w14:paraId="13B95052" w14:textId="2096A528" w:rsidR="00C53647" w:rsidRPr="009A3327" w:rsidRDefault="00C53647" w:rsidP="009F0FDD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440" w:type="pct"/>
          </w:tcPr>
          <w:p w14:paraId="474B1488" w14:textId="77777777" w:rsidR="009A3327" w:rsidRDefault="009A3327" w:rsidP="00526061">
            <w:pPr>
              <w:jc w:val="center"/>
              <w:rPr>
                <w:color w:val="FF0000"/>
              </w:rPr>
            </w:pPr>
          </w:p>
        </w:tc>
      </w:tr>
    </w:tbl>
    <w:p w14:paraId="3AF74AA9" w14:textId="2D1BA3A6" w:rsidR="00A1345F" w:rsidRDefault="00A134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CA7621" w14:textId="77777777" w:rsidR="0030379B" w:rsidRPr="0030379B" w:rsidRDefault="0030379B" w:rsidP="003037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30379B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FINANŠU PIEDĀVĀJUMA FORMA</w:t>
      </w:r>
    </w:p>
    <w:p w14:paraId="34621A02" w14:textId="64D7CD12" w:rsidR="006C3A52" w:rsidRDefault="0030379B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79B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ietilpst visas ar tehniskajā specifikācijā noteikto prasību izpildi saistītās izmaksas, kā arī visas ar to netieši saistītās izmaksas (personāla izmaksas, piegādes, transporta pakalpojumi u.c.).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54"/>
        <w:gridCol w:w="2254"/>
        <w:gridCol w:w="2254"/>
      </w:tblGrid>
      <w:tr w:rsidR="009F0FDD" w:rsidRPr="009F0FDD" w14:paraId="45E0A865" w14:textId="77777777" w:rsidTr="009F0FDD">
        <w:tc>
          <w:tcPr>
            <w:tcW w:w="1250" w:type="pct"/>
            <w:shd w:val="clear" w:color="auto" w:fill="F4B083"/>
            <w:vAlign w:val="center"/>
          </w:tcPr>
          <w:p w14:paraId="6FF77D58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1250" w:type="pct"/>
            <w:shd w:val="clear" w:color="auto" w:fill="F4B083"/>
            <w:vAlign w:val="center"/>
          </w:tcPr>
          <w:p w14:paraId="04909D4C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Cena EUR bez PVN</w:t>
            </w:r>
          </w:p>
        </w:tc>
        <w:tc>
          <w:tcPr>
            <w:tcW w:w="1250" w:type="pct"/>
            <w:shd w:val="clear" w:color="auto" w:fill="F4B083"/>
            <w:vAlign w:val="center"/>
          </w:tcPr>
          <w:p w14:paraId="3AEF17B2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1250" w:type="pct"/>
            <w:shd w:val="clear" w:color="auto" w:fill="F4B083"/>
            <w:vAlign w:val="center"/>
          </w:tcPr>
          <w:p w14:paraId="016CCC27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9F0FDD" w:rsidRPr="009F0FDD" w14:paraId="60095502" w14:textId="77777777" w:rsidTr="009F0FDD">
        <w:tc>
          <w:tcPr>
            <w:tcW w:w="1250" w:type="pct"/>
          </w:tcPr>
          <w:p w14:paraId="60A2B06F" w14:textId="5077CD8F" w:rsidR="009F0FDD" w:rsidRPr="009F0FDD" w:rsidRDefault="009F0FDD" w:rsidP="009F0F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G</w:t>
            </w:r>
            <w:r w:rsidRPr="002817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rīdas sliede ar kātu</w:t>
            </w:r>
          </w:p>
        </w:tc>
        <w:tc>
          <w:tcPr>
            <w:tcW w:w="1250" w:type="pct"/>
            <w:vAlign w:val="center"/>
          </w:tcPr>
          <w:p w14:paraId="5C5776BA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BFBFBF"/>
            <w:vAlign w:val="center"/>
          </w:tcPr>
          <w:p w14:paraId="2272A6B2" w14:textId="43653675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  <w:vAlign w:val="center"/>
          </w:tcPr>
          <w:p w14:paraId="2371CE70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0FDD" w:rsidRPr="009F0FDD" w14:paraId="2C7E8E21" w14:textId="77777777" w:rsidTr="009F0FDD">
        <w:tc>
          <w:tcPr>
            <w:tcW w:w="3750" w:type="pct"/>
            <w:gridSpan w:val="3"/>
            <w:shd w:val="clear" w:color="auto" w:fill="BFBFBF"/>
            <w:vAlign w:val="center"/>
          </w:tcPr>
          <w:p w14:paraId="610F2203" w14:textId="77777777" w:rsidR="009F0FDD" w:rsidRPr="009F0FDD" w:rsidRDefault="009F0FDD" w:rsidP="003037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bez PVN</w:t>
            </w:r>
          </w:p>
        </w:tc>
        <w:tc>
          <w:tcPr>
            <w:tcW w:w="1250" w:type="pct"/>
            <w:vAlign w:val="center"/>
          </w:tcPr>
          <w:p w14:paraId="1C98C9B3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0FDD" w:rsidRPr="009F0FDD" w14:paraId="0C64B438" w14:textId="77777777" w:rsidTr="009F0FDD">
        <w:tc>
          <w:tcPr>
            <w:tcW w:w="3750" w:type="pct"/>
            <w:gridSpan w:val="3"/>
            <w:shd w:val="clear" w:color="auto" w:fill="BFBFBF"/>
            <w:vAlign w:val="center"/>
          </w:tcPr>
          <w:p w14:paraId="0E1F4103" w14:textId="77777777" w:rsidR="009F0FDD" w:rsidRPr="009F0FDD" w:rsidRDefault="009F0FDD" w:rsidP="003037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1250" w:type="pct"/>
            <w:vAlign w:val="center"/>
          </w:tcPr>
          <w:p w14:paraId="600DCC55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0FDD" w:rsidRPr="009F0FDD" w14:paraId="6F62BD3F" w14:textId="77777777" w:rsidTr="009F0FDD">
        <w:tc>
          <w:tcPr>
            <w:tcW w:w="3750" w:type="pct"/>
            <w:gridSpan w:val="3"/>
            <w:shd w:val="clear" w:color="auto" w:fill="BFBFBF"/>
            <w:vAlign w:val="center"/>
          </w:tcPr>
          <w:p w14:paraId="0E628BEF" w14:textId="77777777" w:rsidR="009F0FDD" w:rsidRPr="009F0FDD" w:rsidRDefault="009F0FDD" w:rsidP="003037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FDD">
              <w:rPr>
                <w:rFonts w:ascii="Times New Roman" w:eastAsia="Calibri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1250" w:type="pct"/>
            <w:vAlign w:val="center"/>
          </w:tcPr>
          <w:p w14:paraId="759EFD27" w14:textId="77777777" w:rsidR="009F0FDD" w:rsidRPr="009F0FDD" w:rsidRDefault="009F0FDD" w:rsidP="009F0F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F923C7" w14:textId="38EDC4FF" w:rsidR="009F0FDD" w:rsidRPr="009F0FDD" w:rsidRDefault="009F0FDD" w:rsidP="009F0FDD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F0FDD">
        <w:rPr>
          <w:rFonts w:ascii="Times New Roman" w:eastAsia="Calibri" w:hAnsi="Times New Roman" w:cs="Times New Roman"/>
          <w:sz w:val="24"/>
          <w:szCs w:val="24"/>
        </w:rPr>
        <w:t xml:space="preserve">Norēķinu kārtība: ne vēlāk kā 30 dienu laikā pēc preces piegādes dienas. </w:t>
      </w:r>
    </w:p>
    <w:p w14:paraId="53DE6A79" w14:textId="77777777" w:rsidR="009F0FDD" w:rsidRPr="009F0FDD" w:rsidRDefault="009F0FDD" w:rsidP="009F0FDD">
      <w:pPr>
        <w:widowControl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E820B7" w14:textId="1A62FB0E" w:rsidR="0030379B" w:rsidRPr="0030379B" w:rsidRDefault="0030379B" w:rsidP="003037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79B">
        <w:rPr>
          <w:rFonts w:ascii="Times New Roman" w:eastAsia="Calibri" w:hAnsi="Times New Roman" w:cs="Times New Roman"/>
          <w:sz w:val="24"/>
          <w:szCs w:val="24"/>
        </w:rPr>
        <w:lastRenderedPageBreak/>
        <w:t>Valsts ugunsdzēsības un glābšanas dienests veic tirgus izpēti</w:t>
      </w:r>
      <w:r w:rsidRPr="0030379B">
        <w:rPr>
          <w:rFonts w:ascii="Times New Roman" w:eastAsia="Calibri" w:hAnsi="Times New Roman" w:cs="Times New Roman"/>
          <w:sz w:val="24"/>
          <w:szCs w:val="24"/>
        </w:rPr>
        <w:t xml:space="preserve"> ar mērķi noslēgt līgumu uz diviem gadiem par summu līdz EUR 10 000 bez PVN Grīdas sliežu ūdens savākšanai iegādei.</w:t>
      </w:r>
    </w:p>
    <w:p w14:paraId="4D3C1107" w14:textId="4979A3B2" w:rsidR="0030379B" w:rsidRPr="0030379B" w:rsidRDefault="0030379B" w:rsidP="003037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79B">
        <w:rPr>
          <w:rFonts w:ascii="Times New Roman" w:eastAsia="Calibri" w:hAnsi="Times New Roman" w:cs="Times New Roman"/>
          <w:sz w:val="24"/>
          <w:szCs w:val="24"/>
        </w:rPr>
        <w:t xml:space="preserve">Lūdzam </w:t>
      </w:r>
      <w:r w:rsidRPr="0030379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līdz 2025. gada 9.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dec</w:t>
      </w:r>
      <w:r w:rsidRPr="0030379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embrim </w:t>
      </w:r>
      <w:r w:rsidRPr="0030379B">
        <w:rPr>
          <w:rFonts w:ascii="Times New Roman" w:eastAsia="Calibri" w:hAnsi="Times New Roman" w:cs="Times New Roman"/>
          <w:sz w:val="24"/>
          <w:szCs w:val="24"/>
        </w:rPr>
        <w:t xml:space="preserve">(ieskaitot) iesniegt Jūsu kompānijas informāciju par iespējamo piedāvājumu, aizpildot pievienotās tabulas un nosūtot tās uz e-pasta adresi: </w:t>
      </w:r>
      <w:hyperlink r:id="rId8" w:history="1">
        <w:r w:rsidRPr="0030379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viktorija.politika@vugd.gov.lv</w:t>
        </w:r>
      </w:hyperlink>
    </w:p>
    <w:p w14:paraId="14661FD3" w14:textId="77777777" w:rsidR="0030379B" w:rsidRPr="0030379B" w:rsidRDefault="0030379B" w:rsidP="0030379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79B">
        <w:rPr>
          <w:rFonts w:ascii="Times New Roman" w:eastAsia="Calibri" w:hAnsi="Times New Roman" w:cs="Times New Roman"/>
          <w:sz w:val="24"/>
          <w:szCs w:val="24"/>
        </w:rPr>
        <w:t xml:space="preserve">Turpmāk ar Valsts ugunsdzēsības un glābšanas dienesta iepirkumiem līdz EUR 10 000 varēsiet iepazīties mūsu mājaslapā: </w:t>
      </w:r>
      <w:hyperlink r:id="rId9" w:history="1">
        <w:r w:rsidRPr="0030379B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https://www.vugd.gov.lv/lv/iepirkumi-kurus-veicot-nepiemero-pil-noteikumus</w:t>
        </w:r>
      </w:hyperlink>
      <w:r w:rsidRPr="0030379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E520330" w14:textId="73FE4D4B" w:rsidR="003A5A1A" w:rsidRPr="00AF34C9" w:rsidRDefault="003A5A1A" w:rsidP="0030379B">
      <w:pPr>
        <w:widowControl w:val="0"/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sectPr w:rsidR="003A5A1A" w:rsidRPr="00AF34C9" w:rsidSect="00701C8F">
      <w:footerReference w:type="default" r:id="rId10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CCA6D" w14:textId="77777777" w:rsidR="0075023C" w:rsidRDefault="0075023C" w:rsidP="008C090E">
      <w:pPr>
        <w:spacing w:after="0" w:line="240" w:lineRule="auto"/>
      </w:pPr>
      <w:r>
        <w:separator/>
      </w:r>
    </w:p>
  </w:endnote>
  <w:endnote w:type="continuationSeparator" w:id="0">
    <w:p w14:paraId="6F78A6F9" w14:textId="77777777" w:rsidR="0075023C" w:rsidRDefault="0075023C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0B77E" w14:textId="77777777" w:rsidR="008C090E" w:rsidRDefault="008C090E">
    <w:pPr>
      <w:pStyle w:val="Footer"/>
    </w:pPr>
  </w:p>
  <w:p w14:paraId="4D9C36D6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5C6B6" w14:textId="77777777" w:rsidR="0075023C" w:rsidRDefault="0075023C" w:rsidP="008C090E">
      <w:pPr>
        <w:spacing w:after="0" w:line="240" w:lineRule="auto"/>
      </w:pPr>
      <w:r>
        <w:separator/>
      </w:r>
    </w:p>
  </w:footnote>
  <w:footnote w:type="continuationSeparator" w:id="0">
    <w:p w14:paraId="6FA495D5" w14:textId="77777777" w:rsidR="0075023C" w:rsidRDefault="0075023C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35E95"/>
    <w:multiLevelType w:val="hybridMultilevel"/>
    <w:tmpl w:val="A99A20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1C08E6"/>
    <w:multiLevelType w:val="hybridMultilevel"/>
    <w:tmpl w:val="47A0508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B29E7"/>
    <w:multiLevelType w:val="hybridMultilevel"/>
    <w:tmpl w:val="AE125D4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6"/>
  </w:num>
  <w:num w:numId="6">
    <w:abstractNumId w:val="9"/>
  </w:num>
  <w:num w:numId="7">
    <w:abstractNumId w:val="3"/>
  </w:num>
  <w:num w:numId="8">
    <w:abstractNumId w:val="10"/>
  </w:num>
  <w:num w:numId="9">
    <w:abstractNumId w:val="15"/>
  </w:num>
  <w:num w:numId="10">
    <w:abstractNumId w:val="12"/>
  </w:num>
  <w:num w:numId="11">
    <w:abstractNumId w:val="7"/>
  </w:num>
  <w:num w:numId="12">
    <w:abstractNumId w:val="18"/>
  </w:num>
  <w:num w:numId="13">
    <w:abstractNumId w:val="4"/>
  </w:num>
  <w:num w:numId="14">
    <w:abstractNumId w:val="11"/>
  </w:num>
  <w:num w:numId="15">
    <w:abstractNumId w:val="19"/>
  </w:num>
  <w:num w:numId="16">
    <w:abstractNumId w:val="13"/>
  </w:num>
  <w:num w:numId="17">
    <w:abstractNumId w:val="14"/>
  </w:num>
  <w:num w:numId="18">
    <w:abstractNumId w:val="17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167BA"/>
    <w:rsid w:val="00047765"/>
    <w:rsid w:val="00053B79"/>
    <w:rsid w:val="000606AB"/>
    <w:rsid w:val="00060C13"/>
    <w:rsid w:val="00064EDC"/>
    <w:rsid w:val="000B3E3B"/>
    <w:rsid w:val="000B4941"/>
    <w:rsid w:val="000C042B"/>
    <w:rsid w:val="000E7667"/>
    <w:rsid w:val="001359EC"/>
    <w:rsid w:val="00140CE0"/>
    <w:rsid w:val="00145028"/>
    <w:rsid w:val="00145778"/>
    <w:rsid w:val="00147483"/>
    <w:rsid w:val="00152403"/>
    <w:rsid w:val="00165316"/>
    <w:rsid w:val="00166FB0"/>
    <w:rsid w:val="00185793"/>
    <w:rsid w:val="001959EC"/>
    <w:rsid w:val="001B3468"/>
    <w:rsid w:val="001C3671"/>
    <w:rsid w:val="001C6233"/>
    <w:rsid w:val="00200E75"/>
    <w:rsid w:val="00202213"/>
    <w:rsid w:val="00225262"/>
    <w:rsid w:val="00235E3F"/>
    <w:rsid w:val="002639FD"/>
    <w:rsid w:val="002817A5"/>
    <w:rsid w:val="00281958"/>
    <w:rsid w:val="002B3184"/>
    <w:rsid w:val="002C47A9"/>
    <w:rsid w:val="002D2E6E"/>
    <w:rsid w:val="002D34FF"/>
    <w:rsid w:val="00303196"/>
    <w:rsid w:val="0030379B"/>
    <w:rsid w:val="003313C9"/>
    <w:rsid w:val="00333148"/>
    <w:rsid w:val="00350BF1"/>
    <w:rsid w:val="00352433"/>
    <w:rsid w:val="00360F59"/>
    <w:rsid w:val="00364451"/>
    <w:rsid w:val="00371B0A"/>
    <w:rsid w:val="003820CD"/>
    <w:rsid w:val="00383903"/>
    <w:rsid w:val="00396CAC"/>
    <w:rsid w:val="003A5A1A"/>
    <w:rsid w:val="003B5DA3"/>
    <w:rsid w:val="003D216A"/>
    <w:rsid w:val="003D2D82"/>
    <w:rsid w:val="003E0D85"/>
    <w:rsid w:val="003E41A9"/>
    <w:rsid w:val="003E730D"/>
    <w:rsid w:val="003E7931"/>
    <w:rsid w:val="003F27F3"/>
    <w:rsid w:val="0040548F"/>
    <w:rsid w:val="004133DF"/>
    <w:rsid w:val="00415039"/>
    <w:rsid w:val="00425BE5"/>
    <w:rsid w:val="00425E19"/>
    <w:rsid w:val="00427A67"/>
    <w:rsid w:val="004377F9"/>
    <w:rsid w:val="00437914"/>
    <w:rsid w:val="004467DC"/>
    <w:rsid w:val="00455B69"/>
    <w:rsid w:val="0046303D"/>
    <w:rsid w:val="00466A89"/>
    <w:rsid w:val="00472C7C"/>
    <w:rsid w:val="004A51CF"/>
    <w:rsid w:val="004D5C66"/>
    <w:rsid w:val="00521BB0"/>
    <w:rsid w:val="00526061"/>
    <w:rsid w:val="00543895"/>
    <w:rsid w:val="00583458"/>
    <w:rsid w:val="0059212B"/>
    <w:rsid w:val="005954E5"/>
    <w:rsid w:val="005A3259"/>
    <w:rsid w:val="005A476F"/>
    <w:rsid w:val="005B30D5"/>
    <w:rsid w:val="005C42CD"/>
    <w:rsid w:val="005C6926"/>
    <w:rsid w:val="005D1B2B"/>
    <w:rsid w:val="00602BBE"/>
    <w:rsid w:val="00692845"/>
    <w:rsid w:val="006934ED"/>
    <w:rsid w:val="006A1B66"/>
    <w:rsid w:val="006C3A52"/>
    <w:rsid w:val="00701C8F"/>
    <w:rsid w:val="0070290C"/>
    <w:rsid w:val="007046F5"/>
    <w:rsid w:val="00733806"/>
    <w:rsid w:val="00743B91"/>
    <w:rsid w:val="0075023C"/>
    <w:rsid w:val="00767BF8"/>
    <w:rsid w:val="00794988"/>
    <w:rsid w:val="007A3E41"/>
    <w:rsid w:val="007B13DA"/>
    <w:rsid w:val="007D2B95"/>
    <w:rsid w:val="0082058D"/>
    <w:rsid w:val="00875C72"/>
    <w:rsid w:val="00875F7F"/>
    <w:rsid w:val="00886296"/>
    <w:rsid w:val="008C090E"/>
    <w:rsid w:val="0091070B"/>
    <w:rsid w:val="0091227E"/>
    <w:rsid w:val="00927CD9"/>
    <w:rsid w:val="00943CD5"/>
    <w:rsid w:val="009455A3"/>
    <w:rsid w:val="00945F5B"/>
    <w:rsid w:val="00987D5E"/>
    <w:rsid w:val="00990B93"/>
    <w:rsid w:val="009A3327"/>
    <w:rsid w:val="009A6D84"/>
    <w:rsid w:val="009C3916"/>
    <w:rsid w:val="009F0FDD"/>
    <w:rsid w:val="00A077B4"/>
    <w:rsid w:val="00A1345F"/>
    <w:rsid w:val="00A4320A"/>
    <w:rsid w:val="00A5108F"/>
    <w:rsid w:val="00A61C5E"/>
    <w:rsid w:val="00AC3356"/>
    <w:rsid w:val="00AE09B2"/>
    <w:rsid w:val="00AF34C9"/>
    <w:rsid w:val="00B1063E"/>
    <w:rsid w:val="00B12903"/>
    <w:rsid w:val="00B20BDD"/>
    <w:rsid w:val="00B266F5"/>
    <w:rsid w:val="00B32933"/>
    <w:rsid w:val="00B662C3"/>
    <w:rsid w:val="00B86084"/>
    <w:rsid w:val="00B957C5"/>
    <w:rsid w:val="00BA35F2"/>
    <w:rsid w:val="00BD43D8"/>
    <w:rsid w:val="00BE4D4E"/>
    <w:rsid w:val="00C51D04"/>
    <w:rsid w:val="00C53647"/>
    <w:rsid w:val="00C6244B"/>
    <w:rsid w:val="00C739E6"/>
    <w:rsid w:val="00CB01B9"/>
    <w:rsid w:val="00CC19CB"/>
    <w:rsid w:val="00CD5668"/>
    <w:rsid w:val="00D15342"/>
    <w:rsid w:val="00D20455"/>
    <w:rsid w:val="00D25155"/>
    <w:rsid w:val="00D46973"/>
    <w:rsid w:val="00D46D74"/>
    <w:rsid w:val="00D47A09"/>
    <w:rsid w:val="00D66330"/>
    <w:rsid w:val="00DA50E0"/>
    <w:rsid w:val="00DC3DB2"/>
    <w:rsid w:val="00DF52F8"/>
    <w:rsid w:val="00E35A05"/>
    <w:rsid w:val="00E605CF"/>
    <w:rsid w:val="00E72081"/>
    <w:rsid w:val="00E75D1F"/>
    <w:rsid w:val="00E874B7"/>
    <w:rsid w:val="00EB3424"/>
    <w:rsid w:val="00EB4E38"/>
    <w:rsid w:val="00EC2BE6"/>
    <w:rsid w:val="00F20673"/>
    <w:rsid w:val="00F21D07"/>
    <w:rsid w:val="00F27D3E"/>
    <w:rsid w:val="00F61F94"/>
    <w:rsid w:val="00F66DAD"/>
    <w:rsid w:val="00F70AB6"/>
    <w:rsid w:val="00F80242"/>
    <w:rsid w:val="00F94519"/>
    <w:rsid w:val="00FA0A8A"/>
    <w:rsid w:val="00FA2D1F"/>
    <w:rsid w:val="00FB4025"/>
    <w:rsid w:val="00FC4FB4"/>
    <w:rsid w:val="00FC63EF"/>
    <w:rsid w:val="00FD3743"/>
    <w:rsid w:val="00FE78EF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95FB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521BB0"/>
    <w:pPr>
      <w:ind w:left="720"/>
      <w:contextualSpacing/>
    </w:p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9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ja.politika@vugd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vugd.gov.lv/lv/iepirkumi-kurus-veicot-nepiemero-pil-noteikumu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VUGD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Viktorija Politika</cp:lastModifiedBy>
  <cp:revision>2</cp:revision>
  <cp:lastPrinted>2019-03-12T12:41:00Z</cp:lastPrinted>
  <dcterms:created xsi:type="dcterms:W3CDTF">2025-12-03T11:12:00Z</dcterms:created>
  <dcterms:modified xsi:type="dcterms:W3CDTF">2025-12-03T11:12:00Z</dcterms:modified>
</cp:coreProperties>
</file>