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31948D71" w:rsidR="00E71F25" w:rsidRPr="00216289" w:rsidRDefault="00FC3766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Rāmis piemiņas zīmēm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FC3766" w:rsidRPr="00F21D07" w14:paraId="60EE6E8F" w14:textId="77777777" w:rsidTr="00016565">
        <w:trPr>
          <w:trHeight w:val="98"/>
        </w:trPr>
        <w:tc>
          <w:tcPr>
            <w:tcW w:w="8296" w:type="dxa"/>
            <w:gridSpan w:val="3"/>
            <w:shd w:val="clear" w:color="auto" w:fill="D9D9D9" w:themeFill="background1" w:themeFillShade="D9"/>
          </w:tcPr>
          <w:p w14:paraId="68034802" w14:textId="28F3DDC7" w:rsidR="00FC3766" w:rsidRPr="00F752D0" w:rsidRDefault="00FC3766" w:rsidP="00D97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>Rām</w:t>
            </w:r>
            <w:r w:rsidR="00963C23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>paredzēti piemiņas zīm</w:t>
            </w:r>
            <w:r w:rsidR="00963C23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 xml:space="preserve"> ievietošanai un izmantošanai svinīgos pasā</w:t>
            </w:r>
            <w:r w:rsidR="00F752D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>umos, kad tiek atklāt</w:t>
            </w:r>
            <w:r w:rsidR="00963C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 xml:space="preserve"> jaun</w:t>
            </w:r>
            <w:r w:rsidR="00963C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 xml:space="preserve"> katastrofu pārvaldīšanas centr</w:t>
            </w:r>
            <w:r w:rsidR="00963C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350E13C" w14:textId="77777777" w:rsidR="00CC672F" w:rsidRDefault="00D976D7" w:rsidP="002A15B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 xml:space="preserve">Rāmja korpuss veidots </w:t>
            </w:r>
            <w:r w:rsidRPr="00F752D0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klasiskā, pietiekami greznā stilā</w:t>
            </w:r>
            <w:r w:rsidRPr="00F752D0">
              <w:rPr>
                <w:rFonts w:ascii="Times New Roman" w:hAnsi="Times New Roman" w:cs="Times New Roman"/>
                <w:sz w:val="24"/>
                <w:szCs w:val="24"/>
              </w:rPr>
              <w:t xml:space="preserve">, ar ornamentālu dekoru (piemēram, baroka vai </w:t>
            </w:r>
            <w:proofErr w:type="spellStart"/>
            <w:r w:rsidRPr="00F752D0">
              <w:rPr>
                <w:rFonts w:ascii="Times New Roman" w:hAnsi="Times New Roman" w:cs="Times New Roman"/>
                <w:sz w:val="24"/>
                <w:szCs w:val="24"/>
              </w:rPr>
              <w:t>rokoko</w:t>
            </w:r>
            <w:proofErr w:type="spellEnd"/>
            <w:r w:rsidRPr="00F752D0">
              <w:rPr>
                <w:rFonts w:ascii="Times New Roman" w:hAnsi="Times New Roman" w:cs="Times New Roman"/>
                <w:sz w:val="24"/>
                <w:szCs w:val="24"/>
              </w:rPr>
              <w:t xml:space="preserve"> motīvi).</w:t>
            </w:r>
            <w:r w:rsidR="00A9269A" w:rsidRPr="00F752D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Vizuāli nodrošina svinīgu noskaņu.</w:t>
            </w:r>
          </w:p>
          <w:p w14:paraId="02F0DFA9" w14:textId="77777777" w:rsidR="00017C06" w:rsidRDefault="00017C06" w:rsidP="00017C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Informatīvais attēls:</w:t>
            </w:r>
          </w:p>
          <w:p w14:paraId="626451DF" w14:textId="6DC10FA3" w:rsidR="00017C06" w:rsidRPr="00F752D0" w:rsidRDefault="00017C06" w:rsidP="00017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inline distT="0" distB="0" distL="0" distR="0" wp14:anchorId="2281D7BB" wp14:editId="6A3DE08C">
                  <wp:extent cx="1981200" cy="2253131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792" cy="231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752D0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95" w:rsidRPr="00F21D07" w14:paraId="73BC89D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6481FA" w14:textId="77777777" w:rsidR="00931595" w:rsidRPr="00FC3766" w:rsidRDefault="00931595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DB227E" w14:textId="60811FF7" w:rsidR="00931595" w:rsidRPr="005A3A89" w:rsidRDefault="00D976D7" w:rsidP="002A15BE">
            <w:pPr>
              <w:pStyle w:val="Default"/>
              <w:jc w:val="both"/>
              <w:rPr>
                <w:color w:val="auto"/>
                <w:lang w:val="lv-LV"/>
              </w:rPr>
            </w:pPr>
            <w:r w:rsidRPr="005A3A89">
              <w:rPr>
                <w:noProof/>
                <w:color w:val="auto"/>
                <w:lang w:val="lv-LV"/>
              </w:rPr>
              <w:t>Rāmja apdare ir zeltīt</w:t>
            </w:r>
            <w:r w:rsidR="00963C23" w:rsidRPr="005A3A89">
              <w:rPr>
                <w:noProof/>
                <w:color w:val="auto"/>
                <w:lang w:val="lv-LV"/>
              </w:rPr>
              <w:t>ā</w:t>
            </w:r>
            <w:r w:rsidRPr="005A3A89">
              <w:rPr>
                <w:noProof/>
                <w:color w:val="auto"/>
                <w:lang w:val="lv-LV"/>
              </w:rPr>
              <w:t xml:space="preserve"> vai sudrabot</w:t>
            </w:r>
            <w:r w:rsidR="00963C23" w:rsidRPr="005A3A89">
              <w:rPr>
                <w:noProof/>
                <w:color w:val="auto"/>
                <w:lang w:val="lv-LV"/>
              </w:rPr>
              <w:t>ā krāsā</w:t>
            </w:r>
            <w:r w:rsidR="00A9269A" w:rsidRPr="005A3A89">
              <w:rPr>
                <w:noProof/>
                <w:color w:val="auto"/>
                <w:lang w:val="lv-LV"/>
              </w:rPr>
              <w:t xml:space="preserve">. </w:t>
            </w:r>
          </w:p>
        </w:tc>
        <w:tc>
          <w:tcPr>
            <w:tcW w:w="3531" w:type="dxa"/>
            <w:shd w:val="clear" w:color="auto" w:fill="auto"/>
          </w:tcPr>
          <w:p w14:paraId="0BC73157" w14:textId="77777777" w:rsidR="00931595" w:rsidRPr="00F752D0" w:rsidRDefault="0093159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D0" w:rsidRPr="00F21D07" w14:paraId="0B4B008D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B001EAC" w14:textId="77777777" w:rsidR="00F752D0" w:rsidRPr="00FC3766" w:rsidRDefault="00F752D0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EA58D84" w14:textId="62DC3CDD" w:rsidR="00F752D0" w:rsidRPr="00017C06" w:rsidRDefault="00017C06" w:rsidP="002A15BE">
            <w:pPr>
              <w:pStyle w:val="Default"/>
              <w:jc w:val="both"/>
              <w:rPr>
                <w:noProof/>
                <w:color w:val="auto"/>
                <w:lang w:val="lv-LV"/>
              </w:rPr>
            </w:pPr>
            <w:r w:rsidRPr="00017C06">
              <w:rPr>
                <w:lang w:val="lv-LV"/>
              </w:rPr>
              <w:t xml:space="preserve">Rāmja iekšpusē jābūt kvalitatīvam </w:t>
            </w:r>
            <w:proofErr w:type="spellStart"/>
            <w:r w:rsidRPr="00017C06">
              <w:rPr>
                <w:rStyle w:val="Strong"/>
                <w:b w:val="0"/>
                <w:lang w:val="lv-LV"/>
              </w:rPr>
              <w:t>paspartū</w:t>
            </w:r>
            <w:proofErr w:type="spellEnd"/>
            <w:r w:rsidRPr="00017C06">
              <w:rPr>
                <w:lang w:val="lv-LV"/>
              </w:rPr>
              <w:t xml:space="preserve">, </w:t>
            </w:r>
            <w:proofErr w:type="spellStart"/>
            <w:r w:rsidRPr="00017C06">
              <w:rPr>
                <w:lang w:val="lv-LV"/>
              </w:rPr>
              <w:t>Paspartū</w:t>
            </w:r>
            <w:proofErr w:type="spellEnd"/>
            <w:r w:rsidRPr="00017C06">
              <w:rPr>
                <w:lang w:val="lv-LV"/>
              </w:rPr>
              <w:t xml:space="preserve"> krāsai jābūt svinīgai un vizuāli piemērotai</w:t>
            </w:r>
            <w:r>
              <w:rPr>
                <w:lang w:val="lv-LV"/>
              </w:rPr>
              <w:t xml:space="preserve">, piemēram, </w:t>
            </w:r>
            <w:r w:rsidRPr="00017C06">
              <w:rPr>
                <w:rStyle w:val="Strong"/>
                <w:b w:val="0"/>
                <w:lang w:val="lv-LV"/>
              </w:rPr>
              <w:t>gaiši bēšai, tumši zaļai vai sarkanīgai</w:t>
            </w:r>
            <w:r>
              <w:rPr>
                <w:b/>
                <w:lang w:val="lv-LV"/>
              </w:rPr>
              <w:t xml:space="preserve"> </w:t>
            </w:r>
            <w:r>
              <w:rPr>
                <w:lang w:val="lv-LV"/>
              </w:rPr>
              <w:t>(pretendents norāda krāsu).</w:t>
            </w:r>
          </w:p>
        </w:tc>
        <w:tc>
          <w:tcPr>
            <w:tcW w:w="3531" w:type="dxa"/>
            <w:shd w:val="clear" w:color="auto" w:fill="auto"/>
          </w:tcPr>
          <w:p w14:paraId="1032E36A" w14:textId="77777777" w:rsidR="00F752D0" w:rsidRPr="00F752D0" w:rsidRDefault="00F752D0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95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931595" w:rsidRPr="00FC3766" w:rsidRDefault="00931595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17BC254" w14:textId="0505186B" w:rsidR="00931595" w:rsidRPr="00F752D0" w:rsidRDefault="00A9269A" w:rsidP="002A15BE">
            <w:pPr>
              <w:pStyle w:val="Default"/>
              <w:jc w:val="both"/>
            </w:pPr>
            <w:proofErr w:type="spellStart"/>
            <w:r w:rsidRPr="00F752D0">
              <w:rPr>
                <w:color w:val="auto"/>
              </w:rPr>
              <w:t>Rāmja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atvērums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atbilst</w:t>
            </w:r>
            <w:proofErr w:type="spellEnd"/>
            <w:r w:rsidRPr="00F752D0">
              <w:rPr>
                <w:color w:val="auto"/>
              </w:rPr>
              <w:t xml:space="preserve"> A4 </w:t>
            </w:r>
            <w:proofErr w:type="spellStart"/>
            <w:r w:rsidRPr="00F752D0">
              <w:rPr>
                <w:color w:val="auto"/>
              </w:rPr>
              <w:t>formāta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izmēriem</w:t>
            </w:r>
            <w:proofErr w:type="spellEnd"/>
            <w:r w:rsidRPr="00F752D0">
              <w:rPr>
                <w:color w:val="auto"/>
              </w:rPr>
              <w:t xml:space="preserve"> </w:t>
            </w:r>
            <w:r w:rsidRPr="00F752D0">
              <w:t xml:space="preserve">210×297 mm ± </w:t>
            </w:r>
            <w:r w:rsidR="00F752D0">
              <w:t>5</w:t>
            </w:r>
            <w:r w:rsidRPr="00F752D0">
              <w:t xml:space="preserve"> mm.</w:t>
            </w:r>
          </w:p>
          <w:p w14:paraId="51AEBDEE" w14:textId="3ADC005F" w:rsidR="00A9269A" w:rsidRPr="00F752D0" w:rsidRDefault="00A9269A" w:rsidP="002A15BE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F752D0">
              <w:rPr>
                <w:color w:val="auto"/>
              </w:rPr>
              <w:t>Pretendents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norāda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rāmja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iekšejos</w:t>
            </w:r>
            <w:proofErr w:type="spellEnd"/>
            <w:r w:rsidRPr="00F752D0">
              <w:rPr>
                <w:color w:val="auto"/>
              </w:rPr>
              <w:t xml:space="preserve"> un </w:t>
            </w:r>
            <w:proofErr w:type="spellStart"/>
            <w:r w:rsidRPr="00F752D0">
              <w:rPr>
                <w:color w:val="auto"/>
              </w:rPr>
              <w:t>ārējos</w:t>
            </w:r>
            <w:proofErr w:type="spellEnd"/>
            <w:r w:rsidRPr="00F752D0">
              <w:rPr>
                <w:color w:val="auto"/>
              </w:rPr>
              <w:t xml:space="preserve"> </w:t>
            </w:r>
            <w:proofErr w:type="spellStart"/>
            <w:r w:rsidRPr="00F752D0">
              <w:rPr>
                <w:color w:val="auto"/>
              </w:rPr>
              <w:t>izmērus</w:t>
            </w:r>
            <w:proofErr w:type="spellEnd"/>
            <w:r w:rsidRPr="00F752D0">
              <w:rPr>
                <w:color w:val="auto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931595" w:rsidRPr="00F752D0" w:rsidRDefault="0093159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95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931595" w:rsidRPr="00FC3766" w:rsidRDefault="00931595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663A60CF" w:rsidR="00931595" w:rsidRPr="00F752D0" w:rsidRDefault="00A9269A" w:rsidP="002A15BE">
            <w:pPr>
              <w:pStyle w:val="Default"/>
              <w:jc w:val="both"/>
              <w:rPr>
                <w:color w:val="auto"/>
                <w:lang w:val="lv-LV"/>
              </w:rPr>
            </w:pPr>
            <w:r w:rsidRPr="00F752D0">
              <w:rPr>
                <w:color w:val="auto"/>
                <w:lang w:val="lv-LV"/>
              </w:rPr>
              <w:t>Rāmis paredzēts pi</w:t>
            </w:r>
            <w:r w:rsidR="00F752D0">
              <w:rPr>
                <w:color w:val="auto"/>
                <w:lang w:val="lv-LV"/>
              </w:rPr>
              <w:t>e</w:t>
            </w:r>
            <w:r w:rsidRPr="00F752D0">
              <w:rPr>
                <w:color w:val="auto"/>
                <w:lang w:val="lv-LV"/>
              </w:rPr>
              <w:t>stiprināšanai pie</w:t>
            </w:r>
            <w:r w:rsidR="005A3A89">
              <w:rPr>
                <w:color w:val="auto"/>
                <w:lang w:val="lv-LV"/>
              </w:rPr>
              <w:t xml:space="preserve"> betona/gāzbetona</w:t>
            </w:r>
            <w:bookmarkStart w:id="0" w:name="_GoBack"/>
            <w:bookmarkEnd w:id="0"/>
            <w:r w:rsidRPr="00F752D0">
              <w:rPr>
                <w:color w:val="auto"/>
                <w:lang w:val="lv-LV"/>
              </w:rPr>
              <w:t xml:space="preserve"> sienas. Komplektācijā jābūt piestiprināšanas elementiem.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931595" w:rsidRPr="00F752D0" w:rsidRDefault="0093159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95" w:rsidRPr="00F21D07" w14:paraId="2762694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0BFCE511" w14:textId="77777777" w:rsidR="00931595" w:rsidRPr="00FC3766" w:rsidRDefault="00931595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FEC699B" w14:textId="20810291" w:rsidR="002A15BE" w:rsidRPr="00F752D0" w:rsidRDefault="00A9269A" w:rsidP="002A15BE">
            <w:pPr>
              <w:pStyle w:val="Default"/>
              <w:jc w:val="both"/>
              <w:rPr>
                <w:color w:val="auto"/>
                <w:lang w:val="lv-LV"/>
              </w:rPr>
            </w:pPr>
            <w:r w:rsidRPr="00F752D0">
              <w:rPr>
                <w:color w:val="auto"/>
                <w:lang w:val="lv-LV"/>
              </w:rPr>
              <w:t>Virsmas apdarei jābūt kvalitatīvai, bez skrāpējumiem un bojājumiem.</w:t>
            </w:r>
          </w:p>
        </w:tc>
        <w:tc>
          <w:tcPr>
            <w:tcW w:w="3531" w:type="dxa"/>
            <w:shd w:val="clear" w:color="auto" w:fill="auto"/>
          </w:tcPr>
          <w:p w14:paraId="2B9C547F" w14:textId="711EA67E" w:rsidR="00931595" w:rsidRPr="00F752D0" w:rsidRDefault="00931595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F8" w:rsidRPr="00F21D07" w14:paraId="3F91E240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0D236D2" w14:textId="77777777" w:rsidR="00ED50F8" w:rsidRPr="00FC3766" w:rsidRDefault="00ED50F8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B8E087B" w14:textId="315262B8" w:rsidR="002A15BE" w:rsidRPr="00F752D0" w:rsidRDefault="00F752D0" w:rsidP="002A15BE">
            <w:pPr>
              <w:pStyle w:val="Default"/>
              <w:jc w:val="both"/>
              <w:rPr>
                <w:bCs/>
                <w:color w:val="auto"/>
                <w:lang w:val="lv-LV"/>
              </w:rPr>
            </w:pPr>
            <w:r w:rsidRPr="00F752D0">
              <w:rPr>
                <w:bCs/>
                <w:color w:val="auto"/>
                <w:lang w:val="lv-LV"/>
              </w:rPr>
              <w:t>Rāmja priekšpusē ir stiklotais pārklājums.</w:t>
            </w:r>
          </w:p>
        </w:tc>
        <w:tc>
          <w:tcPr>
            <w:tcW w:w="3531" w:type="dxa"/>
            <w:shd w:val="clear" w:color="auto" w:fill="auto"/>
          </w:tcPr>
          <w:p w14:paraId="22E829A2" w14:textId="77777777" w:rsidR="00ED50F8" w:rsidRPr="00F752D0" w:rsidRDefault="00ED50F8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5BE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2A15BE" w:rsidRPr="00FC3766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2A15BE" w:rsidRPr="00F752D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0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2A15BE" w:rsidRPr="00F752D0" w:rsidRDefault="002A15B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5BE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2A15BE" w:rsidRPr="00FC3766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50E3E70E" w:rsidR="002A15BE" w:rsidRPr="00F752D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75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12 mēneši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2A15BE" w:rsidRPr="00F752D0" w:rsidRDefault="002A15B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5BE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2A15BE" w:rsidRPr="00FC3766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14D8C62F" w:rsidR="002A15BE" w:rsidRPr="00F752D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laiks:</w:t>
            </w:r>
            <w:r w:rsidRPr="00F75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30 dienu laika no pasūtīšanas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2A15BE" w:rsidRPr="00F752D0" w:rsidRDefault="002A15B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5BE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2A15BE" w:rsidRPr="00FC3766" w:rsidRDefault="002A15BE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2A15BE" w:rsidRPr="00F752D0" w:rsidRDefault="002A15BE" w:rsidP="002A1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5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752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2A15BE" w:rsidRPr="00F752D0" w:rsidRDefault="002A15BE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D0" w:rsidRPr="00F21D07" w14:paraId="6FF1CC54" w14:textId="77777777" w:rsidTr="001F2947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BD63BE0" w14:textId="77777777" w:rsidR="00F752D0" w:rsidRPr="00FC3766" w:rsidRDefault="00F752D0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18AE409F" w14:textId="068D2273" w:rsidR="00F752D0" w:rsidRPr="00F752D0" w:rsidRDefault="00F752D0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daudzums: </w:t>
            </w:r>
            <w:r w:rsidRPr="00F752D0">
              <w:rPr>
                <w:rFonts w:ascii="Times New Roman" w:hAnsi="Times New Roman" w:cs="Times New Roman"/>
                <w:b/>
                <w:sz w:val="24"/>
                <w:szCs w:val="24"/>
              </w:rPr>
              <w:t>15 gab.</w:t>
            </w:r>
          </w:p>
        </w:tc>
      </w:tr>
    </w:tbl>
    <w:p w14:paraId="0439602C" w14:textId="77777777" w:rsidR="00017C06" w:rsidRDefault="00017C06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184C16" w14:textId="77777777" w:rsidR="00017C06" w:rsidRDefault="00017C06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282B2432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542EFC97" w:rsidR="00A45CF4" w:rsidRPr="002A15BE" w:rsidRDefault="00A45CF4" w:rsidP="002A15B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299D0F3D" w:rsidR="00A45CF4" w:rsidRPr="00BC60DF" w:rsidRDefault="002A15BE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17C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2E8583EB" w14:textId="77777777" w:rsidTr="005D187A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4DAE8BCD" w:rsidR="005D187A" w:rsidRPr="00BC60DF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AC26410" w14:textId="15D99A91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17C06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A3A89"/>
    <w:rsid w:val="005B2F25"/>
    <w:rsid w:val="005B34FC"/>
    <w:rsid w:val="005C25FE"/>
    <w:rsid w:val="005D187A"/>
    <w:rsid w:val="005D70EE"/>
    <w:rsid w:val="005E0568"/>
    <w:rsid w:val="005E0E7F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479A"/>
    <w:rsid w:val="00845B08"/>
    <w:rsid w:val="00850BDD"/>
    <w:rsid w:val="00864C34"/>
    <w:rsid w:val="00867BA9"/>
    <w:rsid w:val="008847A5"/>
    <w:rsid w:val="00886842"/>
    <w:rsid w:val="008903BC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3C23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9269A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976D7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752D0"/>
    <w:rsid w:val="00F83B7F"/>
    <w:rsid w:val="00FA4E3C"/>
    <w:rsid w:val="00FB0D3E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1938-44B0-4EFF-A6DD-BE3D6C3B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4</cp:revision>
  <dcterms:created xsi:type="dcterms:W3CDTF">2025-09-30T08:51:00Z</dcterms:created>
  <dcterms:modified xsi:type="dcterms:W3CDTF">2025-10-01T06:03:00Z</dcterms:modified>
</cp:coreProperties>
</file>