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2344D" w14:textId="77777777" w:rsidR="009E7532" w:rsidRDefault="009E7532" w:rsidP="000F68CC">
      <w:pPr>
        <w:tabs>
          <w:tab w:val="left" w:pos="284"/>
        </w:tabs>
        <w:spacing w:before="240" w:after="60"/>
        <w:ind w:left="6175" w:hanging="6175"/>
        <w:jc w:val="both"/>
      </w:pPr>
    </w:p>
    <w:p w14:paraId="43B2CF24" w14:textId="77777777" w:rsidR="009E7532" w:rsidRPr="009E7532" w:rsidRDefault="009E7532" w:rsidP="009E7532">
      <w:pPr>
        <w:rPr>
          <w:b/>
          <w:color w:val="000000"/>
          <w:sz w:val="24"/>
          <w:szCs w:val="24"/>
        </w:rPr>
      </w:pPr>
    </w:p>
    <w:p w14:paraId="3DC17E48" w14:textId="77777777" w:rsidR="009E7532" w:rsidRPr="009E7532" w:rsidRDefault="009E7532" w:rsidP="009E7532">
      <w:pPr>
        <w:widowControl w:val="0"/>
        <w:kinsoku w:val="0"/>
        <w:overflowPunct w:val="0"/>
        <w:autoSpaceDE w:val="0"/>
        <w:autoSpaceDN w:val="0"/>
        <w:adjustRightInd w:val="0"/>
        <w:snapToGrid w:val="0"/>
        <w:ind w:left="4678" w:right="-285" w:hanging="4678"/>
        <w:jc w:val="center"/>
        <w:rPr>
          <w:b/>
          <w:sz w:val="28"/>
          <w:szCs w:val="28"/>
        </w:rPr>
      </w:pPr>
      <w:r w:rsidRPr="009E7532">
        <w:rPr>
          <w:b/>
          <w:sz w:val="28"/>
          <w:szCs w:val="28"/>
        </w:rPr>
        <w:t>TEHNISKĀ SPECIFIKĀCIJA UN TEHNISKAIS PIEDĀVĀJUMS</w:t>
      </w:r>
    </w:p>
    <w:p w14:paraId="431660B4" w14:textId="77777777" w:rsidR="009E7532" w:rsidRPr="009E7532" w:rsidRDefault="009E7532" w:rsidP="009E7532">
      <w:pPr>
        <w:ind w:firstLine="709"/>
        <w:rPr>
          <w:b/>
          <w:color w:val="000000"/>
          <w:sz w:val="24"/>
          <w:szCs w:val="24"/>
        </w:rPr>
      </w:pPr>
    </w:p>
    <w:tbl>
      <w:tblPr>
        <w:tblpPr w:leftFromText="180" w:rightFromText="180" w:vertAnchor="page" w:horzAnchor="margin" w:tblpY="2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966"/>
      </w:tblGrid>
      <w:tr w:rsidR="009E7532" w:rsidRPr="009E7532" w14:paraId="33DD9194" w14:textId="77777777" w:rsidTr="008D4EE4">
        <w:tc>
          <w:tcPr>
            <w:tcW w:w="4050" w:type="dxa"/>
            <w:shd w:val="clear" w:color="auto" w:fill="BFBFBF" w:themeFill="background1" w:themeFillShade="BF"/>
          </w:tcPr>
          <w:p w14:paraId="4199EBF0"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Nosaukums</w:t>
            </w:r>
          </w:p>
        </w:tc>
        <w:tc>
          <w:tcPr>
            <w:tcW w:w="4966" w:type="dxa"/>
            <w:shd w:val="clear" w:color="auto" w:fill="auto"/>
          </w:tcPr>
          <w:p w14:paraId="48FD2E14" w14:textId="77777777" w:rsidR="009E7532" w:rsidRPr="009E7532" w:rsidRDefault="009E7532" w:rsidP="009E7532">
            <w:pPr>
              <w:widowControl w:val="0"/>
              <w:spacing w:line="276" w:lineRule="auto"/>
              <w:jc w:val="center"/>
              <w:rPr>
                <w:rFonts w:ascii="Calibri" w:eastAsia="Calibri" w:hAnsi="Calibri"/>
                <w:sz w:val="22"/>
                <w:szCs w:val="22"/>
              </w:rPr>
            </w:pPr>
          </w:p>
        </w:tc>
      </w:tr>
      <w:tr w:rsidR="009E7532" w:rsidRPr="009E7532" w14:paraId="156575D2" w14:textId="77777777" w:rsidTr="008D4EE4">
        <w:tc>
          <w:tcPr>
            <w:tcW w:w="4050" w:type="dxa"/>
            <w:shd w:val="clear" w:color="auto" w:fill="BFBFBF" w:themeFill="background1" w:themeFillShade="BF"/>
          </w:tcPr>
          <w:p w14:paraId="5626AC36"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Reģistrācijas numurs</w:t>
            </w:r>
          </w:p>
        </w:tc>
        <w:tc>
          <w:tcPr>
            <w:tcW w:w="4966" w:type="dxa"/>
            <w:shd w:val="clear" w:color="auto" w:fill="auto"/>
          </w:tcPr>
          <w:p w14:paraId="24A97E78" w14:textId="77777777" w:rsidR="009E7532" w:rsidRPr="009E7532" w:rsidRDefault="009E7532" w:rsidP="009E7532">
            <w:pPr>
              <w:widowControl w:val="0"/>
              <w:spacing w:line="276" w:lineRule="auto"/>
              <w:jc w:val="center"/>
              <w:rPr>
                <w:rFonts w:ascii="Calibri" w:eastAsia="Calibri" w:hAnsi="Calibri"/>
                <w:sz w:val="22"/>
                <w:szCs w:val="22"/>
              </w:rPr>
            </w:pPr>
          </w:p>
        </w:tc>
      </w:tr>
      <w:tr w:rsidR="009E7532" w:rsidRPr="009E7532" w14:paraId="7B6FB70D" w14:textId="77777777" w:rsidTr="008D4EE4">
        <w:tc>
          <w:tcPr>
            <w:tcW w:w="4050" w:type="dxa"/>
            <w:shd w:val="clear" w:color="auto" w:fill="BFBFBF" w:themeFill="background1" w:themeFillShade="BF"/>
          </w:tcPr>
          <w:p w14:paraId="7065C3EA"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 xml:space="preserve">Bankas nosaukums </w:t>
            </w:r>
          </w:p>
        </w:tc>
        <w:tc>
          <w:tcPr>
            <w:tcW w:w="4966" w:type="dxa"/>
            <w:shd w:val="clear" w:color="auto" w:fill="auto"/>
          </w:tcPr>
          <w:p w14:paraId="0B19E4EB" w14:textId="77777777" w:rsidR="009E7532" w:rsidRPr="009E7532" w:rsidRDefault="009E7532" w:rsidP="009E7532">
            <w:pPr>
              <w:widowControl w:val="0"/>
              <w:spacing w:line="276" w:lineRule="auto"/>
              <w:jc w:val="center"/>
              <w:rPr>
                <w:rFonts w:ascii="Calibri" w:eastAsia="Calibri" w:hAnsi="Calibri"/>
                <w:sz w:val="22"/>
                <w:szCs w:val="22"/>
              </w:rPr>
            </w:pPr>
          </w:p>
        </w:tc>
      </w:tr>
      <w:tr w:rsidR="009E7532" w:rsidRPr="009E7532" w14:paraId="2E55A87E" w14:textId="77777777" w:rsidTr="008D4EE4">
        <w:tc>
          <w:tcPr>
            <w:tcW w:w="4050" w:type="dxa"/>
            <w:shd w:val="clear" w:color="auto" w:fill="BFBFBF" w:themeFill="background1" w:themeFillShade="BF"/>
          </w:tcPr>
          <w:p w14:paraId="07CE69F5"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Bankas konta numurs</w:t>
            </w:r>
          </w:p>
        </w:tc>
        <w:tc>
          <w:tcPr>
            <w:tcW w:w="4966" w:type="dxa"/>
            <w:shd w:val="clear" w:color="auto" w:fill="auto"/>
          </w:tcPr>
          <w:p w14:paraId="14C395C7" w14:textId="77777777" w:rsidR="009E7532" w:rsidRPr="009E7532" w:rsidRDefault="009E7532" w:rsidP="009E7532">
            <w:pPr>
              <w:widowControl w:val="0"/>
              <w:spacing w:line="276" w:lineRule="auto"/>
              <w:jc w:val="center"/>
              <w:rPr>
                <w:rFonts w:ascii="Calibri" w:eastAsia="Calibri" w:hAnsi="Calibri"/>
                <w:sz w:val="22"/>
                <w:szCs w:val="22"/>
              </w:rPr>
            </w:pPr>
          </w:p>
        </w:tc>
      </w:tr>
      <w:tr w:rsidR="009E7532" w:rsidRPr="009E7532" w14:paraId="245D9A1D" w14:textId="77777777" w:rsidTr="008D4EE4">
        <w:tc>
          <w:tcPr>
            <w:tcW w:w="4050" w:type="dxa"/>
            <w:shd w:val="clear" w:color="auto" w:fill="BFBFBF" w:themeFill="background1" w:themeFillShade="BF"/>
          </w:tcPr>
          <w:p w14:paraId="272DC244"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SWIFT kods</w:t>
            </w:r>
          </w:p>
        </w:tc>
        <w:tc>
          <w:tcPr>
            <w:tcW w:w="4966" w:type="dxa"/>
            <w:shd w:val="clear" w:color="auto" w:fill="auto"/>
          </w:tcPr>
          <w:p w14:paraId="21827209" w14:textId="77777777" w:rsidR="009E7532" w:rsidRPr="009E7532" w:rsidRDefault="009E7532" w:rsidP="009E7532">
            <w:pPr>
              <w:widowControl w:val="0"/>
              <w:spacing w:line="276" w:lineRule="auto"/>
              <w:jc w:val="center"/>
              <w:rPr>
                <w:rFonts w:ascii="Calibri" w:eastAsia="Calibri" w:hAnsi="Calibri"/>
                <w:sz w:val="22"/>
                <w:szCs w:val="22"/>
              </w:rPr>
            </w:pPr>
          </w:p>
        </w:tc>
      </w:tr>
      <w:tr w:rsidR="009E7532" w:rsidRPr="009E7532" w14:paraId="78E6A509" w14:textId="77777777" w:rsidTr="008D4EE4">
        <w:tc>
          <w:tcPr>
            <w:tcW w:w="4050" w:type="dxa"/>
            <w:shd w:val="clear" w:color="auto" w:fill="BFBFBF" w:themeFill="background1" w:themeFillShade="BF"/>
          </w:tcPr>
          <w:p w14:paraId="35EE1205" w14:textId="77777777" w:rsidR="009E7532" w:rsidRPr="009E7532" w:rsidRDefault="009E7532" w:rsidP="009E7532">
            <w:pPr>
              <w:widowControl w:val="0"/>
              <w:spacing w:line="276" w:lineRule="auto"/>
              <w:rPr>
                <w:rFonts w:eastAsia="Calibri"/>
                <w:sz w:val="24"/>
                <w:szCs w:val="24"/>
              </w:rPr>
            </w:pPr>
            <w:r w:rsidRPr="009E7532">
              <w:rPr>
                <w:rFonts w:eastAsia="Calibri"/>
                <w:sz w:val="24"/>
                <w:szCs w:val="24"/>
              </w:rPr>
              <w:t>Kontaktinformācija (e-pasts, tālruņa numurs, adrese)</w:t>
            </w:r>
          </w:p>
        </w:tc>
        <w:tc>
          <w:tcPr>
            <w:tcW w:w="4966" w:type="dxa"/>
            <w:shd w:val="clear" w:color="auto" w:fill="auto"/>
          </w:tcPr>
          <w:p w14:paraId="0936083C" w14:textId="77777777" w:rsidR="009E7532" w:rsidRPr="009E7532" w:rsidRDefault="009E7532" w:rsidP="009E7532">
            <w:pPr>
              <w:widowControl w:val="0"/>
              <w:spacing w:line="276" w:lineRule="auto"/>
              <w:jc w:val="center"/>
              <w:rPr>
                <w:rFonts w:ascii="Calibri" w:eastAsia="Calibri" w:hAnsi="Calibri"/>
                <w:sz w:val="22"/>
                <w:szCs w:val="22"/>
              </w:rPr>
            </w:pPr>
          </w:p>
        </w:tc>
      </w:tr>
    </w:tbl>
    <w:p w14:paraId="333B2E17" w14:textId="77777777" w:rsidR="009E7532" w:rsidRDefault="009E7532" w:rsidP="009E7532">
      <w:pPr>
        <w:spacing w:after="160" w:line="259" w:lineRule="auto"/>
        <w:jc w:val="both"/>
        <w:rPr>
          <w:iCs/>
          <w:sz w:val="24"/>
          <w:szCs w:val="24"/>
        </w:rPr>
      </w:pPr>
    </w:p>
    <w:p w14:paraId="793DDCDB" w14:textId="7EC8CA6A" w:rsidR="008D4EE4" w:rsidRPr="008D4EE4" w:rsidRDefault="009E7532" w:rsidP="008D4EE4">
      <w:pPr>
        <w:spacing w:after="160" w:line="259" w:lineRule="auto"/>
        <w:jc w:val="both"/>
        <w:rPr>
          <w:iCs/>
          <w:sz w:val="24"/>
          <w:szCs w:val="24"/>
        </w:rPr>
      </w:pPr>
      <w:r w:rsidRPr="009E7532">
        <w:rPr>
          <w:iCs/>
          <w:sz w:val="24"/>
          <w:szCs w:val="24"/>
        </w:rPr>
        <w:t>Pretendents tehnisko piedāvājumu aizpilda detalizēti. Ja pretendents tehniskajā piedāvājumā norādīs vārdus “nodrošināsim”, “jā” ,“atbilst”, “piekrītam”,  “apliecinām” vai tamlīdzīgi, izņemot vietas, kur tehniskajā specifikācijā tas ir noteikts, tad komisijai ir tiesības lemt par piedāvājumu atzīšanu par neatbilstošu tehniskās specifikācijas prasībām un to tālāk nevērtēt</w:t>
      </w:r>
      <w:r>
        <w:rPr>
          <w:iCs/>
          <w:sz w:val="24"/>
          <w:szCs w:val="24"/>
        </w:rPr>
        <w:t>.</w:t>
      </w:r>
    </w:p>
    <w:p w14:paraId="554EB631" w14:textId="77777777" w:rsidR="008D4EE4" w:rsidRPr="00526816" w:rsidRDefault="008D4EE4" w:rsidP="008D4EE4">
      <w:pPr>
        <w:pStyle w:val="Heading1"/>
        <w:numPr>
          <w:ilvl w:val="0"/>
          <w:numId w:val="36"/>
        </w:numPr>
        <w:tabs>
          <w:tab w:val="left" w:pos="284"/>
        </w:tabs>
        <w:spacing w:before="240" w:after="60"/>
        <w:ind w:left="6175" w:hanging="6175"/>
        <w:jc w:val="both"/>
        <w:rPr>
          <w:sz w:val="24"/>
          <w:szCs w:val="24"/>
        </w:rPr>
      </w:pPr>
      <w:r>
        <w:rPr>
          <w:sz w:val="24"/>
          <w:szCs w:val="24"/>
        </w:rPr>
        <w:t>Iepirkuma priekšmeta daļa: “</w:t>
      </w:r>
      <w:proofErr w:type="spellStart"/>
      <w:r>
        <w:rPr>
          <w:sz w:val="24"/>
          <w:szCs w:val="24"/>
        </w:rPr>
        <w:t>Keiser</w:t>
      </w:r>
      <w:proofErr w:type="spellEnd"/>
      <w:r>
        <w:rPr>
          <w:sz w:val="24"/>
          <w:szCs w:val="24"/>
        </w:rPr>
        <w:t xml:space="preserve"> spēka trenažieris un āmurs vai ekvivalents”</w:t>
      </w:r>
    </w:p>
    <w:tbl>
      <w:tblPr>
        <w:tblW w:w="9668" w:type="dxa"/>
        <w:tblInd w:w="-34" w:type="dxa"/>
        <w:tblLayout w:type="fixed"/>
        <w:tblLook w:val="04A0" w:firstRow="1" w:lastRow="0" w:firstColumn="1" w:lastColumn="0" w:noHBand="0" w:noVBand="1"/>
      </w:tblPr>
      <w:tblGrid>
        <w:gridCol w:w="737"/>
        <w:gridCol w:w="4679"/>
        <w:gridCol w:w="4252"/>
      </w:tblGrid>
      <w:tr w:rsidR="008D4EE4" w14:paraId="25101FB9"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7B060B9" w14:textId="77777777" w:rsidR="008D4EE4" w:rsidRDefault="008D4EE4" w:rsidP="00A6310E">
            <w:pPr>
              <w:spacing w:line="276" w:lineRule="auto"/>
              <w:jc w:val="center"/>
              <w:rPr>
                <w:b/>
                <w:bCs/>
                <w:sz w:val="23"/>
                <w:szCs w:val="23"/>
              </w:rPr>
            </w:pPr>
            <w:r>
              <w:rPr>
                <w:b/>
                <w:bCs/>
                <w:sz w:val="23"/>
                <w:szCs w:val="23"/>
              </w:rPr>
              <w:t>Nr.</w:t>
            </w:r>
          </w:p>
          <w:p w14:paraId="547B7AC3" w14:textId="77777777" w:rsidR="008D4EE4" w:rsidRDefault="008D4EE4" w:rsidP="00A6310E">
            <w:pPr>
              <w:spacing w:line="276" w:lineRule="auto"/>
              <w:jc w:val="center"/>
              <w:rPr>
                <w:b/>
                <w:bCs/>
                <w:sz w:val="23"/>
                <w:szCs w:val="23"/>
              </w:rPr>
            </w:pPr>
            <w:r>
              <w:rPr>
                <w:b/>
                <w:bCs/>
                <w:sz w:val="23"/>
                <w:szCs w:val="23"/>
              </w:rPr>
              <w:t>p.k.</w:t>
            </w:r>
          </w:p>
        </w:tc>
        <w:tc>
          <w:tcPr>
            <w:tcW w:w="467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02177B7" w14:textId="77777777" w:rsidR="008D4EE4" w:rsidRDefault="008D4EE4" w:rsidP="00A6310E">
            <w:pPr>
              <w:spacing w:line="276" w:lineRule="auto"/>
              <w:jc w:val="center"/>
              <w:rPr>
                <w:b/>
                <w:bCs/>
                <w:sz w:val="23"/>
                <w:szCs w:val="23"/>
              </w:rPr>
            </w:pPr>
            <w:r>
              <w:rPr>
                <w:b/>
                <w:bCs/>
                <w:sz w:val="23"/>
                <w:szCs w:val="23"/>
              </w:rPr>
              <w:t>Pasūtītāja tehniskās prasības/apraksts</w:t>
            </w:r>
          </w:p>
        </w:tc>
        <w:tc>
          <w:tcPr>
            <w:tcW w:w="425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EFA5809" w14:textId="77777777" w:rsidR="008D4EE4" w:rsidRDefault="008D4EE4" w:rsidP="00A6310E">
            <w:pPr>
              <w:spacing w:line="276" w:lineRule="auto"/>
              <w:jc w:val="center"/>
              <w:rPr>
                <w:b/>
                <w:bCs/>
                <w:sz w:val="23"/>
                <w:szCs w:val="23"/>
              </w:rPr>
            </w:pPr>
            <w:r>
              <w:rPr>
                <w:b/>
                <w:bCs/>
                <w:sz w:val="23"/>
                <w:szCs w:val="23"/>
              </w:rPr>
              <w:t xml:space="preserve">Pretendenta tehniskais piedāvājums </w:t>
            </w:r>
            <w:r>
              <w:rPr>
                <w:bCs/>
                <w:sz w:val="23"/>
                <w:szCs w:val="23"/>
              </w:rPr>
              <w:t>(</w:t>
            </w:r>
            <w:r>
              <w:rPr>
                <w:bCs/>
                <w:i/>
                <w:sz w:val="23"/>
                <w:szCs w:val="23"/>
              </w:rPr>
              <w:t>aizpilda pretendents</w:t>
            </w:r>
            <w:r>
              <w:rPr>
                <w:bCs/>
                <w:sz w:val="23"/>
                <w:szCs w:val="23"/>
              </w:rPr>
              <w:t>)</w:t>
            </w:r>
          </w:p>
        </w:tc>
      </w:tr>
      <w:tr w:rsidR="008D4EE4" w14:paraId="13F05468"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9DB680" w14:textId="77777777" w:rsidR="008D4EE4" w:rsidRDefault="008D4EE4" w:rsidP="00A6310E">
            <w:pPr>
              <w:spacing w:line="276" w:lineRule="auto"/>
              <w:jc w:val="center"/>
              <w:rPr>
                <w:b/>
                <w:sz w:val="24"/>
                <w:szCs w:val="24"/>
              </w:rPr>
            </w:pPr>
            <w:r>
              <w:rPr>
                <w:b/>
                <w:sz w:val="24"/>
                <w:szCs w:val="24"/>
              </w:rPr>
              <w:t>I</w:t>
            </w:r>
          </w:p>
        </w:tc>
        <w:tc>
          <w:tcPr>
            <w:tcW w:w="893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6F327B" w14:textId="77777777" w:rsidR="008D4EE4" w:rsidRDefault="008D4EE4" w:rsidP="00A6310E">
            <w:pPr>
              <w:spacing w:line="276" w:lineRule="auto"/>
              <w:rPr>
                <w:sz w:val="24"/>
                <w:szCs w:val="24"/>
              </w:rPr>
            </w:pPr>
            <w:r>
              <w:rPr>
                <w:sz w:val="24"/>
                <w:szCs w:val="24"/>
              </w:rPr>
              <w:t xml:space="preserve">Paredzēts ugunsdzēsēju treniņiem un </w:t>
            </w:r>
            <w:proofErr w:type="spellStart"/>
            <w:r>
              <w:rPr>
                <w:sz w:val="24"/>
                <w:szCs w:val="24"/>
              </w:rPr>
              <w:t>Firefighter</w:t>
            </w:r>
            <w:proofErr w:type="spellEnd"/>
            <w:r>
              <w:rPr>
                <w:sz w:val="24"/>
                <w:szCs w:val="24"/>
              </w:rPr>
              <w:t xml:space="preserve"> </w:t>
            </w:r>
            <w:proofErr w:type="spellStart"/>
            <w:r>
              <w:rPr>
                <w:sz w:val="24"/>
                <w:szCs w:val="24"/>
              </w:rPr>
              <w:t>Combat</w:t>
            </w:r>
            <w:proofErr w:type="spellEnd"/>
            <w:r>
              <w:rPr>
                <w:sz w:val="24"/>
                <w:szCs w:val="24"/>
              </w:rPr>
              <w:t xml:space="preserve"> </w:t>
            </w:r>
            <w:proofErr w:type="spellStart"/>
            <w:r>
              <w:rPr>
                <w:sz w:val="24"/>
                <w:szCs w:val="24"/>
              </w:rPr>
              <w:t>Challenge</w:t>
            </w:r>
            <w:proofErr w:type="spellEnd"/>
            <w:r>
              <w:rPr>
                <w:sz w:val="24"/>
                <w:szCs w:val="24"/>
              </w:rPr>
              <w:t xml:space="preserve"> sacensībām.</w:t>
            </w:r>
          </w:p>
        </w:tc>
      </w:tr>
      <w:tr w:rsidR="008D4EE4" w14:paraId="11F436B5" w14:textId="77777777" w:rsidTr="00A6310E">
        <w:trPr>
          <w:trHeight w:val="300"/>
        </w:trPr>
        <w:tc>
          <w:tcPr>
            <w:tcW w:w="737" w:type="dxa"/>
            <w:tcBorders>
              <w:top w:val="nil"/>
              <w:left w:val="single" w:sz="4" w:space="0" w:color="auto"/>
              <w:bottom w:val="single" w:sz="4" w:space="0" w:color="auto"/>
              <w:right w:val="single" w:sz="4" w:space="0" w:color="auto"/>
            </w:tcBorders>
            <w:shd w:val="clear" w:color="auto" w:fill="F2F2F2" w:themeFill="background1" w:themeFillShade="F2"/>
            <w:noWrap/>
          </w:tcPr>
          <w:p w14:paraId="05E2C458" w14:textId="77777777" w:rsidR="008D4EE4" w:rsidRDefault="008D4EE4" w:rsidP="008D4EE4">
            <w:pPr>
              <w:pStyle w:val="ListParagraph"/>
              <w:numPr>
                <w:ilvl w:val="0"/>
                <w:numId w:val="37"/>
              </w:numPr>
              <w:spacing w:after="0" w:line="240" w:lineRule="auto"/>
              <w:ind w:left="0" w:firstLine="0"/>
              <w:jc w:val="center"/>
              <w:rPr>
                <w:rFonts w:ascii="Times New Roman" w:hAnsi="Times New Roman"/>
                <w:b/>
                <w:sz w:val="24"/>
                <w:szCs w:val="24"/>
              </w:rPr>
            </w:pPr>
          </w:p>
        </w:tc>
        <w:tc>
          <w:tcPr>
            <w:tcW w:w="8931"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7931E09" w14:textId="77777777" w:rsidR="008D4EE4" w:rsidRDefault="008D4EE4" w:rsidP="00A6310E">
            <w:pPr>
              <w:spacing w:line="276" w:lineRule="auto"/>
              <w:jc w:val="both"/>
              <w:rPr>
                <w:sz w:val="24"/>
                <w:szCs w:val="24"/>
                <w:highlight w:val="lightGray"/>
              </w:rPr>
            </w:pPr>
            <w:proofErr w:type="spellStart"/>
            <w:r>
              <w:rPr>
                <w:b/>
                <w:sz w:val="24"/>
                <w:szCs w:val="24"/>
              </w:rPr>
              <w:t>Keiser</w:t>
            </w:r>
            <w:proofErr w:type="spellEnd"/>
            <w:r>
              <w:rPr>
                <w:b/>
                <w:sz w:val="24"/>
                <w:szCs w:val="24"/>
              </w:rPr>
              <w:t xml:space="preserve"> trenažiera tehniskie parametri (plānotais iegādes daudzums – 2 gab.)</w:t>
            </w:r>
          </w:p>
        </w:tc>
      </w:tr>
      <w:tr w:rsidR="008D4EE4" w14:paraId="2199001F"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60E385C2" w14:textId="77777777" w:rsidR="008D4EE4" w:rsidRDefault="008D4EE4" w:rsidP="008D4EE4">
            <w:pPr>
              <w:pStyle w:val="ListParagraph"/>
              <w:numPr>
                <w:ilvl w:val="1"/>
                <w:numId w:val="37"/>
              </w:numPr>
              <w:spacing w:after="0" w:line="240" w:lineRule="auto"/>
              <w:ind w:left="-79" w:firstLine="142"/>
              <w:jc w:val="center"/>
              <w:rPr>
                <w:rFonts w:ascii="Times New Roman" w:hAnsi="Times New Roman"/>
                <w:sz w:val="24"/>
                <w:szCs w:val="24"/>
              </w:rPr>
            </w:pP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138F52AC" w14:textId="77777777" w:rsidR="008D4EE4" w:rsidRDefault="008D4EE4" w:rsidP="00A6310E">
            <w:pPr>
              <w:spacing w:line="276" w:lineRule="auto"/>
              <w:jc w:val="both"/>
              <w:rPr>
                <w:i/>
                <w:sz w:val="24"/>
                <w:szCs w:val="24"/>
              </w:rPr>
            </w:pPr>
            <w:r>
              <w:rPr>
                <w:i/>
                <w:sz w:val="24"/>
                <w:szCs w:val="24"/>
              </w:rPr>
              <w:t>Piegādātājs norāda ražotāju un modeli.</w:t>
            </w:r>
          </w:p>
          <w:p w14:paraId="7C63593D" w14:textId="77777777" w:rsidR="008D4EE4" w:rsidRDefault="008D4EE4" w:rsidP="00A6310E">
            <w:pPr>
              <w:spacing w:line="276" w:lineRule="auto"/>
              <w:jc w:val="both"/>
              <w:rPr>
                <w:sz w:val="24"/>
                <w:szCs w:val="24"/>
              </w:rPr>
            </w:pPr>
            <w:r w:rsidRPr="008D4EE4">
              <w:rPr>
                <w:sz w:val="24"/>
                <w:szCs w:val="24"/>
              </w:rPr>
              <w:t xml:space="preserve">Pārvietojamā slīdošā kluča svars </w:t>
            </w:r>
            <w:r w:rsidRPr="008D4EE4">
              <w:rPr>
                <w:sz w:val="24"/>
                <w:szCs w:val="24"/>
              </w:rPr>
              <w:br/>
              <w:t>(I-</w:t>
            </w:r>
            <w:proofErr w:type="spellStart"/>
            <w:r w:rsidRPr="008D4EE4">
              <w:rPr>
                <w:sz w:val="24"/>
                <w:szCs w:val="24"/>
              </w:rPr>
              <w:t>beam</w:t>
            </w:r>
            <w:proofErr w:type="spellEnd"/>
            <w:r w:rsidRPr="008D4EE4">
              <w:rPr>
                <w:sz w:val="24"/>
                <w:szCs w:val="24"/>
              </w:rPr>
              <w:t xml:space="preserve">) 72 kg (+/- 2 kg). Apakšējā daļā visā garumā piestiprinātas divas plastikāta sliedes, kuras nodrošina kluča </w:t>
            </w:r>
            <w:proofErr w:type="spellStart"/>
            <w:r w:rsidRPr="008D4EE4">
              <w:rPr>
                <w:sz w:val="24"/>
                <w:szCs w:val="24"/>
              </w:rPr>
              <w:t>slīdamību</w:t>
            </w:r>
            <w:proofErr w:type="spellEnd"/>
            <w:r w:rsidRPr="008D4EE4">
              <w:rPr>
                <w:sz w:val="24"/>
                <w:szCs w:val="24"/>
              </w:rPr>
              <w:t>. Sliedēm jābūt izvietotām tā, ka veidojas 12,5mm (+/- 0,5mm) izvirzījums uz āru katrā kluča pusē. Vienai no malām pa kuru tiek izdarīti sitieni ar āmuru, ir jābūt nodrošinātai</w:t>
            </w:r>
            <w:r>
              <w:rPr>
                <w:sz w:val="24"/>
                <w:szCs w:val="24"/>
              </w:rPr>
              <w:t xml:space="preserve"> ar triecienu absorbējošu materiālu. </w:t>
            </w:r>
          </w:p>
        </w:tc>
        <w:tc>
          <w:tcPr>
            <w:tcW w:w="4252" w:type="dxa"/>
            <w:tcBorders>
              <w:top w:val="single" w:sz="4" w:space="0" w:color="auto"/>
              <w:left w:val="single" w:sz="4" w:space="0" w:color="auto"/>
              <w:bottom w:val="single" w:sz="4" w:space="0" w:color="auto"/>
              <w:right w:val="single" w:sz="4" w:space="0" w:color="auto"/>
            </w:tcBorders>
            <w:noWrap/>
            <w:vAlign w:val="center"/>
          </w:tcPr>
          <w:p w14:paraId="0A636150" w14:textId="77777777" w:rsidR="008D4EE4" w:rsidRDefault="008D4EE4" w:rsidP="00A6310E">
            <w:pPr>
              <w:spacing w:line="276" w:lineRule="auto"/>
              <w:jc w:val="center"/>
              <w:rPr>
                <w:sz w:val="24"/>
                <w:szCs w:val="24"/>
              </w:rPr>
            </w:pPr>
          </w:p>
        </w:tc>
      </w:tr>
      <w:tr w:rsidR="008D4EE4" w14:paraId="67D165DF"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05A678BC"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5E72851C" w14:textId="77777777" w:rsidR="008D4EE4" w:rsidRDefault="008D4EE4" w:rsidP="00A6310E">
            <w:pPr>
              <w:spacing w:line="276" w:lineRule="auto"/>
              <w:jc w:val="both"/>
              <w:rPr>
                <w:sz w:val="24"/>
                <w:szCs w:val="24"/>
              </w:rPr>
            </w:pPr>
            <w:r>
              <w:rPr>
                <w:sz w:val="24"/>
                <w:szCs w:val="24"/>
              </w:rPr>
              <w:t xml:space="preserve">Divas augšējās virsmas, pa kurām pārvietojas sacensību dalībnieks, izgatavotas no nerūsējošā tērauda vai ekvivalenta materiāla un ir perforētas uz augšu nodrošinot </w:t>
            </w:r>
            <w:proofErr w:type="spellStart"/>
            <w:r>
              <w:rPr>
                <w:sz w:val="24"/>
                <w:szCs w:val="24"/>
              </w:rPr>
              <w:t>neslīdamību</w:t>
            </w:r>
            <w:proofErr w:type="spellEnd"/>
            <w:r>
              <w:rPr>
                <w:sz w:val="24"/>
                <w:szCs w:val="24"/>
              </w:rPr>
              <w:t>.  Nodrošinot izturību ne mazāk kā 500 kg un noturību pret deformēšanos.</w:t>
            </w:r>
          </w:p>
        </w:tc>
        <w:tc>
          <w:tcPr>
            <w:tcW w:w="4252" w:type="dxa"/>
            <w:tcBorders>
              <w:top w:val="single" w:sz="4" w:space="0" w:color="auto"/>
              <w:left w:val="single" w:sz="4" w:space="0" w:color="auto"/>
              <w:bottom w:val="single" w:sz="4" w:space="0" w:color="auto"/>
              <w:right w:val="single" w:sz="4" w:space="0" w:color="auto"/>
            </w:tcBorders>
            <w:noWrap/>
            <w:vAlign w:val="center"/>
          </w:tcPr>
          <w:p w14:paraId="6A696194" w14:textId="77777777" w:rsidR="008D4EE4" w:rsidRDefault="008D4EE4" w:rsidP="00A6310E">
            <w:pPr>
              <w:spacing w:line="276" w:lineRule="auto"/>
              <w:jc w:val="center"/>
              <w:rPr>
                <w:sz w:val="24"/>
                <w:szCs w:val="24"/>
              </w:rPr>
            </w:pPr>
          </w:p>
        </w:tc>
      </w:tr>
      <w:tr w:rsidR="008D4EE4" w14:paraId="7C9D361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673E068F"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518E8107" w14:textId="77777777" w:rsidR="008D4EE4" w:rsidRDefault="008D4EE4" w:rsidP="00A6310E">
            <w:pPr>
              <w:spacing w:line="276" w:lineRule="auto"/>
              <w:jc w:val="both"/>
              <w:rPr>
                <w:sz w:val="24"/>
                <w:szCs w:val="24"/>
              </w:rPr>
            </w:pPr>
            <w:r>
              <w:rPr>
                <w:bCs/>
                <w:sz w:val="24"/>
                <w:szCs w:val="24"/>
              </w:rPr>
              <w:t xml:space="preserve">Slīdošā virsma, pa kuru pārvieto kluci </w:t>
            </w:r>
            <w:r>
              <w:rPr>
                <w:bCs/>
                <w:sz w:val="24"/>
                <w:szCs w:val="24"/>
              </w:rPr>
              <w:br/>
              <w:t>(I-</w:t>
            </w:r>
            <w:proofErr w:type="spellStart"/>
            <w:r>
              <w:rPr>
                <w:bCs/>
                <w:sz w:val="24"/>
                <w:szCs w:val="24"/>
              </w:rPr>
              <w:t>beam</w:t>
            </w:r>
            <w:proofErr w:type="spellEnd"/>
            <w:r>
              <w:rPr>
                <w:bCs/>
                <w:sz w:val="24"/>
                <w:szCs w:val="24"/>
              </w:rPr>
              <w:t xml:space="preserve">) noklāta ar poliuretānu, lai nodrošinātu vienmērīgu </w:t>
            </w:r>
            <w:proofErr w:type="spellStart"/>
            <w:r>
              <w:rPr>
                <w:bCs/>
                <w:sz w:val="24"/>
                <w:szCs w:val="24"/>
              </w:rPr>
              <w:t>slīdamību</w:t>
            </w:r>
            <w:proofErr w:type="spellEnd"/>
            <w:r>
              <w:rPr>
                <w:bCs/>
                <w:sz w:val="24"/>
                <w:szCs w:val="24"/>
              </w:rPr>
              <w:t>.</w:t>
            </w:r>
          </w:p>
        </w:tc>
        <w:tc>
          <w:tcPr>
            <w:tcW w:w="4252" w:type="dxa"/>
            <w:tcBorders>
              <w:top w:val="single" w:sz="4" w:space="0" w:color="auto"/>
              <w:left w:val="nil"/>
              <w:bottom w:val="single" w:sz="4" w:space="0" w:color="auto"/>
              <w:right w:val="single" w:sz="4" w:space="0" w:color="auto"/>
            </w:tcBorders>
            <w:noWrap/>
            <w:vAlign w:val="center"/>
          </w:tcPr>
          <w:p w14:paraId="62F8C4A7" w14:textId="77777777" w:rsidR="008D4EE4" w:rsidRDefault="008D4EE4" w:rsidP="00A6310E">
            <w:pPr>
              <w:spacing w:line="276" w:lineRule="auto"/>
              <w:jc w:val="center"/>
              <w:rPr>
                <w:sz w:val="24"/>
                <w:szCs w:val="24"/>
              </w:rPr>
            </w:pPr>
          </w:p>
        </w:tc>
      </w:tr>
      <w:tr w:rsidR="008D4EE4" w14:paraId="07181413"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363056F6"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7784F01C" w14:textId="77777777" w:rsidR="008D4EE4" w:rsidRDefault="008D4EE4" w:rsidP="00A6310E">
            <w:pPr>
              <w:spacing w:line="276" w:lineRule="auto"/>
              <w:jc w:val="both"/>
              <w:rPr>
                <w:bCs/>
                <w:sz w:val="24"/>
                <w:szCs w:val="24"/>
              </w:rPr>
            </w:pPr>
            <w:r>
              <w:rPr>
                <w:bCs/>
                <w:sz w:val="24"/>
                <w:szCs w:val="24"/>
              </w:rPr>
              <w:t>Trenažieris tiek izgatavots no nerūsējoša metāla un tā kopējais svars nav lielāks par 180 kg.</w:t>
            </w:r>
          </w:p>
        </w:tc>
        <w:tc>
          <w:tcPr>
            <w:tcW w:w="4252" w:type="dxa"/>
            <w:tcBorders>
              <w:top w:val="single" w:sz="4" w:space="0" w:color="auto"/>
              <w:left w:val="single" w:sz="4" w:space="0" w:color="auto"/>
              <w:bottom w:val="single" w:sz="4" w:space="0" w:color="auto"/>
              <w:right w:val="single" w:sz="4" w:space="0" w:color="auto"/>
            </w:tcBorders>
            <w:noWrap/>
            <w:vAlign w:val="center"/>
          </w:tcPr>
          <w:p w14:paraId="41FC4CB8" w14:textId="77777777" w:rsidR="008D4EE4" w:rsidRDefault="008D4EE4" w:rsidP="00A6310E">
            <w:pPr>
              <w:spacing w:line="210" w:lineRule="atLeast"/>
              <w:textAlignment w:val="top"/>
              <w:rPr>
                <w:sz w:val="24"/>
                <w:szCs w:val="24"/>
              </w:rPr>
            </w:pPr>
          </w:p>
        </w:tc>
      </w:tr>
      <w:tr w:rsidR="008D4EE4" w14:paraId="6F7728CF"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41C6DF97"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057C70A9" w14:textId="77777777" w:rsidR="008D4EE4" w:rsidRDefault="008D4EE4" w:rsidP="00A6310E">
            <w:pPr>
              <w:spacing w:line="276" w:lineRule="auto"/>
              <w:jc w:val="both"/>
              <w:rPr>
                <w:bCs/>
                <w:sz w:val="24"/>
                <w:szCs w:val="24"/>
              </w:rPr>
            </w:pPr>
            <w:r>
              <w:rPr>
                <w:bCs/>
                <w:sz w:val="24"/>
                <w:szCs w:val="24"/>
              </w:rPr>
              <w:t>Skaidri redzama mēroga uzlīme, lai lietotājs varētu redzēt savu progresu.</w:t>
            </w:r>
          </w:p>
          <w:p w14:paraId="11FABDD7" w14:textId="77777777" w:rsidR="008D4EE4" w:rsidRDefault="008D4EE4" w:rsidP="00A6310E">
            <w:pPr>
              <w:spacing w:line="276" w:lineRule="auto"/>
              <w:jc w:val="both"/>
              <w:rPr>
                <w:i/>
                <w:sz w:val="24"/>
                <w:szCs w:val="24"/>
              </w:rPr>
            </w:pPr>
            <w:r>
              <w:rPr>
                <w:i/>
                <w:sz w:val="24"/>
                <w:szCs w:val="24"/>
              </w:rPr>
              <w:t>Informatīvs attēls.</w:t>
            </w:r>
          </w:p>
          <w:p w14:paraId="5B51AEA8" w14:textId="77777777" w:rsidR="008D4EE4" w:rsidRDefault="008D4EE4" w:rsidP="00A6310E">
            <w:pPr>
              <w:spacing w:line="276" w:lineRule="auto"/>
              <w:jc w:val="both"/>
              <w:rPr>
                <w:bCs/>
                <w:sz w:val="24"/>
                <w:szCs w:val="24"/>
              </w:rPr>
            </w:pPr>
            <w:r>
              <w:rPr>
                <w:noProof/>
                <w:sz w:val="24"/>
                <w:szCs w:val="24"/>
              </w:rPr>
              <w:drawing>
                <wp:inline distT="0" distB="0" distL="0" distR="0" wp14:anchorId="24FDBAC3" wp14:editId="34F27EEA">
                  <wp:extent cx="1447165" cy="1447165"/>
                  <wp:effectExtent l="0" t="0" r="635" b="63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447165"/>
                          </a:xfrm>
                          <a:prstGeom prst="rect">
                            <a:avLst/>
                          </a:prstGeom>
                          <a:noFill/>
                          <a:ln>
                            <a:noFill/>
                          </a:ln>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noWrap/>
            <w:vAlign w:val="center"/>
          </w:tcPr>
          <w:p w14:paraId="67A63CCB" w14:textId="77777777" w:rsidR="008D4EE4" w:rsidRDefault="008D4EE4" w:rsidP="00A6310E">
            <w:pPr>
              <w:spacing w:line="210" w:lineRule="atLeast"/>
              <w:textAlignment w:val="top"/>
              <w:rPr>
                <w:sz w:val="24"/>
                <w:szCs w:val="24"/>
              </w:rPr>
            </w:pPr>
          </w:p>
        </w:tc>
      </w:tr>
      <w:tr w:rsidR="008D4EE4" w14:paraId="1D21D08D" w14:textId="77777777" w:rsidTr="00A6310E">
        <w:trPr>
          <w:trHeight w:val="379"/>
        </w:trPr>
        <w:tc>
          <w:tcPr>
            <w:tcW w:w="737" w:type="dxa"/>
            <w:tcBorders>
              <w:top w:val="single" w:sz="4" w:space="0" w:color="auto"/>
              <w:left w:val="single" w:sz="4" w:space="0" w:color="auto"/>
              <w:bottom w:val="single" w:sz="4" w:space="0" w:color="auto"/>
              <w:right w:val="single" w:sz="4" w:space="0" w:color="auto"/>
            </w:tcBorders>
            <w:noWrap/>
            <w:vAlign w:val="center"/>
          </w:tcPr>
          <w:p w14:paraId="49659113"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587B53C0" w14:textId="77777777" w:rsidR="008D4EE4" w:rsidRDefault="008D4EE4" w:rsidP="00A6310E">
            <w:pPr>
              <w:spacing w:line="210" w:lineRule="atLeast"/>
              <w:jc w:val="both"/>
              <w:textAlignment w:val="top"/>
              <w:rPr>
                <w:sz w:val="24"/>
                <w:szCs w:val="24"/>
              </w:rPr>
            </w:pPr>
            <w:r>
              <w:rPr>
                <w:sz w:val="24"/>
                <w:szCs w:val="24"/>
              </w:rPr>
              <w:t xml:space="preserve">Izmēri un informatīvs attēls 1.pielikumā </w:t>
            </w:r>
          </w:p>
        </w:tc>
        <w:tc>
          <w:tcPr>
            <w:tcW w:w="4252" w:type="dxa"/>
            <w:tcBorders>
              <w:top w:val="single" w:sz="4" w:space="0" w:color="auto"/>
              <w:left w:val="nil"/>
              <w:bottom w:val="single" w:sz="4" w:space="0" w:color="auto"/>
              <w:right w:val="single" w:sz="4" w:space="0" w:color="auto"/>
            </w:tcBorders>
            <w:noWrap/>
            <w:vAlign w:val="center"/>
          </w:tcPr>
          <w:p w14:paraId="0E48E264" w14:textId="77777777" w:rsidR="008D4EE4" w:rsidRDefault="008D4EE4" w:rsidP="00A6310E">
            <w:pPr>
              <w:spacing w:line="276" w:lineRule="auto"/>
              <w:jc w:val="center"/>
              <w:rPr>
                <w:sz w:val="24"/>
                <w:szCs w:val="24"/>
              </w:rPr>
            </w:pPr>
          </w:p>
        </w:tc>
      </w:tr>
      <w:tr w:rsidR="008D4EE4" w14:paraId="731D4EDF"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4A69DF" w14:textId="77777777" w:rsidR="008D4EE4" w:rsidRDefault="008D4EE4" w:rsidP="008D4EE4">
            <w:pPr>
              <w:pStyle w:val="ListParagraph"/>
              <w:numPr>
                <w:ilvl w:val="0"/>
                <w:numId w:val="37"/>
              </w:numPr>
              <w:spacing w:after="0" w:line="240" w:lineRule="auto"/>
              <w:ind w:left="63" w:firstLine="0"/>
              <w:jc w:val="center"/>
              <w:rPr>
                <w:rFonts w:ascii="Times New Roman" w:hAnsi="Times New Roman"/>
                <w:sz w:val="24"/>
                <w:szCs w:val="24"/>
              </w:rPr>
            </w:pPr>
          </w:p>
        </w:tc>
        <w:tc>
          <w:tcPr>
            <w:tcW w:w="893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CC4FC8" w14:textId="77777777" w:rsidR="008D4EE4" w:rsidRDefault="008D4EE4" w:rsidP="00A6310E">
            <w:pPr>
              <w:spacing w:line="276" w:lineRule="auto"/>
              <w:jc w:val="both"/>
              <w:rPr>
                <w:b/>
                <w:sz w:val="24"/>
                <w:szCs w:val="24"/>
              </w:rPr>
            </w:pPr>
            <w:proofErr w:type="spellStart"/>
            <w:r>
              <w:rPr>
                <w:b/>
                <w:sz w:val="24"/>
                <w:szCs w:val="24"/>
              </w:rPr>
              <w:t>Keiser</w:t>
            </w:r>
            <w:proofErr w:type="spellEnd"/>
            <w:r>
              <w:rPr>
                <w:b/>
                <w:sz w:val="24"/>
                <w:szCs w:val="24"/>
              </w:rPr>
              <w:t xml:space="preserve"> ar hidraulisko cilindru </w:t>
            </w:r>
            <w:r w:rsidRPr="008D4EE4">
              <w:rPr>
                <w:b/>
                <w:sz w:val="24"/>
                <w:szCs w:val="24"/>
              </w:rPr>
              <w:t>trenažiera tehniskie parametri.</w:t>
            </w:r>
            <w:r w:rsidRPr="008D4EE4">
              <w:t xml:space="preserve"> </w:t>
            </w:r>
            <w:r w:rsidRPr="008D4EE4">
              <w:rPr>
                <w:b/>
                <w:i/>
                <w:sz w:val="24"/>
                <w:szCs w:val="24"/>
              </w:rPr>
              <w:t xml:space="preserve">Paredzēts ugunsdzēsēju treniņiem un </w:t>
            </w:r>
            <w:proofErr w:type="spellStart"/>
            <w:r w:rsidRPr="008D4EE4">
              <w:rPr>
                <w:b/>
                <w:i/>
                <w:sz w:val="24"/>
                <w:szCs w:val="24"/>
              </w:rPr>
              <w:t>Firefighter</w:t>
            </w:r>
            <w:proofErr w:type="spellEnd"/>
            <w:r w:rsidRPr="008D4EE4">
              <w:rPr>
                <w:b/>
                <w:i/>
                <w:sz w:val="24"/>
                <w:szCs w:val="24"/>
              </w:rPr>
              <w:t xml:space="preserve"> </w:t>
            </w:r>
            <w:proofErr w:type="spellStart"/>
            <w:r w:rsidRPr="008D4EE4">
              <w:rPr>
                <w:b/>
                <w:i/>
                <w:sz w:val="24"/>
                <w:szCs w:val="24"/>
              </w:rPr>
              <w:t>Combat</w:t>
            </w:r>
            <w:proofErr w:type="spellEnd"/>
            <w:r w:rsidRPr="008D4EE4">
              <w:rPr>
                <w:b/>
                <w:i/>
                <w:sz w:val="24"/>
                <w:szCs w:val="24"/>
              </w:rPr>
              <w:t xml:space="preserve"> </w:t>
            </w:r>
            <w:proofErr w:type="spellStart"/>
            <w:r w:rsidRPr="008D4EE4">
              <w:rPr>
                <w:b/>
                <w:i/>
                <w:sz w:val="24"/>
                <w:szCs w:val="24"/>
              </w:rPr>
              <w:t>Challenge</w:t>
            </w:r>
            <w:proofErr w:type="spellEnd"/>
            <w:r w:rsidRPr="008D4EE4">
              <w:rPr>
                <w:b/>
                <w:i/>
                <w:sz w:val="24"/>
                <w:szCs w:val="24"/>
              </w:rPr>
              <w:t xml:space="preserve"> sacensībām.</w:t>
            </w:r>
            <w:r w:rsidRPr="008D4EE4">
              <w:rPr>
                <w:b/>
              </w:rPr>
              <w:t xml:space="preserve"> </w:t>
            </w:r>
            <w:r w:rsidRPr="008D4EE4">
              <w:rPr>
                <w:b/>
                <w:sz w:val="24"/>
                <w:szCs w:val="24"/>
              </w:rPr>
              <w:t>(plānotais iegādes daudzums – 2 gab.)</w:t>
            </w:r>
          </w:p>
        </w:tc>
      </w:tr>
      <w:tr w:rsidR="008D4EE4" w14:paraId="110D2129" w14:textId="77777777" w:rsidTr="00A6310E">
        <w:trPr>
          <w:trHeight w:val="50"/>
        </w:trPr>
        <w:tc>
          <w:tcPr>
            <w:tcW w:w="737" w:type="dxa"/>
            <w:tcBorders>
              <w:top w:val="single" w:sz="4" w:space="0" w:color="auto"/>
              <w:left w:val="single" w:sz="4" w:space="0" w:color="auto"/>
              <w:bottom w:val="single" w:sz="4" w:space="0" w:color="auto"/>
              <w:right w:val="single" w:sz="4" w:space="0" w:color="auto"/>
            </w:tcBorders>
            <w:noWrap/>
            <w:vAlign w:val="center"/>
          </w:tcPr>
          <w:p w14:paraId="4667A917"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11CEAD4D" w14:textId="77777777" w:rsidR="008D4EE4" w:rsidRDefault="008D4EE4" w:rsidP="00A6310E">
            <w:pPr>
              <w:spacing w:line="276" w:lineRule="auto"/>
              <w:jc w:val="both"/>
              <w:rPr>
                <w:i/>
                <w:sz w:val="24"/>
                <w:szCs w:val="24"/>
              </w:rPr>
            </w:pPr>
            <w:r>
              <w:rPr>
                <w:i/>
                <w:sz w:val="24"/>
                <w:szCs w:val="24"/>
              </w:rPr>
              <w:t>Piegādātājs norāda ražotāju un modeli.</w:t>
            </w:r>
          </w:p>
          <w:p w14:paraId="40DB2390" w14:textId="77777777" w:rsidR="008D4EE4" w:rsidRDefault="008D4EE4" w:rsidP="00A6310E">
            <w:pPr>
              <w:spacing w:line="276" w:lineRule="auto"/>
              <w:jc w:val="both"/>
              <w:rPr>
                <w:sz w:val="24"/>
                <w:szCs w:val="24"/>
              </w:rPr>
            </w:pPr>
            <w:r>
              <w:rPr>
                <w:sz w:val="24"/>
                <w:szCs w:val="24"/>
              </w:rPr>
              <w:t>Iekārtas izmērs: 90 cm x 120 cm (+/- 10 cm)</w:t>
            </w:r>
          </w:p>
          <w:p w14:paraId="31F014D1" w14:textId="77777777" w:rsidR="008D4EE4" w:rsidRPr="00752AB5" w:rsidRDefault="008D4EE4" w:rsidP="00A6310E">
            <w:pPr>
              <w:spacing w:line="276" w:lineRule="auto"/>
              <w:jc w:val="both"/>
              <w:rPr>
                <w:i/>
                <w:sz w:val="24"/>
                <w:szCs w:val="24"/>
              </w:rPr>
            </w:pPr>
            <w:r w:rsidRPr="00752AB5">
              <w:rPr>
                <w:i/>
                <w:sz w:val="24"/>
                <w:szCs w:val="24"/>
              </w:rPr>
              <w:t>Informatīvs attēls:</w:t>
            </w:r>
          </w:p>
          <w:p w14:paraId="625B7708" w14:textId="77777777" w:rsidR="008D4EE4" w:rsidRDefault="008D4EE4" w:rsidP="00A6310E">
            <w:pPr>
              <w:spacing w:line="276" w:lineRule="auto"/>
              <w:jc w:val="both"/>
              <w:rPr>
                <w:sz w:val="24"/>
                <w:szCs w:val="24"/>
              </w:rPr>
            </w:pPr>
            <w:r>
              <w:rPr>
                <w:sz w:val="24"/>
                <w:szCs w:val="24"/>
              </w:rPr>
              <w:t xml:space="preserve"> </w:t>
            </w:r>
            <w:r>
              <w:rPr>
                <w:noProof/>
              </w:rPr>
              <w:drawing>
                <wp:inline distT="0" distB="0" distL="0" distR="0" wp14:anchorId="55FBBA10" wp14:editId="351DD699">
                  <wp:extent cx="1939925" cy="1939925"/>
                  <wp:effectExtent l="0" t="0" r="3175" b="317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inline>
              </w:drawing>
            </w:r>
          </w:p>
        </w:tc>
        <w:tc>
          <w:tcPr>
            <w:tcW w:w="4252" w:type="dxa"/>
            <w:tcBorders>
              <w:top w:val="single" w:sz="4" w:space="0" w:color="auto"/>
              <w:left w:val="nil"/>
              <w:bottom w:val="single" w:sz="4" w:space="0" w:color="auto"/>
              <w:right w:val="single" w:sz="4" w:space="0" w:color="auto"/>
            </w:tcBorders>
            <w:vAlign w:val="center"/>
          </w:tcPr>
          <w:p w14:paraId="69F25754" w14:textId="77777777" w:rsidR="008D4EE4" w:rsidRDefault="008D4EE4" w:rsidP="00A6310E">
            <w:pPr>
              <w:spacing w:line="276" w:lineRule="auto"/>
              <w:jc w:val="both"/>
              <w:rPr>
                <w:sz w:val="24"/>
                <w:szCs w:val="24"/>
              </w:rPr>
            </w:pPr>
          </w:p>
        </w:tc>
      </w:tr>
      <w:tr w:rsidR="008D4EE4" w14:paraId="75410171" w14:textId="77777777" w:rsidTr="00A6310E">
        <w:trPr>
          <w:trHeight w:val="172"/>
        </w:trPr>
        <w:tc>
          <w:tcPr>
            <w:tcW w:w="737" w:type="dxa"/>
            <w:tcBorders>
              <w:top w:val="single" w:sz="4" w:space="0" w:color="auto"/>
              <w:left w:val="single" w:sz="4" w:space="0" w:color="auto"/>
              <w:bottom w:val="single" w:sz="4" w:space="0" w:color="auto"/>
              <w:right w:val="single" w:sz="4" w:space="0" w:color="auto"/>
            </w:tcBorders>
            <w:noWrap/>
            <w:vAlign w:val="center"/>
          </w:tcPr>
          <w:p w14:paraId="3FBDEE19"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74640481" w14:textId="77777777" w:rsidR="008D4EE4" w:rsidRPr="008D4EE4" w:rsidRDefault="008D4EE4" w:rsidP="00A6310E">
            <w:pPr>
              <w:spacing w:line="276" w:lineRule="auto"/>
              <w:jc w:val="both"/>
              <w:rPr>
                <w:sz w:val="24"/>
                <w:szCs w:val="24"/>
              </w:rPr>
            </w:pPr>
            <w:r w:rsidRPr="008D4EE4">
              <w:rPr>
                <w:sz w:val="24"/>
                <w:szCs w:val="24"/>
              </w:rPr>
              <w:t>Trenažieris tiek izgatavots no nerūsējoša metāla un tā kopējais svars nav lielāks par  90 kg.</w:t>
            </w:r>
          </w:p>
        </w:tc>
        <w:tc>
          <w:tcPr>
            <w:tcW w:w="4252" w:type="dxa"/>
            <w:tcBorders>
              <w:top w:val="single" w:sz="4" w:space="0" w:color="auto"/>
              <w:left w:val="nil"/>
              <w:bottom w:val="single" w:sz="4" w:space="0" w:color="auto"/>
              <w:right w:val="single" w:sz="4" w:space="0" w:color="auto"/>
            </w:tcBorders>
            <w:vAlign w:val="center"/>
          </w:tcPr>
          <w:p w14:paraId="3C0DB762" w14:textId="77777777" w:rsidR="008D4EE4" w:rsidRDefault="008D4EE4" w:rsidP="00A6310E">
            <w:pPr>
              <w:spacing w:line="276" w:lineRule="auto"/>
              <w:jc w:val="both"/>
              <w:rPr>
                <w:sz w:val="24"/>
                <w:szCs w:val="24"/>
              </w:rPr>
            </w:pPr>
          </w:p>
        </w:tc>
      </w:tr>
      <w:tr w:rsidR="008D4EE4" w14:paraId="163C39C5" w14:textId="77777777" w:rsidTr="00A6310E">
        <w:trPr>
          <w:trHeight w:val="172"/>
        </w:trPr>
        <w:tc>
          <w:tcPr>
            <w:tcW w:w="737" w:type="dxa"/>
            <w:tcBorders>
              <w:top w:val="single" w:sz="4" w:space="0" w:color="auto"/>
              <w:left w:val="single" w:sz="4" w:space="0" w:color="auto"/>
              <w:bottom w:val="single" w:sz="4" w:space="0" w:color="auto"/>
              <w:right w:val="single" w:sz="4" w:space="0" w:color="auto"/>
            </w:tcBorders>
            <w:noWrap/>
            <w:vAlign w:val="center"/>
          </w:tcPr>
          <w:p w14:paraId="59E139E5"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tcPr>
          <w:p w14:paraId="3076EB1F" w14:textId="77777777" w:rsidR="008D4EE4" w:rsidRPr="008D4EE4" w:rsidRDefault="008D4EE4" w:rsidP="00A6310E">
            <w:pPr>
              <w:spacing w:line="276" w:lineRule="auto"/>
              <w:jc w:val="both"/>
              <w:rPr>
                <w:sz w:val="24"/>
                <w:szCs w:val="24"/>
              </w:rPr>
            </w:pPr>
            <w:r w:rsidRPr="008D4EE4">
              <w:rPr>
                <w:sz w:val="24"/>
                <w:szCs w:val="24"/>
              </w:rPr>
              <w:t xml:space="preserve">Slīdošā virsma, pa kuru pārvieto kluci </w:t>
            </w:r>
          </w:p>
          <w:p w14:paraId="5D26D170" w14:textId="77777777" w:rsidR="008D4EE4" w:rsidRPr="008D4EE4" w:rsidRDefault="008D4EE4" w:rsidP="00A6310E">
            <w:pPr>
              <w:spacing w:line="276" w:lineRule="auto"/>
              <w:jc w:val="both"/>
              <w:rPr>
                <w:sz w:val="24"/>
                <w:szCs w:val="24"/>
              </w:rPr>
            </w:pPr>
            <w:r w:rsidRPr="008D4EE4">
              <w:rPr>
                <w:sz w:val="24"/>
                <w:szCs w:val="24"/>
              </w:rPr>
              <w:t>noklāta ar poliuretānu vai ekvivalents.</w:t>
            </w:r>
          </w:p>
        </w:tc>
        <w:tc>
          <w:tcPr>
            <w:tcW w:w="4252" w:type="dxa"/>
            <w:tcBorders>
              <w:top w:val="single" w:sz="4" w:space="0" w:color="auto"/>
              <w:left w:val="nil"/>
              <w:bottom w:val="single" w:sz="4" w:space="0" w:color="auto"/>
              <w:right w:val="single" w:sz="4" w:space="0" w:color="auto"/>
            </w:tcBorders>
            <w:vAlign w:val="center"/>
          </w:tcPr>
          <w:p w14:paraId="353D92F9" w14:textId="77777777" w:rsidR="008D4EE4" w:rsidRDefault="008D4EE4" w:rsidP="00A6310E">
            <w:pPr>
              <w:spacing w:line="276" w:lineRule="auto"/>
              <w:jc w:val="both"/>
              <w:rPr>
                <w:sz w:val="24"/>
                <w:szCs w:val="24"/>
              </w:rPr>
            </w:pPr>
          </w:p>
        </w:tc>
      </w:tr>
      <w:tr w:rsidR="008D4EE4" w14:paraId="2FBD4375" w14:textId="77777777" w:rsidTr="00A6310E">
        <w:trPr>
          <w:trHeight w:val="50"/>
        </w:trPr>
        <w:tc>
          <w:tcPr>
            <w:tcW w:w="737" w:type="dxa"/>
            <w:tcBorders>
              <w:top w:val="single" w:sz="4" w:space="0" w:color="auto"/>
              <w:left w:val="single" w:sz="4" w:space="0" w:color="auto"/>
              <w:bottom w:val="single" w:sz="4" w:space="0" w:color="auto"/>
              <w:right w:val="single" w:sz="4" w:space="0" w:color="auto"/>
            </w:tcBorders>
            <w:noWrap/>
            <w:vAlign w:val="center"/>
          </w:tcPr>
          <w:p w14:paraId="1F80EFD8"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307DEA91" w14:textId="77777777" w:rsidR="008D4EE4" w:rsidRPr="008D4EE4" w:rsidRDefault="008D4EE4" w:rsidP="00A6310E">
            <w:pPr>
              <w:spacing w:line="276" w:lineRule="auto"/>
              <w:jc w:val="both"/>
              <w:rPr>
                <w:sz w:val="24"/>
                <w:szCs w:val="24"/>
              </w:rPr>
            </w:pPr>
            <w:proofErr w:type="spellStart"/>
            <w:r w:rsidRPr="008D4EE4">
              <w:rPr>
                <w:sz w:val="24"/>
                <w:szCs w:val="24"/>
              </w:rPr>
              <w:t>Divkameru</w:t>
            </w:r>
            <w:proofErr w:type="spellEnd"/>
            <w:r w:rsidRPr="008D4EE4">
              <w:rPr>
                <w:sz w:val="24"/>
                <w:szCs w:val="24"/>
              </w:rPr>
              <w:t xml:space="preserve"> hidrauliskais cilindrs.</w:t>
            </w:r>
          </w:p>
          <w:p w14:paraId="699C7FE2" w14:textId="77777777" w:rsidR="008D4EE4" w:rsidRPr="008D4EE4" w:rsidRDefault="008D4EE4" w:rsidP="00A6310E">
            <w:pPr>
              <w:spacing w:line="276" w:lineRule="auto"/>
              <w:jc w:val="both"/>
              <w:rPr>
                <w:sz w:val="24"/>
                <w:szCs w:val="24"/>
              </w:rPr>
            </w:pPr>
            <w:proofErr w:type="spellStart"/>
            <w:r w:rsidRPr="008D4EE4">
              <w:rPr>
                <w:sz w:val="24"/>
                <w:szCs w:val="24"/>
              </w:rPr>
              <w:t>Divkameru</w:t>
            </w:r>
            <w:proofErr w:type="spellEnd"/>
            <w:r w:rsidRPr="008D4EE4">
              <w:rPr>
                <w:sz w:val="24"/>
                <w:szCs w:val="24"/>
              </w:rPr>
              <w:t xml:space="preserve"> cilindrs pārklāts ar tērauda </w:t>
            </w:r>
            <w:proofErr w:type="spellStart"/>
            <w:r w:rsidRPr="008D4EE4">
              <w:rPr>
                <w:sz w:val="24"/>
                <w:szCs w:val="24"/>
              </w:rPr>
              <w:t>aizsargpārsegu</w:t>
            </w:r>
            <w:proofErr w:type="spellEnd"/>
            <w:r w:rsidRPr="008D4EE4">
              <w:rPr>
                <w:sz w:val="24"/>
                <w:szCs w:val="24"/>
              </w:rPr>
              <w:t xml:space="preserve">. </w:t>
            </w:r>
          </w:p>
          <w:p w14:paraId="33E2FEAF" w14:textId="77777777" w:rsidR="008D4EE4" w:rsidRPr="008D4EE4" w:rsidRDefault="008D4EE4" w:rsidP="00A6310E">
            <w:pPr>
              <w:spacing w:line="276" w:lineRule="auto"/>
              <w:jc w:val="both"/>
              <w:rPr>
                <w:sz w:val="24"/>
                <w:szCs w:val="24"/>
              </w:rPr>
            </w:pPr>
            <w:r w:rsidRPr="008D4EE4">
              <w:rPr>
                <w:sz w:val="24"/>
                <w:szCs w:val="24"/>
              </w:rPr>
              <w:t>Garums 84 cm (+/- 3 cm)</w:t>
            </w:r>
          </w:p>
          <w:p w14:paraId="26514389" w14:textId="77777777" w:rsidR="008D4EE4" w:rsidRPr="008D4EE4" w:rsidRDefault="008D4EE4" w:rsidP="00A6310E">
            <w:pPr>
              <w:spacing w:line="276" w:lineRule="auto"/>
              <w:jc w:val="both"/>
              <w:rPr>
                <w:sz w:val="24"/>
                <w:szCs w:val="24"/>
              </w:rPr>
            </w:pPr>
            <w:r w:rsidRPr="008D4EE4">
              <w:rPr>
                <w:sz w:val="24"/>
                <w:szCs w:val="24"/>
              </w:rPr>
              <w:t>Platums –25 cm (+/- 2 cm)</w:t>
            </w:r>
          </w:p>
          <w:p w14:paraId="1698AEF2" w14:textId="77777777" w:rsidR="008D4EE4" w:rsidRPr="008D4EE4" w:rsidRDefault="008D4EE4" w:rsidP="00A6310E">
            <w:pPr>
              <w:spacing w:line="276" w:lineRule="auto"/>
              <w:jc w:val="both"/>
              <w:rPr>
                <w:sz w:val="24"/>
                <w:szCs w:val="24"/>
              </w:rPr>
            </w:pPr>
            <w:r w:rsidRPr="008D4EE4">
              <w:rPr>
                <w:sz w:val="24"/>
                <w:szCs w:val="24"/>
              </w:rPr>
              <w:t>Augstums – 23 cm (+/- 2 cm)</w:t>
            </w:r>
          </w:p>
          <w:p w14:paraId="7A7C3B06" w14:textId="77777777" w:rsidR="008D4EE4" w:rsidRPr="008D4EE4" w:rsidRDefault="008D4EE4" w:rsidP="00A6310E">
            <w:pPr>
              <w:spacing w:line="276" w:lineRule="auto"/>
              <w:rPr>
                <w:sz w:val="24"/>
                <w:szCs w:val="24"/>
              </w:rPr>
            </w:pPr>
            <w:r w:rsidRPr="008D4EE4">
              <w:rPr>
                <w:i/>
                <w:sz w:val="24"/>
                <w:szCs w:val="24"/>
              </w:rPr>
              <w:lastRenderedPageBreak/>
              <w:t>Informatīvs attēls:</w:t>
            </w:r>
            <w:r w:rsidRPr="008D4EE4">
              <w:rPr>
                <w:sz w:val="24"/>
                <w:szCs w:val="24"/>
              </w:rPr>
              <w:t xml:space="preserve"> </w:t>
            </w:r>
            <w:r w:rsidRPr="008D4EE4">
              <w:rPr>
                <w:noProof/>
                <w:sz w:val="24"/>
                <w:szCs w:val="24"/>
              </w:rPr>
              <w:drawing>
                <wp:inline distT="0" distB="0" distL="0" distR="0" wp14:anchorId="54BE7CCE" wp14:editId="2AC6C0C8">
                  <wp:extent cx="2003425" cy="2003425"/>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3425" cy="2003425"/>
                          </a:xfrm>
                          <a:prstGeom prst="rect">
                            <a:avLst/>
                          </a:prstGeom>
                          <a:noFill/>
                          <a:ln>
                            <a:noFill/>
                          </a:ln>
                        </pic:spPr>
                      </pic:pic>
                    </a:graphicData>
                  </a:graphic>
                </wp:inline>
              </w:drawing>
            </w:r>
          </w:p>
          <w:p w14:paraId="0AF14F77" w14:textId="77777777" w:rsidR="008D4EE4" w:rsidRPr="008D4EE4" w:rsidRDefault="008D4EE4" w:rsidP="00A6310E">
            <w:pPr>
              <w:spacing w:line="276" w:lineRule="auto"/>
              <w:jc w:val="both"/>
              <w:rPr>
                <w:sz w:val="24"/>
                <w:szCs w:val="24"/>
              </w:rPr>
            </w:pPr>
            <w:r w:rsidRPr="008D4EE4">
              <w:rPr>
                <w:noProof/>
              </w:rPr>
              <w:drawing>
                <wp:inline distT="0" distB="0" distL="0" distR="0" wp14:anchorId="25DE793F" wp14:editId="62DE2F64">
                  <wp:extent cx="1979930" cy="2639695"/>
                  <wp:effectExtent l="0" t="0" r="1270"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930" cy="2639695"/>
                          </a:xfrm>
                          <a:prstGeom prst="rect">
                            <a:avLst/>
                          </a:prstGeom>
                          <a:noFill/>
                          <a:ln>
                            <a:noFill/>
                          </a:ln>
                        </pic:spPr>
                      </pic:pic>
                    </a:graphicData>
                  </a:graphic>
                </wp:inline>
              </w:drawing>
            </w:r>
          </w:p>
        </w:tc>
        <w:tc>
          <w:tcPr>
            <w:tcW w:w="4252" w:type="dxa"/>
            <w:tcBorders>
              <w:top w:val="single" w:sz="4" w:space="0" w:color="auto"/>
              <w:left w:val="nil"/>
              <w:bottom w:val="single" w:sz="4" w:space="0" w:color="auto"/>
              <w:right w:val="single" w:sz="4" w:space="0" w:color="auto"/>
            </w:tcBorders>
            <w:vAlign w:val="center"/>
          </w:tcPr>
          <w:p w14:paraId="66824C7D" w14:textId="77777777" w:rsidR="008D4EE4" w:rsidRDefault="008D4EE4" w:rsidP="00A6310E">
            <w:pPr>
              <w:spacing w:line="276" w:lineRule="auto"/>
              <w:jc w:val="both"/>
              <w:rPr>
                <w:sz w:val="24"/>
                <w:szCs w:val="24"/>
              </w:rPr>
            </w:pPr>
          </w:p>
        </w:tc>
      </w:tr>
      <w:tr w:rsidR="008D4EE4" w14:paraId="4B46B29D" w14:textId="77777777" w:rsidTr="00A6310E">
        <w:trPr>
          <w:trHeight w:val="50"/>
        </w:trPr>
        <w:tc>
          <w:tcPr>
            <w:tcW w:w="737" w:type="dxa"/>
            <w:tcBorders>
              <w:top w:val="single" w:sz="4" w:space="0" w:color="auto"/>
              <w:left w:val="single" w:sz="4" w:space="0" w:color="auto"/>
              <w:bottom w:val="single" w:sz="4" w:space="0" w:color="auto"/>
              <w:right w:val="single" w:sz="4" w:space="0" w:color="auto"/>
            </w:tcBorders>
            <w:noWrap/>
            <w:vAlign w:val="center"/>
          </w:tcPr>
          <w:p w14:paraId="0AD1B680"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2A52FB8E" w14:textId="77777777" w:rsidR="008D4EE4" w:rsidRDefault="008D4EE4" w:rsidP="00A6310E">
            <w:pPr>
              <w:spacing w:line="276" w:lineRule="auto"/>
              <w:jc w:val="both"/>
              <w:rPr>
                <w:sz w:val="24"/>
                <w:szCs w:val="24"/>
              </w:rPr>
            </w:pPr>
            <w:r>
              <w:rPr>
                <w:sz w:val="24"/>
                <w:szCs w:val="24"/>
              </w:rPr>
              <w:t xml:space="preserve">Divas augšējās virsmas, pa kurām pārvietojas sacensību dalībnieks, izgatavotas no nerūsējošā tērauda vai ekvivalenta materiāla un ir perforētas uz augšu nodrošinot </w:t>
            </w:r>
            <w:proofErr w:type="spellStart"/>
            <w:r>
              <w:rPr>
                <w:sz w:val="24"/>
                <w:szCs w:val="24"/>
              </w:rPr>
              <w:t>neslīdamību</w:t>
            </w:r>
            <w:proofErr w:type="spellEnd"/>
            <w:r>
              <w:rPr>
                <w:sz w:val="24"/>
                <w:szCs w:val="24"/>
              </w:rPr>
              <w:t>.  Nodrošinot izturību ne mazāk kā 500 kg un noturību pret deformēšanos.</w:t>
            </w:r>
          </w:p>
        </w:tc>
        <w:tc>
          <w:tcPr>
            <w:tcW w:w="4252" w:type="dxa"/>
            <w:tcBorders>
              <w:top w:val="single" w:sz="4" w:space="0" w:color="auto"/>
              <w:left w:val="nil"/>
              <w:bottom w:val="single" w:sz="4" w:space="0" w:color="auto"/>
              <w:right w:val="single" w:sz="4" w:space="0" w:color="auto"/>
            </w:tcBorders>
            <w:vAlign w:val="center"/>
          </w:tcPr>
          <w:p w14:paraId="4C89531F" w14:textId="77777777" w:rsidR="008D4EE4" w:rsidRDefault="008D4EE4" w:rsidP="00A6310E">
            <w:pPr>
              <w:spacing w:line="276" w:lineRule="auto"/>
              <w:jc w:val="both"/>
              <w:rPr>
                <w:sz w:val="24"/>
                <w:szCs w:val="24"/>
              </w:rPr>
            </w:pPr>
          </w:p>
        </w:tc>
      </w:tr>
      <w:tr w:rsidR="008D4EE4" w14:paraId="2A235853" w14:textId="77777777" w:rsidTr="00A6310E">
        <w:trPr>
          <w:trHeight w:val="50"/>
        </w:trPr>
        <w:tc>
          <w:tcPr>
            <w:tcW w:w="737" w:type="dxa"/>
            <w:tcBorders>
              <w:top w:val="single" w:sz="4" w:space="0" w:color="auto"/>
              <w:left w:val="single" w:sz="4" w:space="0" w:color="auto"/>
              <w:bottom w:val="single" w:sz="4" w:space="0" w:color="auto"/>
              <w:right w:val="single" w:sz="4" w:space="0" w:color="auto"/>
            </w:tcBorders>
            <w:noWrap/>
            <w:vAlign w:val="center"/>
          </w:tcPr>
          <w:p w14:paraId="723F0F84" w14:textId="77777777" w:rsidR="008D4EE4" w:rsidRDefault="008D4EE4" w:rsidP="008D4EE4">
            <w:pPr>
              <w:pStyle w:val="ListParagraph"/>
              <w:numPr>
                <w:ilvl w:val="1"/>
                <w:numId w:val="37"/>
              </w:numPr>
              <w:jc w:val="center"/>
              <w:rPr>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78433D07" w14:textId="77777777" w:rsidR="008D4EE4" w:rsidRPr="00420D6E" w:rsidRDefault="008D4EE4" w:rsidP="00A6310E">
            <w:pPr>
              <w:spacing w:line="276" w:lineRule="auto"/>
              <w:jc w:val="both"/>
              <w:rPr>
                <w:b/>
                <w:sz w:val="24"/>
                <w:szCs w:val="24"/>
              </w:rPr>
            </w:pPr>
            <w:r w:rsidRPr="00420D6E">
              <w:rPr>
                <w:sz w:val="24"/>
                <w:szCs w:val="24"/>
              </w:rPr>
              <w:t>Skaidri redzama mēroga uzlīme, lai lietotājs varētu</w:t>
            </w:r>
            <w:r w:rsidRPr="00420D6E">
              <w:rPr>
                <w:b/>
                <w:sz w:val="24"/>
                <w:szCs w:val="24"/>
              </w:rPr>
              <w:t xml:space="preserve"> </w:t>
            </w:r>
            <w:r w:rsidRPr="00420D6E">
              <w:rPr>
                <w:rStyle w:val="Strong"/>
                <w:sz w:val="24"/>
                <w:szCs w:val="24"/>
              </w:rPr>
              <w:t>redzēt savu progresu.</w:t>
            </w:r>
          </w:p>
          <w:p w14:paraId="46891BF8" w14:textId="77777777" w:rsidR="008D4EE4" w:rsidRDefault="008D4EE4" w:rsidP="00A6310E">
            <w:pPr>
              <w:spacing w:line="276" w:lineRule="auto"/>
              <w:jc w:val="both"/>
              <w:rPr>
                <w:i/>
                <w:sz w:val="24"/>
                <w:szCs w:val="24"/>
              </w:rPr>
            </w:pPr>
            <w:r>
              <w:rPr>
                <w:noProof/>
              </w:rPr>
              <w:drawing>
                <wp:anchor distT="0" distB="0" distL="114300" distR="114300" simplePos="0" relativeHeight="251675648" behindDoc="0" locked="0" layoutInCell="1" allowOverlap="1" wp14:anchorId="00CCF070" wp14:editId="5130BBBF">
                  <wp:simplePos x="0" y="0"/>
                  <wp:positionH relativeFrom="column">
                    <wp:posOffset>-8890</wp:posOffset>
                  </wp:positionH>
                  <wp:positionV relativeFrom="paragraph">
                    <wp:posOffset>224155</wp:posOffset>
                  </wp:positionV>
                  <wp:extent cx="1447800" cy="1447800"/>
                  <wp:effectExtent l="0" t="0" r="0" b="0"/>
                  <wp:wrapSquare wrapText="bothSides"/>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Pr>
                <w:i/>
                <w:sz w:val="24"/>
                <w:szCs w:val="24"/>
              </w:rPr>
              <w:t>Informatīvs attēls.</w:t>
            </w:r>
          </w:p>
        </w:tc>
        <w:tc>
          <w:tcPr>
            <w:tcW w:w="4252" w:type="dxa"/>
            <w:tcBorders>
              <w:top w:val="single" w:sz="4" w:space="0" w:color="auto"/>
              <w:left w:val="nil"/>
              <w:bottom w:val="single" w:sz="4" w:space="0" w:color="auto"/>
              <w:right w:val="single" w:sz="4" w:space="0" w:color="auto"/>
            </w:tcBorders>
            <w:vAlign w:val="center"/>
          </w:tcPr>
          <w:p w14:paraId="1502DEA0" w14:textId="77777777" w:rsidR="008D4EE4" w:rsidRDefault="008D4EE4" w:rsidP="00A6310E">
            <w:pPr>
              <w:spacing w:line="276" w:lineRule="auto"/>
              <w:jc w:val="both"/>
              <w:rPr>
                <w:sz w:val="24"/>
                <w:szCs w:val="24"/>
              </w:rPr>
            </w:pPr>
          </w:p>
        </w:tc>
      </w:tr>
      <w:tr w:rsidR="008D4EE4" w14:paraId="31E3EA6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002479" w14:textId="77777777" w:rsidR="008D4EE4" w:rsidRDefault="008D4EE4" w:rsidP="008D4EE4">
            <w:pPr>
              <w:pStyle w:val="ListParagraph"/>
              <w:numPr>
                <w:ilvl w:val="0"/>
                <w:numId w:val="37"/>
              </w:numPr>
              <w:spacing w:after="0" w:line="240" w:lineRule="auto"/>
              <w:ind w:left="63" w:firstLine="0"/>
              <w:jc w:val="center"/>
              <w:rPr>
                <w:rFonts w:ascii="Times New Roman" w:hAnsi="Times New Roman"/>
                <w:sz w:val="24"/>
                <w:szCs w:val="24"/>
              </w:rPr>
            </w:pPr>
          </w:p>
        </w:tc>
        <w:tc>
          <w:tcPr>
            <w:tcW w:w="893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83F1E7" w14:textId="77777777" w:rsidR="008D4EE4" w:rsidRDefault="008D4EE4" w:rsidP="00A6310E">
            <w:pPr>
              <w:spacing w:line="276" w:lineRule="auto"/>
              <w:jc w:val="both"/>
              <w:rPr>
                <w:b/>
                <w:sz w:val="24"/>
                <w:szCs w:val="24"/>
              </w:rPr>
            </w:pPr>
            <w:r>
              <w:rPr>
                <w:b/>
                <w:sz w:val="24"/>
                <w:szCs w:val="24"/>
              </w:rPr>
              <w:t>Āmura tehniskie parametri (plānotais iegādes daudzums – 10 gab.)</w:t>
            </w:r>
          </w:p>
        </w:tc>
      </w:tr>
      <w:tr w:rsidR="008D4EE4" w14:paraId="7232D59C"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0FA385AD"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0F4BE9AF" w14:textId="77777777" w:rsidR="008D4EE4" w:rsidRDefault="008D4EE4" w:rsidP="00A6310E">
            <w:pPr>
              <w:spacing w:line="210" w:lineRule="atLeast"/>
              <w:jc w:val="both"/>
              <w:textAlignment w:val="top"/>
              <w:rPr>
                <w:i/>
                <w:sz w:val="24"/>
                <w:szCs w:val="24"/>
              </w:rPr>
            </w:pPr>
            <w:r>
              <w:rPr>
                <w:i/>
                <w:sz w:val="24"/>
                <w:szCs w:val="24"/>
              </w:rPr>
              <w:t>Piegādātājs norāda ražotāju un modeli.</w:t>
            </w:r>
          </w:p>
          <w:p w14:paraId="6E509C03" w14:textId="77777777" w:rsidR="008D4EE4" w:rsidRDefault="008D4EE4" w:rsidP="00A6310E">
            <w:pPr>
              <w:spacing w:line="210" w:lineRule="atLeast"/>
              <w:jc w:val="both"/>
              <w:textAlignment w:val="top"/>
              <w:rPr>
                <w:sz w:val="24"/>
                <w:szCs w:val="24"/>
              </w:rPr>
            </w:pPr>
            <w:r>
              <w:rPr>
                <w:sz w:val="24"/>
                <w:szCs w:val="24"/>
              </w:rPr>
              <w:t>Paredzēts slīdoša kluča (I-</w:t>
            </w:r>
            <w:proofErr w:type="spellStart"/>
            <w:r>
              <w:rPr>
                <w:sz w:val="24"/>
                <w:szCs w:val="24"/>
              </w:rPr>
              <w:t>beam</w:t>
            </w:r>
            <w:proofErr w:type="spellEnd"/>
            <w:r>
              <w:rPr>
                <w:sz w:val="24"/>
                <w:szCs w:val="24"/>
              </w:rPr>
              <w:t>) pārvietošanai</w:t>
            </w:r>
          </w:p>
        </w:tc>
        <w:tc>
          <w:tcPr>
            <w:tcW w:w="4252" w:type="dxa"/>
            <w:tcBorders>
              <w:top w:val="single" w:sz="4" w:space="0" w:color="auto"/>
              <w:left w:val="nil"/>
              <w:bottom w:val="single" w:sz="4" w:space="0" w:color="auto"/>
              <w:right w:val="single" w:sz="4" w:space="0" w:color="auto"/>
            </w:tcBorders>
            <w:noWrap/>
            <w:vAlign w:val="center"/>
          </w:tcPr>
          <w:p w14:paraId="257E1D32" w14:textId="77777777" w:rsidR="008D4EE4" w:rsidRDefault="008D4EE4" w:rsidP="00A6310E">
            <w:pPr>
              <w:spacing w:line="276" w:lineRule="auto"/>
              <w:jc w:val="center"/>
              <w:rPr>
                <w:sz w:val="24"/>
                <w:szCs w:val="24"/>
              </w:rPr>
            </w:pPr>
          </w:p>
        </w:tc>
      </w:tr>
      <w:tr w:rsidR="008D4EE4" w14:paraId="7A125B5B"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2339C8B2"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7AD5146D" w14:textId="77777777" w:rsidR="008D4EE4" w:rsidRDefault="008D4EE4" w:rsidP="00A6310E">
            <w:pPr>
              <w:spacing w:line="210" w:lineRule="atLeast"/>
              <w:jc w:val="both"/>
              <w:textAlignment w:val="top"/>
              <w:rPr>
                <w:sz w:val="24"/>
                <w:szCs w:val="24"/>
              </w:rPr>
            </w:pPr>
            <w:r>
              <w:rPr>
                <w:sz w:val="24"/>
                <w:szCs w:val="24"/>
              </w:rPr>
              <w:t>Āmura svars 4 kg (+/- 50g).</w:t>
            </w:r>
          </w:p>
        </w:tc>
        <w:tc>
          <w:tcPr>
            <w:tcW w:w="4252" w:type="dxa"/>
            <w:tcBorders>
              <w:top w:val="single" w:sz="4" w:space="0" w:color="auto"/>
              <w:left w:val="nil"/>
              <w:bottom w:val="single" w:sz="4" w:space="0" w:color="auto"/>
              <w:right w:val="single" w:sz="4" w:space="0" w:color="auto"/>
            </w:tcBorders>
            <w:noWrap/>
            <w:vAlign w:val="center"/>
          </w:tcPr>
          <w:p w14:paraId="5B7D898A" w14:textId="77777777" w:rsidR="008D4EE4" w:rsidRDefault="008D4EE4" w:rsidP="00A6310E">
            <w:pPr>
              <w:spacing w:line="276" w:lineRule="auto"/>
              <w:jc w:val="center"/>
              <w:rPr>
                <w:sz w:val="24"/>
                <w:szCs w:val="24"/>
              </w:rPr>
            </w:pPr>
          </w:p>
        </w:tc>
      </w:tr>
      <w:tr w:rsidR="008D4EE4" w14:paraId="2E5CE1F8"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2D47A54D"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309D3C89" w14:textId="77777777" w:rsidR="008D4EE4" w:rsidRDefault="008D4EE4" w:rsidP="00A6310E">
            <w:pPr>
              <w:spacing w:line="210" w:lineRule="atLeast"/>
              <w:jc w:val="both"/>
              <w:textAlignment w:val="top"/>
              <w:rPr>
                <w:sz w:val="24"/>
                <w:szCs w:val="24"/>
              </w:rPr>
            </w:pPr>
            <w:r>
              <w:rPr>
                <w:sz w:val="24"/>
                <w:szCs w:val="24"/>
              </w:rPr>
              <w:t xml:space="preserve">Āmura sišanas virsmas diametrs </w:t>
            </w:r>
          </w:p>
          <w:p w14:paraId="1B282B23" w14:textId="77777777" w:rsidR="008D4EE4" w:rsidRDefault="008D4EE4" w:rsidP="00A6310E">
            <w:pPr>
              <w:spacing w:line="210" w:lineRule="atLeast"/>
              <w:jc w:val="both"/>
              <w:textAlignment w:val="top"/>
              <w:rPr>
                <w:sz w:val="24"/>
                <w:szCs w:val="24"/>
              </w:rPr>
            </w:pPr>
            <w:r>
              <w:rPr>
                <w:sz w:val="24"/>
                <w:szCs w:val="24"/>
              </w:rPr>
              <w:t>69 mm (+/-3mm).</w:t>
            </w:r>
          </w:p>
        </w:tc>
        <w:tc>
          <w:tcPr>
            <w:tcW w:w="4252" w:type="dxa"/>
            <w:tcBorders>
              <w:top w:val="single" w:sz="4" w:space="0" w:color="auto"/>
              <w:left w:val="nil"/>
              <w:bottom w:val="single" w:sz="4" w:space="0" w:color="auto"/>
              <w:right w:val="single" w:sz="4" w:space="0" w:color="auto"/>
            </w:tcBorders>
            <w:noWrap/>
            <w:vAlign w:val="center"/>
          </w:tcPr>
          <w:p w14:paraId="6F0BAF9C" w14:textId="77777777" w:rsidR="008D4EE4" w:rsidRDefault="008D4EE4" w:rsidP="00A6310E">
            <w:pPr>
              <w:spacing w:line="276" w:lineRule="auto"/>
              <w:jc w:val="center"/>
              <w:rPr>
                <w:sz w:val="24"/>
                <w:szCs w:val="24"/>
              </w:rPr>
            </w:pPr>
          </w:p>
        </w:tc>
      </w:tr>
      <w:tr w:rsidR="008D4EE4" w14:paraId="1C2D7763"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3C55A8F5"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3D3F8BE1" w14:textId="77777777" w:rsidR="008D4EE4" w:rsidRDefault="008D4EE4" w:rsidP="00A6310E">
            <w:pPr>
              <w:spacing w:line="210" w:lineRule="atLeast"/>
              <w:jc w:val="both"/>
              <w:textAlignment w:val="top"/>
              <w:rPr>
                <w:sz w:val="24"/>
                <w:szCs w:val="24"/>
              </w:rPr>
            </w:pPr>
            <w:r>
              <w:rPr>
                <w:sz w:val="24"/>
                <w:szCs w:val="24"/>
              </w:rPr>
              <w:t>Āmura galvas garums 178 mm (+/-5mm).</w:t>
            </w:r>
          </w:p>
        </w:tc>
        <w:tc>
          <w:tcPr>
            <w:tcW w:w="4252" w:type="dxa"/>
            <w:tcBorders>
              <w:top w:val="single" w:sz="4" w:space="0" w:color="auto"/>
              <w:left w:val="nil"/>
              <w:bottom w:val="single" w:sz="4" w:space="0" w:color="auto"/>
              <w:right w:val="single" w:sz="4" w:space="0" w:color="auto"/>
            </w:tcBorders>
            <w:noWrap/>
            <w:vAlign w:val="center"/>
          </w:tcPr>
          <w:p w14:paraId="49E61E84" w14:textId="77777777" w:rsidR="008D4EE4" w:rsidRDefault="008D4EE4" w:rsidP="00A6310E">
            <w:pPr>
              <w:spacing w:line="276" w:lineRule="auto"/>
              <w:jc w:val="center"/>
              <w:rPr>
                <w:sz w:val="24"/>
                <w:szCs w:val="24"/>
              </w:rPr>
            </w:pPr>
          </w:p>
        </w:tc>
      </w:tr>
      <w:tr w:rsidR="008D4EE4" w14:paraId="2E6A9A9F"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1749C4BE"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040D7436" w14:textId="77777777" w:rsidR="008D4EE4" w:rsidRDefault="008D4EE4" w:rsidP="00A6310E">
            <w:pPr>
              <w:spacing w:line="210" w:lineRule="atLeast"/>
              <w:jc w:val="both"/>
              <w:textAlignment w:val="top"/>
              <w:rPr>
                <w:sz w:val="24"/>
                <w:szCs w:val="24"/>
              </w:rPr>
            </w:pPr>
            <w:r>
              <w:rPr>
                <w:sz w:val="24"/>
                <w:szCs w:val="24"/>
              </w:rPr>
              <w:t>Kopējais āmura garums 762 mm (+/-1cm).</w:t>
            </w:r>
          </w:p>
        </w:tc>
        <w:tc>
          <w:tcPr>
            <w:tcW w:w="4252" w:type="dxa"/>
            <w:tcBorders>
              <w:top w:val="single" w:sz="4" w:space="0" w:color="auto"/>
              <w:left w:val="nil"/>
              <w:bottom w:val="single" w:sz="4" w:space="0" w:color="auto"/>
              <w:right w:val="single" w:sz="4" w:space="0" w:color="auto"/>
            </w:tcBorders>
            <w:noWrap/>
            <w:vAlign w:val="center"/>
          </w:tcPr>
          <w:p w14:paraId="132FDE2A" w14:textId="77777777" w:rsidR="008D4EE4" w:rsidRDefault="008D4EE4" w:rsidP="00A6310E">
            <w:pPr>
              <w:spacing w:line="276" w:lineRule="auto"/>
              <w:jc w:val="center"/>
              <w:rPr>
                <w:sz w:val="24"/>
                <w:szCs w:val="24"/>
              </w:rPr>
            </w:pPr>
          </w:p>
        </w:tc>
      </w:tr>
      <w:tr w:rsidR="008D4EE4" w14:paraId="045ADD7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4ABA836D"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7050D93E" w14:textId="77777777" w:rsidR="008D4EE4" w:rsidRDefault="008D4EE4" w:rsidP="00A6310E">
            <w:pPr>
              <w:spacing w:line="210" w:lineRule="atLeast"/>
              <w:jc w:val="both"/>
              <w:textAlignment w:val="top"/>
              <w:rPr>
                <w:sz w:val="24"/>
                <w:szCs w:val="24"/>
              </w:rPr>
            </w:pPr>
            <w:r>
              <w:rPr>
                <w:sz w:val="24"/>
                <w:szCs w:val="24"/>
              </w:rPr>
              <w:t xml:space="preserve">Āmurs ir pilnībā pārklāts ar poliuretānu. </w:t>
            </w:r>
          </w:p>
        </w:tc>
        <w:tc>
          <w:tcPr>
            <w:tcW w:w="4252" w:type="dxa"/>
            <w:tcBorders>
              <w:top w:val="single" w:sz="4" w:space="0" w:color="auto"/>
              <w:left w:val="nil"/>
              <w:bottom w:val="single" w:sz="4" w:space="0" w:color="auto"/>
              <w:right w:val="single" w:sz="4" w:space="0" w:color="auto"/>
            </w:tcBorders>
            <w:noWrap/>
            <w:vAlign w:val="center"/>
          </w:tcPr>
          <w:p w14:paraId="68AB07E5" w14:textId="77777777" w:rsidR="008D4EE4" w:rsidRDefault="008D4EE4" w:rsidP="00A6310E">
            <w:pPr>
              <w:spacing w:line="276" w:lineRule="auto"/>
              <w:jc w:val="center"/>
              <w:rPr>
                <w:sz w:val="24"/>
                <w:szCs w:val="24"/>
              </w:rPr>
            </w:pPr>
          </w:p>
        </w:tc>
      </w:tr>
      <w:tr w:rsidR="008D4EE4" w14:paraId="511AA75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2CEE1E8E"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4616F3A5" w14:textId="77777777" w:rsidR="008D4EE4" w:rsidRDefault="008D4EE4" w:rsidP="00A6310E">
            <w:pPr>
              <w:spacing w:line="210" w:lineRule="atLeast"/>
              <w:jc w:val="both"/>
              <w:textAlignment w:val="top"/>
              <w:rPr>
                <w:sz w:val="24"/>
                <w:szCs w:val="24"/>
              </w:rPr>
            </w:pPr>
            <w:r>
              <w:rPr>
                <w:sz w:val="24"/>
                <w:szCs w:val="24"/>
              </w:rPr>
              <w:t>Āmura galvas daļā ir iestrādāta kapsula ar tērauda lodītēm, kas samazina atsitienu. Sišanas laikā āmurs nerada dzirksteles.</w:t>
            </w:r>
          </w:p>
        </w:tc>
        <w:tc>
          <w:tcPr>
            <w:tcW w:w="4252" w:type="dxa"/>
            <w:tcBorders>
              <w:top w:val="single" w:sz="4" w:space="0" w:color="auto"/>
              <w:left w:val="nil"/>
              <w:bottom w:val="single" w:sz="4" w:space="0" w:color="auto"/>
              <w:right w:val="single" w:sz="4" w:space="0" w:color="auto"/>
            </w:tcBorders>
            <w:noWrap/>
            <w:vAlign w:val="center"/>
          </w:tcPr>
          <w:p w14:paraId="798DD469" w14:textId="77777777" w:rsidR="008D4EE4" w:rsidRDefault="008D4EE4" w:rsidP="00A6310E">
            <w:pPr>
              <w:spacing w:line="276" w:lineRule="auto"/>
              <w:jc w:val="center"/>
              <w:rPr>
                <w:sz w:val="24"/>
                <w:szCs w:val="24"/>
              </w:rPr>
            </w:pPr>
          </w:p>
        </w:tc>
      </w:tr>
      <w:tr w:rsidR="008D4EE4" w14:paraId="07A2795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0691D347"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23630025" w14:textId="77777777" w:rsidR="008D4EE4" w:rsidRDefault="008D4EE4" w:rsidP="00A6310E">
            <w:pPr>
              <w:spacing w:line="210" w:lineRule="atLeast"/>
              <w:jc w:val="both"/>
              <w:textAlignment w:val="top"/>
              <w:rPr>
                <w:sz w:val="24"/>
                <w:szCs w:val="24"/>
              </w:rPr>
            </w:pPr>
            <w:r>
              <w:rPr>
                <w:sz w:val="24"/>
                <w:szCs w:val="24"/>
              </w:rPr>
              <w:t>Āmura galvas daļas galējā mala ir plakana, lai to varētu novietot stāvus uz plakanas virsmas.</w:t>
            </w:r>
          </w:p>
        </w:tc>
        <w:tc>
          <w:tcPr>
            <w:tcW w:w="4252" w:type="dxa"/>
            <w:tcBorders>
              <w:top w:val="single" w:sz="4" w:space="0" w:color="auto"/>
              <w:left w:val="nil"/>
              <w:bottom w:val="single" w:sz="4" w:space="0" w:color="auto"/>
              <w:right w:val="single" w:sz="4" w:space="0" w:color="auto"/>
            </w:tcBorders>
            <w:noWrap/>
            <w:vAlign w:val="center"/>
          </w:tcPr>
          <w:p w14:paraId="28094B82" w14:textId="77777777" w:rsidR="008D4EE4" w:rsidRDefault="008D4EE4" w:rsidP="00A6310E">
            <w:pPr>
              <w:spacing w:line="276" w:lineRule="auto"/>
              <w:jc w:val="center"/>
              <w:rPr>
                <w:sz w:val="24"/>
                <w:szCs w:val="24"/>
              </w:rPr>
            </w:pPr>
          </w:p>
        </w:tc>
      </w:tr>
      <w:tr w:rsidR="008D4EE4" w14:paraId="518E3725"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7F14F003"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6148B041" w14:textId="77777777" w:rsidR="008D4EE4" w:rsidRDefault="008D4EE4" w:rsidP="00A6310E">
            <w:pPr>
              <w:spacing w:line="210" w:lineRule="atLeast"/>
              <w:jc w:val="both"/>
              <w:textAlignment w:val="top"/>
              <w:rPr>
                <w:sz w:val="24"/>
                <w:szCs w:val="24"/>
              </w:rPr>
            </w:pPr>
            <w:r>
              <w:rPr>
                <w:sz w:val="24"/>
                <w:szCs w:val="24"/>
              </w:rPr>
              <w:t>Informatīvs attēls:</w:t>
            </w:r>
          </w:p>
          <w:p w14:paraId="3C9E8F8C" w14:textId="77777777" w:rsidR="008D4EE4" w:rsidRDefault="008D4EE4" w:rsidP="00A6310E">
            <w:pPr>
              <w:spacing w:line="210" w:lineRule="atLeast"/>
              <w:jc w:val="both"/>
              <w:textAlignment w:val="top"/>
              <w:rPr>
                <w:sz w:val="24"/>
                <w:szCs w:val="24"/>
              </w:rPr>
            </w:pPr>
            <w:r>
              <w:object w:dxaOrig="2415" w:dyaOrig="1605" w14:anchorId="5437B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pt;height:80pt" o:ole="">
                  <v:imagedata r:id="rId13" o:title=""/>
                </v:shape>
                <o:OLEObject Type="Embed" ProgID="PBrush" ShapeID="_x0000_i1027" DrawAspect="Content" ObjectID="_1819531702" r:id="rId14"/>
              </w:object>
            </w:r>
          </w:p>
        </w:tc>
        <w:tc>
          <w:tcPr>
            <w:tcW w:w="4252" w:type="dxa"/>
            <w:tcBorders>
              <w:top w:val="single" w:sz="4" w:space="0" w:color="auto"/>
              <w:left w:val="nil"/>
              <w:bottom w:val="single" w:sz="4" w:space="0" w:color="auto"/>
              <w:right w:val="single" w:sz="4" w:space="0" w:color="auto"/>
            </w:tcBorders>
            <w:noWrap/>
            <w:vAlign w:val="center"/>
          </w:tcPr>
          <w:p w14:paraId="29F5B0D9" w14:textId="77777777" w:rsidR="008D4EE4" w:rsidRDefault="008D4EE4" w:rsidP="00A6310E">
            <w:pPr>
              <w:spacing w:line="276" w:lineRule="auto"/>
              <w:jc w:val="center"/>
              <w:rPr>
                <w:sz w:val="24"/>
                <w:szCs w:val="24"/>
              </w:rPr>
            </w:pPr>
          </w:p>
        </w:tc>
      </w:tr>
      <w:tr w:rsidR="008D4EE4" w14:paraId="7794C54A"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E656C3" w14:textId="77777777" w:rsidR="008D4EE4" w:rsidRDefault="008D4EE4" w:rsidP="008D4EE4">
            <w:pPr>
              <w:pStyle w:val="ListParagraph"/>
              <w:numPr>
                <w:ilvl w:val="0"/>
                <w:numId w:val="37"/>
              </w:numPr>
              <w:spacing w:after="0" w:line="240" w:lineRule="auto"/>
              <w:jc w:val="center"/>
              <w:rPr>
                <w:rFonts w:ascii="Times New Roman" w:hAnsi="Times New Roman"/>
                <w:sz w:val="24"/>
                <w:szCs w:val="24"/>
              </w:rPr>
            </w:pPr>
          </w:p>
        </w:tc>
        <w:tc>
          <w:tcPr>
            <w:tcW w:w="893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9B6C41" w14:textId="77777777" w:rsidR="008D4EE4" w:rsidRDefault="008D4EE4" w:rsidP="00A6310E">
            <w:pPr>
              <w:spacing w:line="276" w:lineRule="auto"/>
              <w:rPr>
                <w:sz w:val="24"/>
                <w:szCs w:val="24"/>
              </w:rPr>
            </w:pPr>
            <w:r>
              <w:rPr>
                <w:b/>
                <w:sz w:val="24"/>
                <w:szCs w:val="24"/>
              </w:rPr>
              <w:t>Garantija</w:t>
            </w:r>
          </w:p>
        </w:tc>
      </w:tr>
      <w:tr w:rsidR="008D4EE4" w14:paraId="33F0058D"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21619342" w14:textId="77777777" w:rsidR="008D4EE4" w:rsidRDefault="008D4EE4" w:rsidP="008D4EE4">
            <w:pPr>
              <w:pStyle w:val="ListParagraph"/>
              <w:numPr>
                <w:ilvl w:val="1"/>
                <w:numId w:val="37"/>
              </w:numPr>
              <w:spacing w:after="0" w:line="240" w:lineRule="auto"/>
              <w:ind w:left="63" w:firstLine="0"/>
              <w:jc w:val="center"/>
              <w:rPr>
                <w:rFonts w:ascii="Times New Roman" w:hAnsi="Times New Roman"/>
                <w:sz w:val="24"/>
                <w:szCs w:val="24"/>
              </w:rPr>
            </w:pPr>
          </w:p>
        </w:tc>
        <w:tc>
          <w:tcPr>
            <w:tcW w:w="4679" w:type="dxa"/>
            <w:tcBorders>
              <w:top w:val="single" w:sz="4" w:space="0" w:color="auto"/>
              <w:left w:val="nil"/>
              <w:bottom w:val="single" w:sz="4" w:space="0" w:color="auto"/>
              <w:right w:val="single" w:sz="4" w:space="0" w:color="auto"/>
            </w:tcBorders>
            <w:noWrap/>
            <w:vAlign w:val="center"/>
            <w:hideMark/>
          </w:tcPr>
          <w:p w14:paraId="375B09B1" w14:textId="77777777" w:rsidR="008D4EE4" w:rsidRDefault="008D4EE4" w:rsidP="00A6310E">
            <w:pPr>
              <w:spacing w:line="210" w:lineRule="atLeast"/>
              <w:jc w:val="both"/>
              <w:textAlignment w:val="top"/>
              <w:rPr>
                <w:sz w:val="24"/>
                <w:szCs w:val="24"/>
              </w:rPr>
            </w:pPr>
            <w:r>
              <w:rPr>
                <w:sz w:val="24"/>
                <w:szCs w:val="24"/>
              </w:rPr>
              <w:t>Vismaz 24 mēneši no preces pieņemšanas nodošanas dokumentu parakstīšanas.</w:t>
            </w:r>
          </w:p>
        </w:tc>
        <w:tc>
          <w:tcPr>
            <w:tcW w:w="4252" w:type="dxa"/>
            <w:tcBorders>
              <w:top w:val="single" w:sz="4" w:space="0" w:color="auto"/>
              <w:left w:val="nil"/>
              <w:bottom w:val="single" w:sz="4" w:space="0" w:color="auto"/>
              <w:right w:val="single" w:sz="4" w:space="0" w:color="auto"/>
            </w:tcBorders>
            <w:noWrap/>
            <w:vAlign w:val="center"/>
          </w:tcPr>
          <w:p w14:paraId="3A8FA66A" w14:textId="77777777" w:rsidR="008D4EE4" w:rsidRDefault="008D4EE4" w:rsidP="00A6310E">
            <w:pPr>
              <w:spacing w:line="276" w:lineRule="auto"/>
              <w:jc w:val="center"/>
              <w:rPr>
                <w:sz w:val="24"/>
                <w:szCs w:val="24"/>
              </w:rPr>
            </w:pPr>
          </w:p>
        </w:tc>
      </w:tr>
      <w:tr w:rsidR="008D4EE4" w14:paraId="4239EA5D" w14:textId="77777777" w:rsidTr="00A6310E">
        <w:trPr>
          <w:trHeight w:val="300"/>
        </w:trPr>
        <w:tc>
          <w:tcPr>
            <w:tcW w:w="73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11D249" w14:textId="77777777" w:rsidR="008D4EE4" w:rsidRDefault="008D4EE4" w:rsidP="00A6310E">
            <w:pPr>
              <w:spacing w:line="276" w:lineRule="auto"/>
              <w:jc w:val="center"/>
              <w:rPr>
                <w:b/>
                <w:sz w:val="24"/>
                <w:szCs w:val="24"/>
              </w:rPr>
            </w:pPr>
            <w:r>
              <w:rPr>
                <w:b/>
                <w:sz w:val="24"/>
                <w:szCs w:val="24"/>
              </w:rPr>
              <w:t>4.</w:t>
            </w:r>
          </w:p>
        </w:tc>
        <w:tc>
          <w:tcPr>
            <w:tcW w:w="8931"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8BCE8C0" w14:textId="77777777" w:rsidR="008D4EE4" w:rsidRDefault="008D4EE4" w:rsidP="00A6310E">
            <w:pPr>
              <w:spacing w:line="276" w:lineRule="auto"/>
              <w:rPr>
                <w:sz w:val="24"/>
                <w:szCs w:val="24"/>
              </w:rPr>
            </w:pPr>
            <w:r>
              <w:rPr>
                <w:b/>
                <w:sz w:val="24"/>
                <w:szCs w:val="24"/>
              </w:rPr>
              <w:t>Ekspluatācijas instrukcija un lietošanas pamācība</w:t>
            </w:r>
          </w:p>
        </w:tc>
      </w:tr>
      <w:tr w:rsidR="008D4EE4" w14:paraId="596742A0"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E0B8BE" w14:textId="77777777" w:rsidR="008D4EE4" w:rsidRDefault="008D4EE4" w:rsidP="00A6310E">
            <w:pPr>
              <w:spacing w:line="276" w:lineRule="auto"/>
              <w:jc w:val="center"/>
              <w:rPr>
                <w:sz w:val="24"/>
                <w:szCs w:val="24"/>
              </w:rPr>
            </w:pPr>
            <w:r>
              <w:rPr>
                <w:sz w:val="24"/>
                <w:szCs w:val="24"/>
              </w:rPr>
              <w:t>4.1</w:t>
            </w:r>
          </w:p>
        </w:tc>
        <w:tc>
          <w:tcPr>
            <w:tcW w:w="46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1C2B63" w14:textId="77777777" w:rsidR="008D4EE4" w:rsidRDefault="008D4EE4" w:rsidP="00A6310E">
            <w:pPr>
              <w:spacing w:line="276" w:lineRule="auto"/>
              <w:jc w:val="both"/>
              <w:rPr>
                <w:sz w:val="24"/>
                <w:szCs w:val="24"/>
              </w:rPr>
            </w:pPr>
            <w:r>
              <w:rPr>
                <w:sz w:val="24"/>
                <w:szCs w:val="24"/>
              </w:rPr>
              <w:t xml:space="preserve">Detalizēta, latviešu valodā </w:t>
            </w:r>
            <w:proofErr w:type="spellStart"/>
            <w:r>
              <w:rPr>
                <w:sz w:val="24"/>
                <w:szCs w:val="24"/>
              </w:rPr>
              <w:t>doc</w:t>
            </w:r>
            <w:proofErr w:type="spellEnd"/>
            <w:r>
              <w:rPr>
                <w:sz w:val="24"/>
                <w:szCs w:val="24"/>
              </w:rPr>
              <w:t xml:space="preserve"> vai </w:t>
            </w:r>
            <w:proofErr w:type="spellStart"/>
            <w:r>
              <w:rPr>
                <w:sz w:val="24"/>
                <w:szCs w:val="24"/>
              </w:rPr>
              <w:t>pdf</w:t>
            </w:r>
            <w:proofErr w:type="spellEnd"/>
            <w:r>
              <w:rPr>
                <w:sz w:val="24"/>
                <w:szCs w:val="24"/>
              </w:rPr>
              <w:t xml:space="preserve"> formātā, tiek nosūtīta pasūtītajam uz </w:t>
            </w:r>
            <w:r>
              <w:rPr>
                <w:sz w:val="24"/>
                <w:szCs w:val="24"/>
              </w:rPr>
              <w:br/>
              <w:t>e-pastu pēc pasūtījuma izdarīšanas vai pēc pieprasījuma.</w:t>
            </w:r>
          </w:p>
        </w:tc>
        <w:tc>
          <w:tcPr>
            <w:tcW w:w="42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B9510D" w14:textId="77777777" w:rsidR="008D4EE4" w:rsidRDefault="008D4EE4" w:rsidP="00A6310E">
            <w:pPr>
              <w:spacing w:line="276" w:lineRule="auto"/>
              <w:jc w:val="center"/>
              <w:rPr>
                <w:sz w:val="24"/>
                <w:szCs w:val="24"/>
              </w:rPr>
            </w:pPr>
          </w:p>
        </w:tc>
      </w:tr>
      <w:tr w:rsidR="008D4EE4" w14:paraId="7AEBC3F2"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73EB55" w14:textId="77777777" w:rsidR="008D4EE4" w:rsidRDefault="008D4EE4" w:rsidP="00A6310E">
            <w:pPr>
              <w:spacing w:line="276" w:lineRule="auto"/>
              <w:jc w:val="center"/>
              <w:rPr>
                <w:b/>
                <w:sz w:val="24"/>
                <w:szCs w:val="24"/>
              </w:rPr>
            </w:pPr>
            <w:r>
              <w:rPr>
                <w:b/>
                <w:sz w:val="24"/>
                <w:szCs w:val="24"/>
              </w:rPr>
              <w:t>5.</w:t>
            </w:r>
          </w:p>
        </w:tc>
        <w:tc>
          <w:tcPr>
            <w:tcW w:w="89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181BB5" w14:textId="77777777" w:rsidR="008D4EE4" w:rsidRDefault="008D4EE4" w:rsidP="00A6310E">
            <w:pPr>
              <w:spacing w:line="276" w:lineRule="auto"/>
              <w:rPr>
                <w:sz w:val="24"/>
                <w:szCs w:val="24"/>
              </w:rPr>
            </w:pPr>
            <w:r>
              <w:rPr>
                <w:b/>
                <w:sz w:val="24"/>
                <w:szCs w:val="24"/>
              </w:rPr>
              <w:t>Piegādes prasības</w:t>
            </w:r>
          </w:p>
        </w:tc>
      </w:tr>
      <w:tr w:rsidR="008D4EE4" w14:paraId="5C9411EA"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1C908E9" w14:textId="77777777" w:rsidR="008D4EE4" w:rsidRDefault="008D4EE4" w:rsidP="00A6310E">
            <w:pPr>
              <w:spacing w:line="276" w:lineRule="auto"/>
              <w:jc w:val="center"/>
              <w:rPr>
                <w:sz w:val="24"/>
                <w:szCs w:val="24"/>
              </w:rPr>
            </w:pPr>
            <w:r>
              <w:rPr>
                <w:sz w:val="24"/>
                <w:szCs w:val="24"/>
              </w:rPr>
              <w:t>5.1</w:t>
            </w: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58679EFF" w14:textId="77777777" w:rsidR="008D4EE4" w:rsidRDefault="008D4EE4" w:rsidP="00A6310E">
            <w:pPr>
              <w:spacing w:line="276" w:lineRule="auto"/>
              <w:jc w:val="both"/>
              <w:rPr>
                <w:sz w:val="24"/>
                <w:szCs w:val="24"/>
              </w:rPr>
            </w:pPr>
            <w:r>
              <w:rPr>
                <w:sz w:val="24"/>
                <w:szCs w:val="24"/>
              </w:rPr>
              <w:t>Precei jābūt jaunai, nelietotai, pārbaudītai un darba kārtībā.</w:t>
            </w:r>
          </w:p>
        </w:tc>
        <w:tc>
          <w:tcPr>
            <w:tcW w:w="4252" w:type="dxa"/>
            <w:tcBorders>
              <w:top w:val="single" w:sz="4" w:space="0" w:color="auto"/>
              <w:left w:val="single" w:sz="4" w:space="0" w:color="auto"/>
              <w:bottom w:val="single" w:sz="4" w:space="0" w:color="auto"/>
              <w:right w:val="single" w:sz="4" w:space="0" w:color="auto"/>
            </w:tcBorders>
            <w:noWrap/>
            <w:vAlign w:val="center"/>
          </w:tcPr>
          <w:p w14:paraId="1A4B7A00" w14:textId="77777777" w:rsidR="008D4EE4" w:rsidRDefault="008D4EE4" w:rsidP="00A6310E">
            <w:pPr>
              <w:spacing w:line="276" w:lineRule="auto"/>
              <w:jc w:val="center"/>
              <w:rPr>
                <w:sz w:val="24"/>
                <w:szCs w:val="24"/>
              </w:rPr>
            </w:pPr>
          </w:p>
        </w:tc>
      </w:tr>
      <w:tr w:rsidR="008D4EE4" w14:paraId="6BEC848D"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37801586" w14:textId="77777777" w:rsidR="008D4EE4" w:rsidRDefault="008D4EE4" w:rsidP="00A6310E">
            <w:pPr>
              <w:spacing w:line="276" w:lineRule="auto"/>
              <w:jc w:val="center"/>
              <w:rPr>
                <w:sz w:val="24"/>
                <w:szCs w:val="24"/>
              </w:rPr>
            </w:pPr>
            <w:r>
              <w:rPr>
                <w:sz w:val="24"/>
                <w:szCs w:val="24"/>
              </w:rPr>
              <w:t>5.2.</w:t>
            </w:r>
          </w:p>
        </w:tc>
        <w:tc>
          <w:tcPr>
            <w:tcW w:w="4679" w:type="dxa"/>
            <w:tcBorders>
              <w:top w:val="single" w:sz="4" w:space="0" w:color="auto"/>
              <w:left w:val="single" w:sz="4" w:space="0" w:color="auto"/>
              <w:bottom w:val="single" w:sz="4" w:space="0" w:color="auto"/>
              <w:right w:val="single" w:sz="4" w:space="0" w:color="auto"/>
            </w:tcBorders>
            <w:noWrap/>
            <w:vAlign w:val="center"/>
            <w:hideMark/>
          </w:tcPr>
          <w:p w14:paraId="47C69583" w14:textId="77777777" w:rsidR="008D4EE4" w:rsidRPr="008D4EE4" w:rsidRDefault="008D4EE4" w:rsidP="00A6310E">
            <w:pPr>
              <w:spacing w:line="276" w:lineRule="auto"/>
              <w:jc w:val="both"/>
              <w:rPr>
                <w:sz w:val="24"/>
                <w:szCs w:val="24"/>
              </w:rPr>
            </w:pPr>
            <w:r w:rsidRPr="008D4EE4">
              <w:rPr>
                <w:sz w:val="24"/>
                <w:szCs w:val="24"/>
              </w:rPr>
              <w:t>Piegādes termiņš: 6 mēneši</w:t>
            </w:r>
          </w:p>
        </w:tc>
        <w:tc>
          <w:tcPr>
            <w:tcW w:w="4252" w:type="dxa"/>
            <w:tcBorders>
              <w:top w:val="single" w:sz="4" w:space="0" w:color="auto"/>
              <w:left w:val="single" w:sz="4" w:space="0" w:color="auto"/>
              <w:bottom w:val="single" w:sz="4" w:space="0" w:color="auto"/>
              <w:right w:val="single" w:sz="4" w:space="0" w:color="auto"/>
            </w:tcBorders>
            <w:noWrap/>
            <w:vAlign w:val="center"/>
          </w:tcPr>
          <w:p w14:paraId="2862A8A5" w14:textId="77777777" w:rsidR="008D4EE4" w:rsidRDefault="008D4EE4" w:rsidP="00A6310E">
            <w:pPr>
              <w:spacing w:line="276" w:lineRule="auto"/>
              <w:jc w:val="center"/>
              <w:rPr>
                <w:sz w:val="24"/>
                <w:szCs w:val="24"/>
              </w:rPr>
            </w:pPr>
          </w:p>
        </w:tc>
      </w:tr>
      <w:tr w:rsidR="008D4EE4" w14:paraId="056B0877" w14:textId="77777777" w:rsidTr="00A6310E">
        <w:trPr>
          <w:trHeight w:val="300"/>
        </w:trPr>
        <w:tc>
          <w:tcPr>
            <w:tcW w:w="737" w:type="dxa"/>
            <w:tcBorders>
              <w:top w:val="single" w:sz="4" w:space="0" w:color="auto"/>
              <w:left w:val="single" w:sz="4" w:space="0" w:color="auto"/>
              <w:bottom w:val="single" w:sz="4" w:space="0" w:color="auto"/>
              <w:right w:val="single" w:sz="4" w:space="0" w:color="auto"/>
            </w:tcBorders>
            <w:noWrap/>
            <w:vAlign w:val="center"/>
          </w:tcPr>
          <w:p w14:paraId="6BA6016B" w14:textId="77777777" w:rsidR="008D4EE4" w:rsidRDefault="008D4EE4" w:rsidP="00A6310E">
            <w:pPr>
              <w:spacing w:line="276" w:lineRule="auto"/>
              <w:jc w:val="center"/>
              <w:rPr>
                <w:sz w:val="24"/>
                <w:szCs w:val="24"/>
              </w:rPr>
            </w:pPr>
            <w:r>
              <w:rPr>
                <w:sz w:val="24"/>
                <w:szCs w:val="24"/>
              </w:rPr>
              <w:t>5.3.</w:t>
            </w:r>
          </w:p>
        </w:tc>
        <w:tc>
          <w:tcPr>
            <w:tcW w:w="4679" w:type="dxa"/>
            <w:tcBorders>
              <w:top w:val="single" w:sz="4" w:space="0" w:color="auto"/>
              <w:left w:val="single" w:sz="4" w:space="0" w:color="auto"/>
              <w:bottom w:val="single" w:sz="4" w:space="0" w:color="auto"/>
              <w:right w:val="single" w:sz="4" w:space="0" w:color="auto"/>
            </w:tcBorders>
            <w:noWrap/>
            <w:vAlign w:val="center"/>
          </w:tcPr>
          <w:p w14:paraId="5A914ACC" w14:textId="77777777" w:rsidR="008D4EE4" w:rsidRPr="008D4EE4" w:rsidRDefault="008D4EE4" w:rsidP="00A6310E">
            <w:pPr>
              <w:spacing w:line="276" w:lineRule="auto"/>
              <w:jc w:val="both"/>
              <w:rPr>
                <w:sz w:val="24"/>
                <w:szCs w:val="24"/>
              </w:rPr>
            </w:pPr>
            <w:r w:rsidRPr="008D4EE4">
              <w:rPr>
                <w:sz w:val="24"/>
                <w:szCs w:val="24"/>
              </w:rPr>
              <w:t>Piegādes adrese: Ganību iela 63/67, Liepāja, Latvija</w:t>
            </w:r>
          </w:p>
        </w:tc>
        <w:tc>
          <w:tcPr>
            <w:tcW w:w="4252" w:type="dxa"/>
            <w:tcBorders>
              <w:top w:val="single" w:sz="4" w:space="0" w:color="auto"/>
              <w:left w:val="single" w:sz="4" w:space="0" w:color="auto"/>
              <w:bottom w:val="single" w:sz="4" w:space="0" w:color="auto"/>
              <w:right w:val="single" w:sz="4" w:space="0" w:color="auto"/>
            </w:tcBorders>
            <w:noWrap/>
            <w:vAlign w:val="center"/>
          </w:tcPr>
          <w:p w14:paraId="12EF67BA" w14:textId="77777777" w:rsidR="008D4EE4" w:rsidRDefault="008D4EE4" w:rsidP="00A6310E">
            <w:pPr>
              <w:spacing w:line="276" w:lineRule="auto"/>
              <w:jc w:val="center"/>
              <w:rPr>
                <w:sz w:val="24"/>
                <w:szCs w:val="24"/>
              </w:rPr>
            </w:pPr>
          </w:p>
        </w:tc>
      </w:tr>
    </w:tbl>
    <w:p w14:paraId="7630720D" w14:textId="77777777" w:rsidR="008D4EE4" w:rsidRDefault="008D4EE4" w:rsidP="008D4EE4">
      <w:pPr>
        <w:spacing w:before="240" w:after="60"/>
        <w:rPr>
          <w:b/>
          <w:bCs/>
          <w:sz w:val="24"/>
          <w:szCs w:val="24"/>
        </w:rPr>
      </w:pPr>
      <w:bookmarkStart w:id="0" w:name="_Hlk207712326"/>
    </w:p>
    <w:p w14:paraId="3B945F19" w14:textId="77777777" w:rsidR="008D4EE4" w:rsidRPr="00420D6E" w:rsidRDefault="008D4EE4" w:rsidP="008D4EE4">
      <w:pPr>
        <w:spacing w:before="240" w:after="60"/>
        <w:rPr>
          <w:b/>
          <w:bCs/>
          <w:sz w:val="24"/>
          <w:szCs w:val="24"/>
        </w:rPr>
      </w:pPr>
      <w:r>
        <w:rPr>
          <w:b/>
          <w:bCs/>
          <w:sz w:val="24"/>
          <w:szCs w:val="24"/>
        </w:rPr>
        <w:t xml:space="preserve">2.iepirkuma </w:t>
      </w:r>
      <w:proofErr w:type="spellStart"/>
      <w:r>
        <w:rPr>
          <w:b/>
          <w:bCs/>
          <w:sz w:val="24"/>
          <w:szCs w:val="24"/>
        </w:rPr>
        <w:t>priekšemta</w:t>
      </w:r>
      <w:proofErr w:type="spellEnd"/>
      <w:r>
        <w:rPr>
          <w:b/>
          <w:bCs/>
          <w:sz w:val="24"/>
          <w:szCs w:val="24"/>
        </w:rPr>
        <w:t xml:space="preserve"> daļa: “</w:t>
      </w:r>
      <w:r>
        <w:rPr>
          <w:b/>
          <w:sz w:val="24"/>
          <w:szCs w:val="24"/>
        </w:rPr>
        <w:t>Mērķi un vārti ar kustīgām durvīm</w:t>
      </w:r>
      <w:r>
        <w:rPr>
          <w:b/>
          <w:bCs/>
          <w:sz w:val="24"/>
          <w:szCs w:val="24"/>
        </w:rPr>
        <w:t>”</w:t>
      </w:r>
    </w:p>
    <w:tbl>
      <w:tblPr>
        <w:tblW w:w="9527" w:type="dxa"/>
        <w:tblInd w:w="-34" w:type="dxa"/>
        <w:tblLayout w:type="fixed"/>
        <w:tblLook w:val="04A0" w:firstRow="1" w:lastRow="0" w:firstColumn="1" w:lastColumn="0" w:noHBand="0" w:noVBand="1"/>
      </w:tblPr>
      <w:tblGrid>
        <w:gridCol w:w="738"/>
        <w:gridCol w:w="4678"/>
        <w:gridCol w:w="4111"/>
      </w:tblGrid>
      <w:tr w:rsidR="008D4EE4" w14:paraId="039F9CB5"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6111E05" w14:textId="77777777" w:rsidR="008D4EE4" w:rsidRDefault="008D4EE4" w:rsidP="00A6310E">
            <w:pPr>
              <w:spacing w:line="276" w:lineRule="auto"/>
              <w:jc w:val="center"/>
              <w:rPr>
                <w:b/>
                <w:bCs/>
                <w:color w:val="000000"/>
                <w:sz w:val="23"/>
                <w:szCs w:val="23"/>
              </w:rPr>
            </w:pPr>
            <w:r>
              <w:rPr>
                <w:b/>
                <w:bCs/>
                <w:color w:val="000000"/>
                <w:sz w:val="23"/>
                <w:szCs w:val="23"/>
              </w:rPr>
              <w:t>Nr.</w:t>
            </w:r>
          </w:p>
          <w:p w14:paraId="19B97ACA" w14:textId="77777777" w:rsidR="008D4EE4" w:rsidRDefault="008D4EE4" w:rsidP="00A6310E">
            <w:pPr>
              <w:spacing w:line="276" w:lineRule="auto"/>
              <w:jc w:val="center"/>
              <w:rPr>
                <w:b/>
                <w:bCs/>
                <w:color w:val="000000"/>
                <w:sz w:val="23"/>
                <w:szCs w:val="23"/>
              </w:rPr>
            </w:pPr>
            <w:r>
              <w:rPr>
                <w:b/>
                <w:bCs/>
                <w:color w:val="000000"/>
                <w:sz w:val="23"/>
                <w:szCs w:val="23"/>
              </w:rPr>
              <w:t>p.k.</w:t>
            </w:r>
          </w:p>
        </w:tc>
        <w:tc>
          <w:tcPr>
            <w:tcW w:w="467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BA84A1B" w14:textId="77777777" w:rsidR="008D4EE4" w:rsidRDefault="008D4EE4" w:rsidP="00A6310E">
            <w:pPr>
              <w:spacing w:line="276" w:lineRule="auto"/>
              <w:jc w:val="center"/>
              <w:rPr>
                <w:b/>
                <w:bCs/>
                <w:color w:val="000000"/>
                <w:sz w:val="23"/>
                <w:szCs w:val="23"/>
              </w:rPr>
            </w:pPr>
            <w:r>
              <w:rPr>
                <w:b/>
                <w:bCs/>
                <w:color w:val="000000"/>
                <w:sz w:val="23"/>
                <w:szCs w:val="23"/>
              </w:rPr>
              <w:t>Pasūtītāja tehniskās prasības/apraksts</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22FECE4" w14:textId="77777777" w:rsidR="008D4EE4" w:rsidRDefault="008D4EE4" w:rsidP="00A6310E">
            <w:pPr>
              <w:spacing w:line="276" w:lineRule="auto"/>
              <w:jc w:val="center"/>
              <w:rPr>
                <w:b/>
                <w:bCs/>
                <w:color w:val="000000"/>
                <w:sz w:val="23"/>
                <w:szCs w:val="23"/>
              </w:rPr>
            </w:pPr>
            <w:r>
              <w:rPr>
                <w:b/>
                <w:bCs/>
                <w:color w:val="000000"/>
                <w:sz w:val="23"/>
                <w:szCs w:val="23"/>
              </w:rPr>
              <w:t xml:space="preserve">Pretendenta tehniskais piedāvājums </w:t>
            </w:r>
            <w:r>
              <w:rPr>
                <w:bCs/>
                <w:color w:val="000000"/>
                <w:sz w:val="23"/>
                <w:szCs w:val="23"/>
              </w:rPr>
              <w:t>(</w:t>
            </w:r>
            <w:r>
              <w:rPr>
                <w:bCs/>
                <w:i/>
                <w:sz w:val="23"/>
                <w:szCs w:val="23"/>
              </w:rPr>
              <w:t>aizpilda pretendents</w:t>
            </w:r>
            <w:r>
              <w:rPr>
                <w:bCs/>
                <w:sz w:val="23"/>
                <w:szCs w:val="23"/>
              </w:rPr>
              <w:t>)</w:t>
            </w:r>
          </w:p>
        </w:tc>
      </w:tr>
      <w:tr w:rsidR="008D4EE4" w14:paraId="5C1E51EF"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B6FE0" w14:textId="77777777" w:rsidR="008D4EE4" w:rsidRDefault="008D4EE4" w:rsidP="00A6310E">
            <w:pPr>
              <w:spacing w:line="276" w:lineRule="auto"/>
              <w:jc w:val="center"/>
              <w:rPr>
                <w:b/>
                <w:sz w:val="24"/>
                <w:szCs w:val="24"/>
              </w:rPr>
            </w:pPr>
            <w:r>
              <w:rPr>
                <w:b/>
                <w:sz w:val="24"/>
                <w:szCs w:val="24"/>
              </w:rPr>
              <w:t>I</w:t>
            </w:r>
          </w:p>
        </w:tc>
        <w:tc>
          <w:tcPr>
            <w:tcW w:w="878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0F9D9C" w14:textId="77777777" w:rsidR="008D4EE4" w:rsidRDefault="008D4EE4" w:rsidP="00A6310E">
            <w:pPr>
              <w:spacing w:line="276" w:lineRule="auto"/>
              <w:rPr>
                <w:sz w:val="24"/>
                <w:szCs w:val="24"/>
              </w:rPr>
            </w:pPr>
            <w:r>
              <w:rPr>
                <w:sz w:val="24"/>
                <w:szCs w:val="24"/>
              </w:rPr>
              <w:t xml:space="preserve">Paredzēts ugunsdzēsēju treniņiem un </w:t>
            </w:r>
            <w:proofErr w:type="spellStart"/>
            <w:r>
              <w:rPr>
                <w:sz w:val="24"/>
                <w:szCs w:val="24"/>
              </w:rPr>
              <w:t>Firefighter</w:t>
            </w:r>
            <w:proofErr w:type="spellEnd"/>
            <w:r>
              <w:rPr>
                <w:sz w:val="24"/>
                <w:szCs w:val="24"/>
              </w:rPr>
              <w:t xml:space="preserve"> </w:t>
            </w:r>
            <w:proofErr w:type="spellStart"/>
            <w:r>
              <w:rPr>
                <w:sz w:val="24"/>
                <w:szCs w:val="24"/>
              </w:rPr>
              <w:t>Combat</w:t>
            </w:r>
            <w:proofErr w:type="spellEnd"/>
            <w:r>
              <w:rPr>
                <w:sz w:val="24"/>
                <w:szCs w:val="24"/>
              </w:rPr>
              <w:t xml:space="preserve"> </w:t>
            </w:r>
            <w:proofErr w:type="spellStart"/>
            <w:r>
              <w:rPr>
                <w:sz w:val="24"/>
                <w:szCs w:val="24"/>
              </w:rPr>
              <w:t>Challenge</w:t>
            </w:r>
            <w:proofErr w:type="spellEnd"/>
            <w:r>
              <w:rPr>
                <w:sz w:val="24"/>
                <w:szCs w:val="24"/>
              </w:rPr>
              <w:t xml:space="preserve"> sacensībām.</w:t>
            </w:r>
          </w:p>
        </w:tc>
      </w:tr>
      <w:tr w:rsidR="008D4EE4" w14:paraId="02816924" w14:textId="77777777" w:rsidTr="00A6310E">
        <w:trPr>
          <w:trHeight w:val="300"/>
        </w:trPr>
        <w:tc>
          <w:tcPr>
            <w:tcW w:w="73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23A2168" w14:textId="77777777" w:rsidR="008D4EE4" w:rsidRDefault="008D4EE4" w:rsidP="008D4EE4">
            <w:pPr>
              <w:pStyle w:val="ListParagraph"/>
              <w:numPr>
                <w:ilvl w:val="0"/>
                <w:numId w:val="38"/>
              </w:numPr>
              <w:spacing w:after="0" w:line="240" w:lineRule="auto"/>
              <w:ind w:left="347"/>
              <w:jc w:val="center"/>
              <w:rPr>
                <w:rFonts w:ascii="Times New Roman" w:hAnsi="Times New Roman"/>
                <w:b/>
                <w:sz w:val="24"/>
                <w:szCs w:val="24"/>
              </w:rPr>
            </w:pPr>
          </w:p>
        </w:tc>
        <w:tc>
          <w:tcPr>
            <w:tcW w:w="8789"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5B20559E" w14:textId="77777777" w:rsidR="008D4EE4" w:rsidRDefault="008D4EE4" w:rsidP="00A6310E">
            <w:pPr>
              <w:spacing w:line="276" w:lineRule="auto"/>
              <w:rPr>
                <w:sz w:val="24"/>
                <w:szCs w:val="24"/>
                <w:highlight w:val="lightGray"/>
              </w:rPr>
            </w:pPr>
            <w:r>
              <w:rPr>
                <w:b/>
                <w:sz w:val="24"/>
                <w:szCs w:val="24"/>
              </w:rPr>
              <w:t>Vārti ar kustīgam durvīm (plānotais iegādes daudzums – 2 gab.)</w:t>
            </w:r>
          </w:p>
        </w:tc>
      </w:tr>
      <w:tr w:rsidR="008D4EE4" w14:paraId="6E07844C" w14:textId="77777777" w:rsidTr="00A6310E">
        <w:trPr>
          <w:trHeight w:val="300"/>
        </w:trPr>
        <w:tc>
          <w:tcPr>
            <w:tcW w:w="738" w:type="dxa"/>
            <w:tcBorders>
              <w:top w:val="nil"/>
              <w:left w:val="single" w:sz="4" w:space="0" w:color="auto"/>
              <w:bottom w:val="single" w:sz="4" w:space="0" w:color="auto"/>
              <w:right w:val="single" w:sz="4" w:space="0" w:color="auto"/>
            </w:tcBorders>
            <w:noWrap/>
            <w:vAlign w:val="center"/>
          </w:tcPr>
          <w:p w14:paraId="39AB3C48" w14:textId="77777777" w:rsidR="008D4EE4" w:rsidRDefault="008D4EE4" w:rsidP="008D4EE4">
            <w:pPr>
              <w:pStyle w:val="ListParagraph"/>
              <w:numPr>
                <w:ilvl w:val="1"/>
                <w:numId w:val="38"/>
              </w:numPr>
              <w:spacing w:after="0" w:line="240" w:lineRule="auto"/>
              <w:ind w:left="347" w:hanging="360"/>
              <w:jc w:val="center"/>
              <w:rPr>
                <w:rFonts w:ascii="Times New Roman" w:hAnsi="Times New Roman"/>
                <w:sz w:val="24"/>
                <w:szCs w:val="24"/>
              </w:rPr>
            </w:pPr>
          </w:p>
        </w:tc>
        <w:tc>
          <w:tcPr>
            <w:tcW w:w="4678" w:type="dxa"/>
            <w:tcBorders>
              <w:top w:val="nil"/>
              <w:left w:val="nil"/>
              <w:bottom w:val="single" w:sz="4" w:space="0" w:color="auto"/>
              <w:right w:val="single" w:sz="4" w:space="0" w:color="auto"/>
            </w:tcBorders>
            <w:noWrap/>
            <w:vAlign w:val="center"/>
            <w:hideMark/>
          </w:tcPr>
          <w:p w14:paraId="79346475" w14:textId="77777777" w:rsidR="008D4EE4" w:rsidRDefault="008D4EE4" w:rsidP="00A6310E">
            <w:pPr>
              <w:spacing w:line="276" w:lineRule="auto"/>
              <w:jc w:val="both"/>
              <w:rPr>
                <w:sz w:val="24"/>
                <w:szCs w:val="24"/>
              </w:rPr>
            </w:pPr>
            <w:r>
              <w:rPr>
                <w:sz w:val="24"/>
                <w:szCs w:val="24"/>
              </w:rPr>
              <w:t xml:space="preserve">Vārtu konstrukcijas izgatavotas no </w:t>
            </w:r>
            <w:proofErr w:type="spellStart"/>
            <w:r>
              <w:rPr>
                <w:sz w:val="24"/>
                <w:szCs w:val="24"/>
              </w:rPr>
              <w:t>kvadrātmetāla</w:t>
            </w:r>
            <w:proofErr w:type="spellEnd"/>
            <w:r>
              <w:rPr>
                <w:sz w:val="24"/>
                <w:szCs w:val="24"/>
              </w:rPr>
              <w:t xml:space="preserve">.  </w:t>
            </w:r>
          </w:p>
        </w:tc>
        <w:tc>
          <w:tcPr>
            <w:tcW w:w="4111" w:type="dxa"/>
            <w:tcBorders>
              <w:top w:val="nil"/>
              <w:left w:val="nil"/>
              <w:bottom w:val="single" w:sz="4" w:space="0" w:color="auto"/>
              <w:right w:val="single" w:sz="4" w:space="0" w:color="auto"/>
            </w:tcBorders>
            <w:noWrap/>
            <w:vAlign w:val="center"/>
          </w:tcPr>
          <w:p w14:paraId="69FEC63A" w14:textId="77777777" w:rsidR="008D4EE4" w:rsidRDefault="008D4EE4" w:rsidP="00A6310E">
            <w:pPr>
              <w:spacing w:line="276" w:lineRule="auto"/>
              <w:rPr>
                <w:sz w:val="24"/>
                <w:szCs w:val="24"/>
              </w:rPr>
            </w:pPr>
          </w:p>
        </w:tc>
      </w:tr>
      <w:tr w:rsidR="008D4EE4" w14:paraId="2BC077F1" w14:textId="77777777" w:rsidTr="00A6310E">
        <w:trPr>
          <w:trHeight w:val="300"/>
        </w:trPr>
        <w:tc>
          <w:tcPr>
            <w:tcW w:w="738" w:type="dxa"/>
            <w:tcBorders>
              <w:top w:val="nil"/>
              <w:left w:val="single" w:sz="4" w:space="0" w:color="auto"/>
              <w:bottom w:val="single" w:sz="4" w:space="0" w:color="auto"/>
              <w:right w:val="single" w:sz="4" w:space="0" w:color="auto"/>
            </w:tcBorders>
            <w:noWrap/>
            <w:vAlign w:val="center"/>
          </w:tcPr>
          <w:p w14:paraId="316B40A9"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nil"/>
              <w:left w:val="nil"/>
              <w:bottom w:val="single" w:sz="4" w:space="0" w:color="auto"/>
              <w:right w:val="single" w:sz="4" w:space="0" w:color="auto"/>
            </w:tcBorders>
            <w:noWrap/>
            <w:vAlign w:val="center"/>
            <w:hideMark/>
          </w:tcPr>
          <w:p w14:paraId="7A9C6058" w14:textId="77777777" w:rsidR="008D4EE4" w:rsidRDefault="008D4EE4" w:rsidP="00A6310E">
            <w:pPr>
              <w:spacing w:line="276" w:lineRule="auto"/>
              <w:jc w:val="both"/>
              <w:rPr>
                <w:sz w:val="24"/>
                <w:szCs w:val="24"/>
              </w:rPr>
            </w:pPr>
            <w:r>
              <w:rPr>
                <w:sz w:val="24"/>
                <w:szCs w:val="24"/>
              </w:rPr>
              <w:t>Vārtu metāla konstrukciju biezums vismaz 3mm.</w:t>
            </w:r>
          </w:p>
        </w:tc>
        <w:tc>
          <w:tcPr>
            <w:tcW w:w="4111" w:type="dxa"/>
            <w:tcBorders>
              <w:top w:val="nil"/>
              <w:left w:val="nil"/>
              <w:bottom w:val="single" w:sz="4" w:space="0" w:color="auto"/>
              <w:right w:val="single" w:sz="4" w:space="0" w:color="auto"/>
            </w:tcBorders>
            <w:noWrap/>
            <w:vAlign w:val="center"/>
          </w:tcPr>
          <w:p w14:paraId="5C28FEB6" w14:textId="77777777" w:rsidR="008D4EE4" w:rsidRDefault="008D4EE4" w:rsidP="00A6310E">
            <w:pPr>
              <w:spacing w:line="276" w:lineRule="auto"/>
              <w:rPr>
                <w:sz w:val="24"/>
                <w:szCs w:val="24"/>
              </w:rPr>
            </w:pPr>
          </w:p>
        </w:tc>
      </w:tr>
      <w:tr w:rsidR="008D4EE4" w14:paraId="29570747"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11C61AA4"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77F8C0FE" w14:textId="77777777" w:rsidR="008D4EE4" w:rsidRDefault="008D4EE4" w:rsidP="00A6310E">
            <w:pPr>
              <w:spacing w:line="276" w:lineRule="auto"/>
              <w:jc w:val="both"/>
              <w:rPr>
                <w:sz w:val="24"/>
                <w:szCs w:val="24"/>
              </w:rPr>
            </w:pPr>
            <w:r>
              <w:rPr>
                <w:sz w:val="24"/>
                <w:szCs w:val="24"/>
              </w:rPr>
              <w:t xml:space="preserve">Jānodrošina vārtu metāla konstrukciju stabilitāte bez papildus uzstādāmiem atsvariem. </w:t>
            </w:r>
          </w:p>
        </w:tc>
        <w:tc>
          <w:tcPr>
            <w:tcW w:w="4111" w:type="dxa"/>
            <w:tcBorders>
              <w:top w:val="single" w:sz="4" w:space="0" w:color="auto"/>
              <w:left w:val="single" w:sz="4" w:space="0" w:color="auto"/>
              <w:bottom w:val="single" w:sz="4" w:space="0" w:color="auto"/>
              <w:right w:val="single" w:sz="4" w:space="0" w:color="auto"/>
            </w:tcBorders>
            <w:noWrap/>
            <w:vAlign w:val="center"/>
          </w:tcPr>
          <w:p w14:paraId="1D10D20D" w14:textId="77777777" w:rsidR="008D4EE4" w:rsidRDefault="008D4EE4" w:rsidP="00A6310E">
            <w:pPr>
              <w:spacing w:line="276" w:lineRule="auto"/>
              <w:rPr>
                <w:sz w:val="24"/>
                <w:szCs w:val="24"/>
              </w:rPr>
            </w:pPr>
          </w:p>
        </w:tc>
      </w:tr>
      <w:tr w:rsidR="008D4EE4" w14:paraId="3C560AFC"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0ABEFE5F"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5C31323D" w14:textId="77777777" w:rsidR="008D4EE4" w:rsidRDefault="008D4EE4" w:rsidP="00A6310E">
            <w:pPr>
              <w:spacing w:line="276" w:lineRule="auto"/>
              <w:jc w:val="both"/>
              <w:rPr>
                <w:sz w:val="24"/>
                <w:szCs w:val="24"/>
              </w:rPr>
            </w:pPr>
            <w:r>
              <w:rPr>
                <w:sz w:val="24"/>
                <w:szCs w:val="24"/>
              </w:rPr>
              <w:t xml:space="preserve">Vārtu metāla konstrukcijas pārklāts ar </w:t>
            </w:r>
            <w:proofErr w:type="spellStart"/>
            <w:r>
              <w:rPr>
                <w:sz w:val="24"/>
                <w:szCs w:val="24"/>
              </w:rPr>
              <w:t>pretrūsas</w:t>
            </w:r>
            <w:proofErr w:type="spellEnd"/>
            <w:r>
              <w:rPr>
                <w:sz w:val="24"/>
                <w:szCs w:val="24"/>
              </w:rPr>
              <w:t xml:space="preserve"> pārklājumu. </w:t>
            </w:r>
          </w:p>
        </w:tc>
        <w:tc>
          <w:tcPr>
            <w:tcW w:w="4111" w:type="dxa"/>
            <w:tcBorders>
              <w:top w:val="single" w:sz="4" w:space="0" w:color="auto"/>
              <w:left w:val="single" w:sz="4" w:space="0" w:color="auto"/>
              <w:bottom w:val="single" w:sz="4" w:space="0" w:color="auto"/>
              <w:right w:val="single" w:sz="4" w:space="0" w:color="auto"/>
            </w:tcBorders>
            <w:noWrap/>
            <w:vAlign w:val="center"/>
          </w:tcPr>
          <w:p w14:paraId="6661430C" w14:textId="77777777" w:rsidR="008D4EE4" w:rsidRDefault="008D4EE4" w:rsidP="00A6310E">
            <w:pPr>
              <w:spacing w:line="276" w:lineRule="auto"/>
              <w:rPr>
                <w:color w:val="000000"/>
                <w:sz w:val="24"/>
                <w:szCs w:val="24"/>
              </w:rPr>
            </w:pPr>
          </w:p>
        </w:tc>
      </w:tr>
      <w:tr w:rsidR="008D4EE4" w14:paraId="46E2563B"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4BF04767"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5BF01CCC" w14:textId="77777777" w:rsidR="008D4EE4" w:rsidRDefault="008D4EE4" w:rsidP="00A6310E">
            <w:pPr>
              <w:spacing w:line="276" w:lineRule="auto"/>
              <w:jc w:val="both"/>
              <w:rPr>
                <w:sz w:val="24"/>
                <w:szCs w:val="24"/>
              </w:rPr>
            </w:pPr>
            <w:r>
              <w:rPr>
                <w:sz w:val="24"/>
                <w:szCs w:val="24"/>
              </w:rPr>
              <w:t>Durvis izgatavotas 10-15 mm biezumā no mitruma izturīga materiāla.</w:t>
            </w:r>
          </w:p>
        </w:tc>
        <w:tc>
          <w:tcPr>
            <w:tcW w:w="4111" w:type="dxa"/>
            <w:tcBorders>
              <w:top w:val="single" w:sz="4" w:space="0" w:color="auto"/>
              <w:left w:val="single" w:sz="4" w:space="0" w:color="auto"/>
              <w:bottom w:val="single" w:sz="4" w:space="0" w:color="auto"/>
              <w:right w:val="single" w:sz="4" w:space="0" w:color="auto"/>
            </w:tcBorders>
            <w:noWrap/>
            <w:vAlign w:val="center"/>
          </w:tcPr>
          <w:p w14:paraId="258DAAE8" w14:textId="77777777" w:rsidR="008D4EE4" w:rsidRDefault="008D4EE4" w:rsidP="00A6310E">
            <w:pPr>
              <w:spacing w:line="276" w:lineRule="auto"/>
              <w:rPr>
                <w:color w:val="000000"/>
                <w:sz w:val="24"/>
                <w:szCs w:val="24"/>
              </w:rPr>
            </w:pPr>
          </w:p>
        </w:tc>
      </w:tr>
      <w:tr w:rsidR="008D4EE4" w14:paraId="2445142C"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7412E800"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145B4EA6" w14:textId="77777777" w:rsidR="008D4EE4" w:rsidRDefault="008D4EE4" w:rsidP="00A6310E">
            <w:pPr>
              <w:spacing w:line="276" w:lineRule="auto"/>
              <w:jc w:val="both"/>
              <w:rPr>
                <w:sz w:val="24"/>
                <w:szCs w:val="24"/>
              </w:rPr>
            </w:pPr>
            <w:r>
              <w:rPr>
                <w:sz w:val="24"/>
                <w:szCs w:val="24"/>
              </w:rPr>
              <w:t xml:space="preserve">Durvju eņģes nodrošina durvju  </w:t>
            </w:r>
            <w:proofErr w:type="spellStart"/>
            <w:r>
              <w:rPr>
                <w:sz w:val="24"/>
                <w:szCs w:val="24"/>
              </w:rPr>
              <w:t>pašaizvēršanos</w:t>
            </w:r>
            <w:proofErr w:type="spellEnd"/>
            <w:r>
              <w:rPr>
                <w:sz w:val="24"/>
                <w:szCs w:val="24"/>
              </w:rPr>
              <w:t xml:space="preserve">. </w:t>
            </w:r>
          </w:p>
        </w:tc>
        <w:tc>
          <w:tcPr>
            <w:tcW w:w="4111" w:type="dxa"/>
            <w:tcBorders>
              <w:top w:val="single" w:sz="4" w:space="0" w:color="auto"/>
              <w:left w:val="single" w:sz="4" w:space="0" w:color="auto"/>
              <w:bottom w:val="single" w:sz="4" w:space="0" w:color="auto"/>
              <w:right w:val="single" w:sz="4" w:space="0" w:color="auto"/>
            </w:tcBorders>
            <w:noWrap/>
            <w:vAlign w:val="center"/>
          </w:tcPr>
          <w:p w14:paraId="0DE4F985" w14:textId="77777777" w:rsidR="008D4EE4" w:rsidRDefault="008D4EE4" w:rsidP="00A6310E">
            <w:pPr>
              <w:spacing w:line="276" w:lineRule="auto"/>
              <w:rPr>
                <w:color w:val="000000"/>
                <w:sz w:val="24"/>
                <w:szCs w:val="24"/>
              </w:rPr>
            </w:pPr>
          </w:p>
        </w:tc>
      </w:tr>
      <w:tr w:rsidR="008D4EE4" w14:paraId="67CA2583"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09239FF3"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36BBD717" w14:textId="77777777" w:rsidR="008D4EE4" w:rsidRDefault="008D4EE4" w:rsidP="00A6310E">
            <w:pPr>
              <w:spacing w:line="276" w:lineRule="auto"/>
              <w:jc w:val="both"/>
              <w:rPr>
                <w:sz w:val="24"/>
                <w:szCs w:val="24"/>
              </w:rPr>
            </w:pPr>
            <w:r>
              <w:rPr>
                <w:sz w:val="24"/>
                <w:szCs w:val="24"/>
              </w:rPr>
              <w:t>Krāsa: 1 gab. Sarkans, 1gab. Zils.</w:t>
            </w:r>
          </w:p>
        </w:tc>
        <w:tc>
          <w:tcPr>
            <w:tcW w:w="4111" w:type="dxa"/>
            <w:tcBorders>
              <w:top w:val="single" w:sz="4" w:space="0" w:color="auto"/>
              <w:left w:val="single" w:sz="4" w:space="0" w:color="auto"/>
              <w:bottom w:val="single" w:sz="4" w:space="0" w:color="auto"/>
              <w:right w:val="single" w:sz="4" w:space="0" w:color="auto"/>
            </w:tcBorders>
            <w:noWrap/>
            <w:vAlign w:val="center"/>
          </w:tcPr>
          <w:p w14:paraId="5F374E77" w14:textId="77777777" w:rsidR="008D4EE4" w:rsidRDefault="008D4EE4" w:rsidP="00A6310E">
            <w:pPr>
              <w:spacing w:line="276" w:lineRule="auto"/>
              <w:rPr>
                <w:color w:val="000000"/>
                <w:sz w:val="24"/>
                <w:szCs w:val="24"/>
              </w:rPr>
            </w:pPr>
          </w:p>
        </w:tc>
      </w:tr>
      <w:tr w:rsidR="008D4EE4" w14:paraId="3598F72B"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510DFD36"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20B7ECAB" w14:textId="77777777" w:rsidR="008D4EE4" w:rsidRDefault="008D4EE4" w:rsidP="00A6310E">
            <w:pPr>
              <w:spacing w:line="276" w:lineRule="auto"/>
              <w:jc w:val="both"/>
              <w:rPr>
                <w:sz w:val="24"/>
                <w:szCs w:val="24"/>
              </w:rPr>
            </w:pPr>
            <w:r w:rsidRPr="00752AB5">
              <w:rPr>
                <w:sz w:val="24"/>
                <w:szCs w:val="24"/>
              </w:rPr>
              <w:t>Izmēriem un to proporcionālajam izkārtojumam jāatbilst 2. pielikumā norādītajiem informatīvajiem attēliem</w:t>
            </w:r>
            <w:r>
              <w:rPr>
                <w:sz w:val="24"/>
                <w:szCs w:val="24"/>
              </w:rPr>
              <w:t>.</w:t>
            </w:r>
          </w:p>
        </w:tc>
        <w:tc>
          <w:tcPr>
            <w:tcW w:w="4111" w:type="dxa"/>
            <w:tcBorders>
              <w:top w:val="single" w:sz="4" w:space="0" w:color="auto"/>
              <w:left w:val="single" w:sz="4" w:space="0" w:color="auto"/>
              <w:bottom w:val="single" w:sz="4" w:space="0" w:color="auto"/>
              <w:right w:val="single" w:sz="4" w:space="0" w:color="auto"/>
            </w:tcBorders>
            <w:noWrap/>
            <w:vAlign w:val="center"/>
          </w:tcPr>
          <w:p w14:paraId="4AFF0CC0" w14:textId="77777777" w:rsidR="008D4EE4" w:rsidRDefault="008D4EE4" w:rsidP="00A6310E">
            <w:pPr>
              <w:spacing w:line="276" w:lineRule="auto"/>
              <w:rPr>
                <w:color w:val="000000"/>
                <w:sz w:val="24"/>
                <w:szCs w:val="24"/>
              </w:rPr>
            </w:pPr>
          </w:p>
        </w:tc>
      </w:tr>
      <w:tr w:rsidR="008D4EE4" w14:paraId="1596A197"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484F0928"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color w:val="000000"/>
                <w:sz w:val="24"/>
                <w:szCs w:val="24"/>
              </w:rPr>
            </w:pPr>
          </w:p>
        </w:tc>
        <w:tc>
          <w:tcPr>
            <w:tcW w:w="8789" w:type="dxa"/>
            <w:gridSpan w:val="2"/>
            <w:tcBorders>
              <w:top w:val="single" w:sz="4" w:space="0" w:color="auto"/>
              <w:left w:val="single" w:sz="4" w:space="0" w:color="auto"/>
              <w:bottom w:val="single" w:sz="4" w:space="0" w:color="auto"/>
              <w:right w:val="single" w:sz="4" w:space="0" w:color="auto"/>
            </w:tcBorders>
            <w:noWrap/>
            <w:vAlign w:val="center"/>
            <w:hideMark/>
          </w:tcPr>
          <w:p w14:paraId="1B1F29E3" w14:textId="77777777" w:rsidR="008D4EE4" w:rsidRDefault="008D4EE4" w:rsidP="00A6310E">
            <w:pPr>
              <w:spacing w:line="276" w:lineRule="auto"/>
              <w:rPr>
                <w:color w:val="000000"/>
                <w:sz w:val="24"/>
                <w:szCs w:val="24"/>
              </w:rPr>
            </w:pPr>
            <w:r>
              <w:rPr>
                <w:sz w:val="24"/>
                <w:szCs w:val="24"/>
              </w:rPr>
              <w:t>Pieļaujama izmēru kļūda 3%</w:t>
            </w:r>
          </w:p>
        </w:tc>
      </w:tr>
      <w:tr w:rsidR="008D4EE4" w14:paraId="5FD900E1"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C1D334" w14:textId="77777777" w:rsidR="008D4EE4" w:rsidRDefault="008D4EE4" w:rsidP="008D4EE4">
            <w:pPr>
              <w:pStyle w:val="ListParagraph"/>
              <w:numPr>
                <w:ilvl w:val="0"/>
                <w:numId w:val="38"/>
              </w:numPr>
              <w:spacing w:after="0" w:line="240" w:lineRule="auto"/>
              <w:ind w:left="63" w:firstLine="0"/>
              <w:jc w:val="center"/>
              <w:rPr>
                <w:rFonts w:ascii="Times New Roman" w:hAnsi="Times New Roman"/>
                <w:b/>
                <w:color w:val="000000"/>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D05850" w14:textId="77777777" w:rsidR="008D4EE4" w:rsidRDefault="008D4EE4" w:rsidP="00A6310E">
            <w:pPr>
              <w:spacing w:line="276" w:lineRule="auto"/>
              <w:rPr>
                <w:sz w:val="24"/>
                <w:szCs w:val="24"/>
              </w:rPr>
            </w:pPr>
            <w:r>
              <w:rPr>
                <w:b/>
                <w:sz w:val="24"/>
                <w:szCs w:val="24"/>
              </w:rPr>
              <w:t>Mērķis (plānotais iegādes daudzums – 2 gab.)</w:t>
            </w:r>
          </w:p>
        </w:tc>
      </w:tr>
      <w:tr w:rsidR="008D4EE4" w14:paraId="5F9DEDD0"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23038F7B"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nil"/>
              <w:bottom w:val="single" w:sz="4" w:space="0" w:color="auto"/>
              <w:right w:val="single" w:sz="4" w:space="0" w:color="auto"/>
            </w:tcBorders>
            <w:noWrap/>
            <w:vAlign w:val="center"/>
            <w:hideMark/>
          </w:tcPr>
          <w:p w14:paraId="5AA4300F" w14:textId="77777777" w:rsidR="008D4EE4" w:rsidRDefault="008D4EE4" w:rsidP="00A6310E">
            <w:pPr>
              <w:spacing w:line="276" w:lineRule="auto"/>
              <w:jc w:val="both"/>
              <w:rPr>
                <w:sz w:val="24"/>
                <w:szCs w:val="24"/>
              </w:rPr>
            </w:pPr>
            <w:r>
              <w:rPr>
                <w:sz w:val="24"/>
                <w:szCs w:val="24"/>
              </w:rPr>
              <w:t xml:space="preserve">Mērķis izgatavots no metāla. </w:t>
            </w:r>
          </w:p>
        </w:tc>
        <w:tc>
          <w:tcPr>
            <w:tcW w:w="4111" w:type="dxa"/>
            <w:tcBorders>
              <w:top w:val="single" w:sz="4" w:space="0" w:color="auto"/>
              <w:left w:val="nil"/>
              <w:bottom w:val="single" w:sz="4" w:space="0" w:color="auto"/>
              <w:right w:val="single" w:sz="4" w:space="0" w:color="auto"/>
            </w:tcBorders>
            <w:noWrap/>
            <w:vAlign w:val="center"/>
          </w:tcPr>
          <w:p w14:paraId="67D48923" w14:textId="77777777" w:rsidR="008D4EE4" w:rsidRDefault="008D4EE4" w:rsidP="00A6310E">
            <w:pPr>
              <w:spacing w:line="276" w:lineRule="auto"/>
              <w:rPr>
                <w:sz w:val="24"/>
                <w:szCs w:val="24"/>
              </w:rPr>
            </w:pPr>
          </w:p>
        </w:tc>
      </w:tr>
      <w:tr w:rsidR="008D4EE4" w14:paraId="1B70E0B4"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48B92632"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nil"/>
              <w:bottom w:val="single" w:sz="4" w:space="0" w:color="auto"/>
              <w:right w:val="single" w:sz="4" w:space="0" w:color="auto"/>
            </w:tcBorders>
            <w:noWrap/>
            <w:vAlign w:val="center"/>
            <w:hideMark/>
          </w:tcPr>
          <w:p w14:paraId="01FB19A5" w14:textId="77777777" w:rsidR="008D4EE4" w:rsidRDefault="008D4EE4" w:rsidP="00A6310E">
            <w:pPr>
              <w:spacing w:line="276" w:lineRule="auto"/>
              <w:jc w:val="both"/>
              <w:rPr>
                <w:sz w:val="24"/>
                <w:szCs w:val="24"/>
              </w:rPr>
            </w:pPr>
            <w:r>
              <w:rPr>
                <w:sz w:val="24"/>
                <w:szCs w:val="24"/>
              </w:rPr>
              <w:t xml:space="preserve">Metāla mērķa konstrukcijai jānodrošina stabilitāte bez papildus uzstādītiem atsvariem. </w:t>
            </w:r>
          </w:p>
        </w:tc>
        <w:tc>
          <w:tcPr>
            <w:tcW w:w="4111" w:type="dxa"/>
            <w:tcBorders>
              <w:top w:val="single" w:sz="4" w:space="0" w:color="auto"/>
              <w:left w:val="nil"/>
              <w:bottom w:val="single" w:sz="4" w:space="0" w:color="auto"/>
              <w:right w:val="single" w:sz="4" w:space="0" w:color="auto"/>
            </w:tcBorders>
            <w:noWrap/>
            <w:vAlign w:val="center"/>
          </w:tcPr>
          <w:p w14:paraId="19137B60" w14:textId="77777777" w:rsidR="008D4EE4" w:rsidRDefault="008D4EE4" w:rsidP="00A6310E">
            <w:pPr>
              <w:spacing w:line="276" w:lineRule="auto"/>
              <w:rPr>
                <w:sz w:val="24"/>
                <w:szCs w:val="24"/>
              </w:rPr>
            </w:pPr>
          </w:p>
        </w:tc>
      </w:tr>
      <w:tr w:rsidR="008D4EE4" w14:paraId="16E3E31C"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5469272A"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nil"/>
              <w:bottom w:val="single" w:sz="4" w:space="0" w:color="auto"/>
              <w:right w:val="single" w:sz="4" w:space="0" w:color="auto"/>
            </w:tcBorders>
            <w:noWrap/>
            <w:vAlign w:val="center"/>
            <w:hideMark/>
          </w:tcPr>
          <w:p w14:paraId="611064ED" w14:textId="77777777" w:rsidR="008D4EE4" w:rsidRDefault="008D4EE4" w:rsidP="00A6310E">
            <w:pPr>
              <w:spacing w:line="276" w:lineRule="auto"/>
              <w:jc w:val="both"/>
              <w:rPr>
                <w:sz w:val="24"/>
                <w:szCs w:val="24"/>
              </w:rPr>
            </w:pPr>
            <w:r>
              <w:rPr>
                <w:sz w:val="24"/>
                <w:szCs w:val="24"/>
              </w:rPr>
              <w:t xml:space="preserve">Metāla konstrukcijas pārklātas ar </w:t>
            </w:r>
            <w:proofErr w:type="spellStart"/>
            <w:r>
              <w:rPr>
                <w:sz w:val="24"/>
                <w:szCs w:val="24"/>
              </w:rPr>
              <w:t>pretrūsas</w:t>
            </w:r>
            <w:proofErr w:type="spellEnd"/>
            <w:r>
              <w:rPr>
                <w:sz w:val="24"/>
                <w:szCs w:val="24"/>
              </w:rPr>
              <w:t xml:space="preserve"> pārklājumu.</w:t>
            </w:r>
          </w:p>
        </w:tc>
        <w:tc>
          <w:tcPr>
            <w:tcW w:w="4111" w:type="dxa"/>
            <w:tcBorders>
              <w:top w:val="single" w:sz="4" w:space="0" w:color="auto"/>
              <w:left w:val="nil"/>
              <w:bottom w:val="single" w:sz="4" w:space="0" w:color="auto"/>
              <w:right w:val="single" w:sz="4" w:space="0" w:color="auto"/>
            </w:tcBorders>
            <w:noWrap/>
            <w:vAlign w:val="center"/>
          </w:tcPr>
          <w:p w14:paraId="4CFCBCCD" w14:textId="77777777" w:rsidR="008D4EE4" w:rsidRDefault="008D4EE4" w:rsidP="00A6310E">
            <w:pPr>
              <w:spacing w:line="276" w:lineRule="auto"/>
              <w:rPr>
                <w:sz w:val="24"/>
                <w:szCs w:val="24"/>
              </w:rPr>
            </w:pPr>
          </w:p>
        </w:tc>
      </w:tr>
      <w:tr w:rsidR="008D4EE4" w14:paraId="1904D5A1"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3F8C6C75"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0929A2B1" w14:textId="77777777" w:rsidR="008D4EE4" w:rsidRDefault="008D4EE4" w:rsidP="00A6310E">
            <w:pPr>
              <w:spacing w:line="276" w:lineRule="auto"/>
              <w:jc w:val="both"/>
              <w:rPr>
                <w:sz w:val="24"/>
                <w:szCs w:val="24"/>
              </w:rPr>
            </w:pPr>
            <w:r>
              <w:rPr>
                <w:sz w:val="24"/>
                <w:szCs w:val="24"/>
              </w:rPr>
              <w:t>Krāsa: 1gab. Sarkans, 1gab. Zils.</w:t>
            </w:r>
          </w:p>
        </w:tc>
        <w:tc>
          <w:tcPr>
            <w:tcW w:w="4111" w:type="dxa"/>
            <w:tcBorders>
              <w:top w:val="single" w:sz="4" w:space="0" w:color="auto"/>
              <w:left w:val="single" w:sz="4" w:space="0" w:color="auto"/>
              <w:bottom w:val="single" w:sz="4" w:space="0" w:color="auto"/>
              <w:right w:val="single" w:sz="4" w:space="0" w:color="auto"/>
            </w:tcBorders>
            <w:noWrap/>
            <w:vAlign w:val="center"/>
          </w:tcPr>
          <w:p w14:paraId="1D532024" w14:textId="77777777" w:rsidR="008D4EE4" w:rsidRDefault="008D4EE4" w:rsidP="00A6310E">
            <w:pPr>
              <w:spacing w:line="276" w:lineRule="auto"/>
              <w:rPr>
                <w:sz w:val="24"/>
                <w:szCs w:val="24"/>
              </w:rPr>
            </w:pPr>
          </w:p>
        </w:tc>
      </w:tr>
      <w:tr w:rsidR="008D4EE4" w14:paraId="27F687CD"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69843F14"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1174C7F2" w14:textId="77777777" w:rsidR="008D4EE4" w:rsidRDefault="008D4EE4" w:rsidP="00A6310E">
            <w:pPr>
              <w:spacing w:line="276" w:lineRule="auto"/>
              <w:jc w:val="both"/>
              <w:rPr>
                <w:sz w:val="24"/>
                <w:szCs w:val="24"/>
              </w:rPr>
            </w:pPr>
            <w:r>
              <w:rPr>
                <w:sz w:val="24"/>
                <w:szCs w:val="24"/>
              </w:rPr>
              <w:t>Konstrukcijā iestrādāts apaļš elements, kurš atveras, tam trāpot ar ūdens strūklu.</w:t>
            </w:r>
          </w:p>
        </w:tc>
        <w:tc>
          <w:tcPr>
            <w:tcW w:w="4111" w:type="dxa"/>
            <w:tcBorders>
              <w:top w:val="single" w:sz="4" w:space="0" w:color="auto"/>
              <w:left w:val="single" w:sz="4" w:space="0" w:color="auto"/>
              <w:bottom w:val="single" w:sz="4" w:space="0" w:color="auto"/>
              <w:right w:val="single" w:sz="4" w:space="0" w:color="auto"/>
            </w:tcBorders>
            <w:noWrap/>
            <w:vAlign w:val="center"/>
          </w:tcPr>
          <w:p w14:paraId="4827550C" w14:textId="77777777" w:rsidR="008D4EE4" w:rsidRDefault="008D4EE4" w:rsidP="00A6310E">
            <w:pPr>
              <w:spacing w:line="276" w:lineRule="auto"/>
              <w:rPr>
                <w:sz w:val="24"/>
                <w:szCs w:val="24"/>
              </w:rPr>
            </w:pPr>
          </w:p>
        </w:tc>
      </w:tr>
      <w:tr w:rsidR="008D4EE4" w14:paraId="6DE4EF49"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37C4802A"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0875AA0C" w14:textId="77777777" w:rsidR="008D4EE4" w:rsidRDefault="008D4EE4" w:rsidP="00A6310E">
            <w:pPr>
              <w:spacing w:line="276" w:lineRule="auto"/>
              <w:jc w:val="both"/>
              <w:rPr>
                <w:sz w:val="24"/>
                <w:szCs w:val="24"/>
              </w:rPr>
            </w:pPr>
            <w:r w:rsidRPr="00752AB5">
              <w:rPr>
                <w:sz w:val="24"/>
                <w:szCs w:val="24"/>
              </w:rPr>
              <w:t xml:space="preserve">Izmēriem un to proporcionālajam izkārtojumam jāatbilst </w:t>
            </w:r>
            <w:r>
              <w:rPr>
                <w:sz w:val="24"/>
                <w:szCs w:val="24"/>
              </w:rPr>
              <w:t>3</w:t>
            </w:r>
            <w:r w:rsidRPr="00752AB5">
              <w:rPr>
                <w:sz w:val="24"/>
                <w:szCs w:val="24"/>
              </w:rPr>
              <w:t>. pielikumā norādītajiem informatīvajiem attēliem.</w:t>
            </w:r>
          </w:p>
        </w:tc>
        <w:tc>
          <w:tcPr>
            <w:tcW w:w="4111" w:type="dxa"/>
            <w:tcBorders>
              <w:top w:val="single" w:sz="4" w:space="0" w:color="auto"/>
              <w:left w:val="single" w:sz="4" w:space="0" w:color="auto"/>
              <w:bottom w:val="single" w:sz="4" w:space="0" w:color="auto"/>
              <w:right w:val="single" w:sz="4" w:space="0" w:color="auto"/>
            </w:tcBorders>
            <w:noWrap/>
            <w:vAlign w:val="center"/>
          </w:tcPr>
          <w:p w14:paraId="25093938" w14:textId="77777777" w:rsidR="008D4EE4" w:rsidRDefault="008D4EE4" w:rsidP="00A6310E">
            <w:pPr>
              <w:spacing w:line="276" w:lineRule="auto"/>
              <w:rPr>
                <w:sz w:val="24"/>
                <w:szCs w:val="24"/>
              </w:rPr>
            </w:pPr>
          </w:p>
        </w:tc>
      </w:tr>
      <w:tr w:rsidR="008D4EE4" w14:paraId="51E528B8"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02BCAA7A"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8789" w:type="dxa"/>
            <w:gridSpan w:val="2"/>
            <w:tcBorders>
              <w:top w:val="single" w:sz="4" w:space="0" w:color="auto"/>
              <w:left w:val="single" w:sz="4" w:space="0" w:color="auto"/>
              <w:bottom w:val="single" w:sz="4" w:space="0" w:color="auto"/>
              <w:right w:val="single" w:sz="4" w:space="0" w:color="auto"/>
            </w:tcBorders>
            <w:noWrap/>
            <w:vAlign w:val="center"/>
            <w:hideMark/>
          </w:tcPr>
          <w:p w14:paraId="1AE4AD9D" w14:textId="77777777" w:rsidR="008D4EE4" w:rsidRDefault="008D4EE4" w:rsidP="00A6310E">
            <w:pPr>
              <w:spacing w:line="276" w:lineRule="auto"/>
              <w:rPr>
                <w:sz w:val="24"/>
                <w:szCs w:val="24"/>
              </w:rPr>
            </w:pPr>
            <w:r>
              <w:rPr>
                <w:sz w:val="24"/>
                <w:szCs w:val="24"/>
              </w:rPr>
              <w:t>Pieļaujama izmēru kļūda 3%</w:t>
            </w:r>
          </w:p>
        </w:tc>
      </w:tr>
      <w:tr w:rsidR="008D4EE4" w14:paraId="03AB9AFB"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7ECAA" w14:textId="77777777" w:rsidR="008D4EE4" w:rsidRDefault="008D4EE4" w:rsidP="008D4EE4">
            <w:pPr>
              <w:pStyle w:val="ListParagraph"/>
              <w:numPr>
                <w:ilvl w:val="0"/>
                <w:numId w:val="38"/>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1F1D15" w14:textId="77777777" w:rsidR="008D4EE4" w:rsidRDefault="008D4EE4" w:rsidP="00A6310E">
            <w:pPr>
              <w:spacing w:line="276" w:lineRule="auto"/>
              <w:rPr>
                <w:sz w:val="24"/>
                <w:szCs w:val="24"/>
              </w:rPr>
            </w:pPr>
            <w:r>
              <w:rPr>
                <w:b/>
                <w:sz w:val="24"/>
                <w:szCs w:val="24"/>
              </w:rPr>
              <w:t>Garantija</w:t>
            </w:r>
          </w:p>
        </w:tc>
      </w:tr>
      <w:tr w:rsidR="008D4EE4" w14:paraId="1376CCD0"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69653552"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6ABB7616" w14:textId="77777777" w:rsidR="008D4EE4" w:rsidRDefault="008D4EE4" w:rsidP="00A6310E">
            <w:pPr>
              <w:spacing w:line="276" w:lineRule="auto"/>
              <w:jc w:val="both"/>
              <w:rPr>
                <w:sz w:val="24"/>
                <w:szCs w:val="24"/>
              </w:rPr>
            </w:pPr>
            <w:r>
              <w:rPr>
                <w:sz w:val="24"/>
                <w:szCs w:val="24"/>
              </w:rPr>
              <w:t>Vismaz 24 mēneši no preces pieņemšanas nodošanas dokumentu parakstīšanas.</w:t>
            </w:r>
          </w:p>
        </w:tc>
        <w:tc>
          <w:tcPr>
            <w:tcW w:w="4111" w:type="dxa"/>
            <w:tcBorders>
              <w:top w:val="single" w:sz="4" w:space="0" w:color="auto"/>
              <w:left w:val="single" w:sz="4" w:space="0" w:color="auto"/>
              <w:bottom w:val="single" w:sz="4" w:space="0" w:color="auto"/>
              <w:right w:val="single" w:sz="4" w:space="0" w:color="auto"/>
            </w:tcBorders>
            <w:noWrap/>
            <w:vAlign w:val="center"/>
          </w:tcPr>
          <w:p w14:paraId="34AE0807" w14:textId="77777777" w:rsidR="008D4EE4" w:rsidRDefault="008D4EE4" w:rsidP="00A6310E">
            <w:pPr>
              <w:spacing w:line="276" w:lineRule="auto"/>
              <w:rPr>
                <w:color w:val="000000"/>
                <w:sz w:val="24"/>
                <w:szCs w:val="24"/>
              </w:rPr>
            </w:pPr>
          </w:p>
        </w:tc>
      </w:tr>
      <w:tr w:rsidR="008D4EE4" w14:paraId="763F3F41"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9BF9FD" w14:textId="77777777" w:rsidR="008D4EE4" w:rsidRDefault="008D4EE4" w:rsidP="008D4EE4">
            <w:pPr>
              <w:pStyle w:val="ListParagraph"/>
              <w:numPr>
                <w:ilvl w:val="0"/>
                <w:numId w:val="38"/>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D2421E" w14:textId="77777777" w:rsidR="008D4EE4" w:rsidRDefault="008D4EE4" w:rsidP="00A6310E">
            <w:pPr>
              <w:spacing w:line="276" w:lineRule="auto"/>
              <w:rPr>
                <w:sz w:val="24"/>
                <w:szCs w:val="24"/>
              </w:rPr>
            </w:pPr>
            <w:r>
              <w:rPr>
                <w:b/>
                <w:sz w:val="24"/>
                <w:szCs w:val="24"/>
              </w:rPr>
              <w:t>Ekspluatācijas instrukcija un lietošanas pamācība</w:t>
            </w:r>
          </w:p>
        </w:tc>
      </w:tr>
      <w:tr w:rsidR="008D4EE4" w14:paraId="33A5DDB6"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6A8FF4"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2180D8" w14:textId="77777777" w:rsidR="008D4EE4" w:rsidRDefault="008D4EE4" w:rsidP="00A6310E">
            <w:pPr>
              <w:spacing w:line="276" w:lineRule="auto"/>
              <w:jc w:val="both"/>
              <w:rPr>
                <w:sz w:val="24"/>
                <w:szCs w:val="24"/>
              </w:rPr>
            </w:pPr>
            <w:r>
              <w:rPr>
                <w:sz w:val="24"/>
                <w:szCs w:val="24"/>
              </w:rPr>
              <w:t xml:space="preserve">Detalizēta, latviešu valodā </w:t>
            </w:r>
            <w:proofErr w:type="spellStart"/>
            <w:r>
              <w:rPr>
                <w:sz w:val="24"/>
                <w:szCs w:val="24"/>
              </w:rPr>
              <w:t>doc</w:t>
            </w:r>
            <w:proofErr w:type="spellEnd"/>
            <w:r>
              <w:rPr>
                <w:sz w:val="24"/>
                <w:szCs w:val="24"/>
              </w:rPr>
              <w:t xml:space="preserve"> vai </w:t>
            </w:r>
            <w:proofErr w:type="spellStart"/>
            <w:r>
              <w:rPr>
                <w:sz w:val="24"/>
                <w:szCs w:val="24"/>
              </w:rPr>
              <w:t>pdf</w:t>
            </w:r>
            <w:proofErr w:type="spellEnd"/>
            <w:r>
              <w:rPr>
                <w:sz w:val="24"/>
                <w:szCs w:val="24"/>
              </w:rPr>
              <w:t xml:space="preserve"> formātā, tiek nosūtīta pasūtītajam uz e-pastu pēc pasūtījuma izdarīšanas vai pēc pieprasījuma.</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58CC63" w14:textId="77777777" w:rsidR="008D4EE4" w:rsidRDefault="008D4EE4" w:rsidP="00A6310E">
            <w:pPr>
              <w:spacing w:line="276" w:lineRule="auto"/>
              <w:rPr>
                <w:color w:val="000000"/>
                <w:sz w:val="24"/>
                <w:szCs w:val="24"/>
              </w:rPr>
            </w:pPr>
          </w:p>
        </w:tc>
      </w:tr>
      <w:tr w:rsidR="008D4EE4" w14:paraId="16AC0716"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377098" w14:textId="77777777" w:rsidR="008D4EE4" w:rsidRDefault="008D4EE4" w:rsidP="008D4EE4">
            <w:pPr>
              <w:pStyle w:val="ListParagraph"/>
              <w:numPr>
                <w:ilvl w:val="0"/>
                <w:numId w:val="38"/>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E7837C" w14:textId="77777777" w:rsidR="008D4EE4" w:rsidRDefault="008D4EE4" w:rsidP="00A6310E">
            <w:pPr>
              <w:spacing w:line="276" w:lineRule="auto"/>
              <w:rPr>
                <w:sz w:val="24"/>
                <w:szCs w:val="24"/>
              </w:rPr>
            </w:pPr>
            <w:r>
              <w:rPr>
                <w:b/>
                <w:sz w:val="24"/>
                <w:szCs w:val="24"/>
              </w:rPr>
              <w:t>Piegādes prasības</w:t>
            </w:r>
          </w:p>
        </w:tc>
      </w:tr>
      <w:tr w:rsidR="008D4EE4" w14:paraId="3910E7ED"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6098A511"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5B01615B" w14:textId="77777777" w:rsidR="008D4EE4" w:rsidRDefault="008D4EE4" w:rsidP="00A6310E">
            <w:pPr>
              <w:spacing w:line="276" w:lineRule="auto"/>
              <w:jc w:val="both"/>
              <w:rPr>
                <w:sz w:val="24"/>
                <w:szCs w:val="24"/>
              </w:rPr>
            </w:pPr>
            <w:r>
              <w:rPr>
                <w:sz w:val="24"/>
                <w:szCs w:val="24"/>
              </w:rPr>
              <w:t>Precei jābūt jaunai, nelietotai, pārbaudītai un darba kārtībā.</w:t>
            </w:r>
          </w:p>
        </w:tc>
        <w:tc>
          <w:tcPr>
            <w:tcW w:w="4111" w:type="dxa"/>
            <w:tcBorders>
              <w:top w:val="single" w:sz="4" w:space="0" w:color="auto"/>
              <w:left w:val="single" w:sz="4" w:space="0" w:color="auto"/>
              <w:bottom w:val="single" w:sz="4" w:space="0" w:color="auto"/>
              <w:right w:val="single" w:sz="4" w:space="0" w:color="auto"/>
            </w:tcBorders>
            <w:noWrap/>
            <w:vAlign w:val="center"/>
          </w:tcPr>
          <w:p w14:paraId="5F00B447" w14:textId="77777777" w:rsidR="008D4EE4" w:rsidRDefault="008D4EE4" w:rsidP="00A6310E">
            <w:pPr>
              <w:spacing w:line="276" w:lineRule="auto"/>
              <w:rPr>
                <w:color w:val="000000"/>
                <w:sz w:val="24"/>
                <w:szCs w:val="24"/>
              </w:rPr>
            </w:pPr>
          </w:p>
        </w:tc>
      </w:tr>
      <w:tr w:rsidR="008D4EE4" w14:paraId="63EB5CF3"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589E4AA9"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4BA30DE2" w14:textId="77777777" w:rsidR="008D4EE4" w:rsidRPr="008D4EE4" w:rsidRDefault="008D4EE4" w:rsidP="00A6310E">
            <w:pPr>
              <w:spacing w:line="276" w:lineRule="auto"/>
              <w:jc w:val="both"/>
              <w:rPr>
                <w:sz w:val="24"/>
                <w:szCs w:val="24"/>
              </w:rPr>
            </w:pPr>
            <w:r w:rsidRPr="008D4EE4">
              <w:rPr>
                <w:sz w:val="24"/>
                <w:szCs w:val="24"/>
              </w:rPr>
              <w:t>Piegādes termiņš: 6 mēneši</w:t>
            </w:r>
          </w:p>
        </w:tc>
        <w:tc>
          <w:tcPr>
            <w:tcW w:w="4111" w:type="dxa"/>
            <w:tcBorders>
              <w:top w:val="single" w:sz="4" w:space="0" w:color="auto"/>
              <w:left w:val="single" w:sz="4" w:space="0" w:color="auto"/>
              <w:bottom w:val="single" w:sz="4" w:space="0" w:color="auto"/>
              <w:right w:val="single" w:sz="4" w:space="0" w:color="auto"/>
            </w:tcBorders>
            <w:noWrap/>
            <w:vAlign w:val="center"/>
          </w:tcPr>
          <w:p w14:paraId="495884CC" w14:textId="77777777" w:rsidR="008D4EE4" w:rsidRDefault="008D4EE4" w:rsidP="00A6310E">
            <w:pPr>
              <w:spacing w:line="276" w:lineRule="auto"/>
              <w:rPr>
                <w:color w:val="000000"/>
                <w:sz w:val="24"/>
                <w:szCs w:val="24"/>
              </w:rPr>
            </w:pPr>
          </w:p>
        </w:tc>
      </w:tr>
      <w:tr w:rsidR="008D4EE4" w14:paraId="1DD6C254"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5759C41F" w14:textId="77777777" w:rsidR="008D4EE4" w:rsidRDefault="008D4EE4" w:rsidP="008D4EE4">
            <w:pPr>
              <w:pStyle w:val="ListParagraph"/>
              <w:numPr>
                <w:ilvl w:val="1"/>
                <w:numId w:val="38"/>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29C5BE0B" w14:textId="77777777" w:rsidR="008D4EE4" w:rsidRPr="008D4EE4" w:rsidRDefault="008D4EE4" w:rsidP="00A6310E">
            <w:pPr>
              <w:spacing w:line="276" w:lineRule="auto"/>
              <w:jc w:val="both"/>
              <w:rPr>
                <w:sz w:val="24"/>
                <w:szCs w:val="24"/>
              </w:rPr>
            </w:pPr>
            <w:r w:rsidRPr="008D4EE4">
              <w:rPr>
                <w:sz w:val="24"/>
                <w:szCs w:val="24"/>
              </w:rPr>
              <w:t>Piegādes adrese: Ganību iela 63/67, Liepāja, Latvija</w:t>
            </w:r>
          </w:p>
        </w:tc>
        <w:tc>
          <w:tcPr>
            <w:tcW w:w="4111" w:type="dxa"/>
            <w:tcBorders>
              <w:top w:val="single" w:sz="4" w:space="0" w:color="auto"/>
              <w:left w:val="single" w:sz="4" w:space="0" w:color="auto"/>
              <w:bottom w:val="single" w:sz="4" w:space="0" w:color="auto"/>
              <w:right w:val="single" w:sz="4" w:space="0" w:color="auto"/>
            </w:tcBorders>
            <w:noWrap/>
            <w:vAlign w:val="center"/>
          </w:tcPr>
          <w:p w14:paraId="22186B3D" w14:textId="77777777" w:rsidR="008D4EE4" w:rsidRDefault="008D4EE4" w:rsidP="00A6310E">
            <w:pPr>
              <w:spacing w:line="276" w:lineRule="auto"/>
              <w:rPr>
                <w:color w:val="000000"/>
                <w:sz w:val="24"/>
                <w:szCs w:val="24"/>
              </w:rPr>
            </w:pPr>
          </w:p>
        </w:tc>
      </w:tr>
      <w:bookmarkEnd w:id="0"/>
    </w:tbl>
    <w:p w14:paraId="52E9C8B6" w14:textId="77777777" w:rsidR="008D4EE4" w:rsidRDefault="008D4EE4" w:rsidP="008D4EE4">
      <w:pPr>
        <w:pStyle w:val="Title"/>
        <w:widowControl w:val="0"/>
        <w:kinsoku w:val="0"/>
        <w:overflowPunct w:val="0"/>
        <w:autoSpaceDE w:val="0"/>
        <w:autoSpaceDN w:val="0"/>
        <w:adjustRightInd w:val="0"/>
        <w:snapToGrid w:val="0"/>
        <w:jc w:val="left"/>
        <w:rPr>
          <w:rFonts w:ascii="Times New Roman" w:hAnsi="Times New Roman"/>
          <w:sz w:val="24"/>
          <w:szCs w:val="24"/>
        </w:rPr>
      </w:pPr>
    </w:p>
    <w:p w14:paraId="6DC5D0CC" w14:textId="77777777" w:rsidR="008D4EE4" w:rsidRDefault="008D4EE4" w:rsidP="008D4EE4">
      <w:pPr>
        <w:spacing w:before="240" w:after="60"/>
        <w:rPr>
          <w:b/>
          <w:bCs/>
          <w:color w:val="FF0000"/>
          <w:sz w:val="24"/>
          <w:szCs w:val="24"/>
        </w:rPr>
      </w:pPr>
      <w:bookmarkStart w:id="1" w:name="_Hlk207712677"/>
      <w:r>
        <w:rPr>
          <w:b/>
          <w:bCs/>
          <w:sz w:val="24"/>
          <w:szCs w:val="24"/>
        </w:rPr>
        <w:t>3.iepirkuma daļa: “</w:t>
      </w:r>
      <w:r>
        <w:rPr>
          <w:b/>
          <w:color w:val="000000"/>
          <w:sz w:val="24"/>
          <w:szCs w:val="24"/>
        </w:rPr>
        <w:t>Manekens</w:t>
      </w:r>
      <w:r>
        <w:rPr>
          <w:b/>
          <w:bCs/>
          <w:sz w:val="24"/>
          <w:szCs w:val="24"/>
        </w:rPr>
        <w:t>”</w:t>
      </w:r>
    </w:p>
    <w:tbl>
      <w:tblPr>
        <w:tblW w:w="9527" w:type="dxa"/>
        <w:tblInd w:w="-34" w:type="dxa"/>
        <w:tblLayout w:type="fixed"/>
        <w:tblLook w:val="04A0" w:firstRow="1" w:lastRow="0" w:firstColumn="1" w:lastColumn="0" w:noHBand="0" w:noVBand="1"/>
      </w:tblPr>
      <w:tblGrid>
        <w:gridCol w:w="738"/>
        <w:gridCol w:w="4678"/>
        <w:gridCol w:w="4111"/>
      </w:tblGrid>
      <w:tr w:rsidR="008D4EE4" w14:paraId="38F6D5C8"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8E8046A" w14:textId="77777777" w:rsidR="008D4EE4" w:rsidRDefault="008D4EE4" w:rsidP="00A6310E">
            <w:pPr>
              <w:spacing w:line="276" w:lineRule="auto"/>
              <w:jc w:val="center"/>
              <w:rPr>
                <w:b/>
                <w:bCs/>
                <w:color w:val="000000"/>
                <w:sz w:val="23"/>
                <w:szCs w:val="23"/>
              </w:rPr>
            </w:pPr>
            <w:r>
              <w:rPr>
                <w:b/>
                <w:bCs/>
                <w:color w:val="000000"/>
                <w:sz w:val="23"/>
                <w:szCs w:val="23"/>
              </w:rPr>
              <w:t>Nr.</w:t>
            </w:r>
          </w:p>
          <w:p w14:paraId="57FE3C56" w14:textId="77777777" w:rsidR="008D4EE4" w:rsidRDefault="008D4EE4" w:rsidP="00A6310E">
            <w:pPr>
              <w:spacing w:line="276" w:lineRule="auto"/>
              <w:jc w:val="center"/>
              <w:rPr>
                <w:b/>
                <w:bCs/>
                <w:color w:val="000000"/>
                <w:sz w:val="23"/>
                <w:szCs w:val="23"/>
              </w:rPr>
            </w:pPr>
            <w:r>
              <w:rPr>
                <w:b/>
                <w:bCs/>
                <w:color w:val="000000"/>
                <w:sz w:val="23"/>
                <w:szCs w:val="23"/>
              </w:rPr>
              <w:t>p.k.</w:t>
            </w:r>
          </w:p>
        </w:tc>
        <w:tc>
          <w:tcPr>
            <w:tcW w:w="467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F5D8350" w14:textId="77777777" w:rsidR="008D4EE4" w:rsidRDefault="008D4EE4" w:rsidP="00A6310E">
            <w:pPr>
              <w:spacing w:line="276" w:lineRule="auto"/>
              <w:jc w:val="center"/>
              <w:rPr>
                <w:b/>
                <w:bCs/>
                <w:color w:val="000000"/>
                <w:sz w:val="23"/>
                <w:szCs w:val="23"/>
              </w:rPr>
            </w:pPr>
            <w:r>
              <w:rPr>
                <w:b/>
                <w:bCs/>
                <w:color w:val="000000"/>
                <w:sz w:val="23"/>
                <w:szCs w:val="23"/>
              </w:rPr>
              <w:t>Pasūtītāja tehniskās prasības/apraksts</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1836642" w14:textId="77777777" w:rsidR="008D4EE4" w:rsidRDefault="008D4EE4" w:rsidP="00A6310E">
            <w:pPr>
              <w:spacing w:line="276" w:lineRule="auto"/>
              <w:jc w:val="center"/>
              <w:rPr>
                <w:b/>
                <w:bCs/>
                <w:color w:val="000000"/>
                <w:sz w:val="23"/>
                <w:szCs w:val="23"/>
              </w:rPr>
            </w:pPr>
            <w:r>
              <w:rPr>
                <w:b/>
                <w:bCs/>
                <w:color w:val="000000"/>
                <w:sz w:val="23"/>
                <w:szCs w:val="23"/>
              </w:rPr>
              <w:t xml:space="preserve">Pretendenta tehniskais piedāvājums </w:t>
            </w:r>
            <w:r>
              <w:rPr>
                <w:bCs/>
                <w:color w:val="000000"/>
                <w:sz w:val="23"/>
                <w:szCs w:val="23"/>
              </w:rPr>
              <w:t>(</w:t>
            </w:r>
            <w:r>
              <w:rPr>
                <w:bCs/>
                <w:i/>
                <w:sz w:val="23"/>
                <w:szCs w:val="23"/>
              </w:rPr>
              <w:t>aizpilda pretendents</w:t>
            </w:r>
            <w:r>
              <w:rPr>
                <w:bCs/>
                <w:sz w:val="23"/>
                <w:szCs w:val="23"/>
              </w:rPr>
              <w:t>)</w:t>
            </w:r>
          </w:p>
        </w:tc>
      </w:tr>
      <w:tr w:rsidR="008D4EE4" w14:paraId="422329CD"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743165" w14:textId="77777777" w:rsidR="008D4EE4" w:rsidRDefault="008D4EE4" w:rsidP="00A6310E">
            <w:pPr>
              <w:spacing w:line="276" w:lineRule="auto"/>
              <w:jc w:val="center"/>
              <w:rPr>
                <w:b/>
                <w:sz w:val="24"/>
                <w:szCs w:val="24"/>
              </w:rPr>
            </w:pPr>
            <w:r>
              <w:rPr>
                <w:b/>
                <w:sz w:val="24"/>
                <w:szCs w:val="24"/>
              </w:rPr>
              <w:t>I</w:t>
            </w:r>
          </w:p>
        </w:tc>
        <w:tc>
          <w:tcPr>
            <w:tcW w:w="878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97E46E" w14:textId="77777777" w:rsidR="008D4EE4" w:rsidRDefault="008D4EE4" w:rsidP="00A6310E">
            <w:pPr>
              <w:spacing w:line="276" w:lineRule="auto"/>
              <w:rPr>
                <w:sz w:val="24"/>
                <w:szCs w:val="24"/>
              </w:rPr>
            </w:pPr>
            <w:r>
              <w:rPr>
                <w:sz w:val="24"/>
                <w:szCs w:val="24"/>
              </w:rPr>
              <w:t xml:space="preserve">Paredzēts ugunsdzēsēju treniņiem un </w:t>
            </w:r>
            <w:proofErr w:type="spellStart"/>
            <w:r>
              <w:rPr>
                <w:sz w:val="24"/>
                <w:szCs w:val="24"/>
              </w:rPr>
              <w:t>Firefighter</w:t>
            </w:r>
            <w:proofErr w:type="spellEnd"/>
            <w:r>
              <w:rPr>
                <w:sz w:val="24"/>
                <w:szCs w:val="24"/>
              </w:rPr>
              <w:t xml:space="preserve"> </w:t>
            </w:r>
            <w:proofErr w:type="spellStart"/>
            <w:r>
              <w:rPr>
                <w:sz w:val="24"/>
                <w:szCs w:val="24"/>
              </w:rPr>
              <w:t>Combat</w:t>
            </w:r>
            <w:proofErr w:type="spellEnd"/>
            <w:r>
              <w:rPr>
                <w:sz w:val="24"/>
                <w:szCs w:val="24"/>
              </w:rPr>
              <w:t xml:space="preserve"> </w:t>
            </w:r>
            <w:proofErr w:type="spellStart"/>
            <w:r>
              <w:rPr>
                <w:sz w:val="24"/>
                <w:szCs w:val="24"/>
              </w:rPr>
              <w:t>Challenge</w:t>
            </w:r>
            <w:proofErr w:type="spellEnd"/>
            <w:r>
              <w:rPr>
                <w:sz w:val="24"/>
                <w:szCs w:val="24"/>
              </w:rPr>
              <w:t xml:space="preserve"> sacensībām.</w:t>
            </w:r>
          </w:p>
        </w:tc>
      </w:tr>
      <w:tr w:rsidR="008D4EE4" w14:paraId="297C349B" w14:textId="77777777" w:rsidTr="00A6310E">
        <w:trPr>
          <w:trHeight w:val="300"/>
        </w:trPr>
        <w:tc>
          <w:tcPr>
            <w:tcW w:w="73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076F25" w14:textId="77777777" w:rsidR="008D4EE4" w:rsidRDefault="008D4EE4" w:rsidP="008D4EE4">
            <w:pPr>
              <w:pStyle w:val="ListParagraph"/>
              <w:numPr>
                <w:ilvl w:val="0"/>
                <w:numId w:val="39"/>
              </w:numPr>
              <w:spacing w:after="0" w:line="240" w:lineRule="auto"/>
              <w:jc w:val="center"/>
              <w:rPr>
                <w:rFonts w:ascii="Times New Roman" w:hAnsi="Times New Roman"/>
                <w:b/>
                <w:sz w:val="24"/>
                <w:szCs w:val="24"/>
              </w:rPr>
            </w:pPr>
          </w:p>
        </w:tc>
        <w:tc>
          <w:tcPr>
            <w:tcW w:w="8789"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A3FB7D4" w14:textId="77777777" w:rsidR="008D4EE4" w:rsidRDefault="008D4EE4" w:rsidP="00A6310E">
            <w:pPr>
              <w:spacing w:line="276" w:lineRule="auto"/>
              <w:rPr>
                <w:sz w:val="24"/>
                <w:szCs w:val="24"/>
                <w:highlight w:val="lightGray"/>
              </w:rPr>
            </w:pPr>
            <w:r>
              <w:rPr>
                <w:b/>
                <w:sz w:val="24"/>
                <w:szCs w:val="24"/>
              </w:rPr>
              <w:t>Manekens (plānotais iegādes daudzums – 8 gab.)</w:t>
            </w:r>
          </w:p>
        </w:tc>
      </w:tr>
      <w:tr w:rsidR="008D4EE4" w14:paraId="3A7506EB"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1CFAEA10" w14:textId="77777777" w:rsidR="008D4EE4" w:rsidRDefault="008D4EE4" w:rsidP="008D4EE4">
            <w:pPr>
              <w:pStyle w:val="ListParagraph"/>
              <w:numPr>
                <w:ilvl w:val="1"/>
                <w:numId w:val="39"/>
              </w:numPr>
              <w:spacing w:after="0" w:line="240" w:lineRule="auto"/>
              <w:ind w:left="347" w:hanging="360"/>
              <w:jc w:val="center"/>
              <w:rPr>
                <w:rFonts w:ascii="Times New Roman" w:hAnsi="Times New Roman"/>
                <w:sz w:val="24"/>
                <w:szCs w:val="24"/>
              </w:rPr>
            </w:pPr>
          </w:p>
        </w:tc>
        <w:tc>
          <w:tcPr>
            <w:tcW w:w="4678" w:type="dxa"/>
            <w:tcBorders>
              <w:top w:val="single" w:sz="4" w:space="0" w:color="auto"/>
              <w:left w:val="nil"/>
              <w:bottom w:val="single" w:sz="4" w:space="0" w:color="auto"/>
              <w:right w:val="single" w:sz="4" w:space="0" w:color="auto"/>
            </w:tcBorders>
            <w:noWrap/>
            <w:vAlign w:val="center"/>
            <w:hideMark/>
          </w:tcPr>
          <w:p w14:paraId="60F233CA" w14:textId="77777777" w:rsidR="008D4EE4" w:rsidRDefault="008D4EE4" w:rsidP="00A6310E">
            <w:pPr>
              <w:spacing w:line="276" w:lineRule="auto"/>
              <w:jc w:val="both"/>
              <w:rPr>
                <w:i/>
                <w:sz w:val="24"/>
                <w:szCs w:val="24"/>
              </w:rPr>
            </w:pPr>
            <w:r>
              <w:rPr>
                <w:i/>
                <w:sz w:val="24"/>
                <w:szCs w:val="24"/>
              </w:rPr>
              <w:t>Piegādātājs norāda ražotāju un modeli.</w:t>
            </w:r>
          </w:p>
          <w:p w14:paraId="46B9AD44" w14:textId="77777777" w:rsidR="008D4EE4" w:rsidRDefault="008D4EE4" w:rsidP="00A6310E">
            <w:pPr>
              <w:spacing w:line="276" w:lineRule="auto"/>
              <w:jc w:val="both"/>
              <w:rPr>
                <w:sz w:val="24"/>
                <w:szCs w:val="24"/>
              </w:rPr>
            </w:pPr>
            <w:r>
              <w:rPr>
                <w:sz w:val="24"/>
                <w:szCs w:val="24"/>
              </w:rPr>
              <w:t>Izmērs: 142 cm × 69 cm × 33 cm (+/- 2 cm)</w:t>
            </w:r>
          </w:p>
          <w:p w14:paraId="5C38DE39" w14:textId="77777777" w:rsidR="008D4EE4" w:rsidRDefault="008D4EE4" w:rsidP="00A6310E">
            <w:pPr>
              <w:spacing w:line="276" w:lineRule="auto"/>
              <w:jc w:val="both"/>
              <w:rPr>
                <w:i/>
                <w:sz w:val="24"/>
                <w:szCs w:val="24"/>
              </w:rPr>
            </w:pPr>
            <w:r>
              <w:rPr>
                <w:i/>
                <w:sz w:val="24"/>
                <w:szCs w:val="24"/>
              </w:rPr>
              <w:t>Informatīvs attēls:</w:t>
            </w:r>
          </w:p>
          <w:p w14:paraId="0CB2065B" w14:textId="77777777" w:rsidR="008D4EE4" w:rsidRDefault="008D4EE4" w:rsidP="00A6310E">
            <w:pPr>
              <w:spacing w:line="276" w:lineRule="auto"/>
              <w:jc w:val="both"/>
              <w:rPr>
                <w:sz w:val="24"/>
                <w:szCs w:val="24"/>
              </w:rPr>
            </w:pPr>
            <w:r>
              <w:rPr>
                <w:noProof/>
                <w:sz w:val="24"/>
                <w:szCs w:val="24"/>
              </w:rPr>
              <w:drawing>
                <wp:inline distT="0" distB="0" distL="0" distR="0" wp14:anchorId="559F7E08" wp14:editId="62B2D092">
                  <wp:extent cx="2146935" cy="826770"/>
                  <wp:effectExtent l="0" t="0" r="571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935" cy="826770"/>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noWrap/>
            <w:vAlign w:val="center"/>
          </w:tcPr>
          <w:p w14:paraId="24AA75C7" w14:textId="77777777" w:rsidR="008D4EE4" w:rsidRDefault="008D4EE4" w:rsidP="00A6310E">
            <w:pPr>
              <w:spacing w:line="276" w:lineRule="auto"/>
              <w:rPr>
                <w:sz w:val="24"/>
                <w:szCs w:val="24"/>
              </w:rPr>
            </w:pPr>
          </w:p>
        </w:tc>
      </w:tr>
      <w:tr w:rsidR="008D4EE4" w14:paraId="1C5E6B33" w14:textId="77777777" w:rsidTr="00A6310E">
        <w:trPr>
          <w:trHeight w:val="300"/>
        </w:trPr>
        <w:tc>
          <w:tcPr>
            <w:tcW w:w="738" w:type="dxa"/>
            <w:tcBorders>
              <w:top w:val="nil"/>
              <w:left w:val="single" w:sz="4" w:space="0" w:color="auto"/>
              <w:bottom w:val="single" w:sz="4" w:space="0" w:color="auto"/>
              <w:right w:val="single" w:sz="4" w:space="0" w:color="auto"/>
            </w:tcBorders>
            <w:noWrap/>
            <w:vAlign w:val="center"/>
          </w:tcPr>
          <w:p w14:paraId="369744FB"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nil"/>
              <w:left w:val="nil"/>
              <w:bottom w:val="single" w:sz="4" w:space="0" w:color="auto"/>
              <w:right w:val="single" w:sz="4" w:space="0" w:color="auto"/>
            </w:tcBorders>
            <w:noWrap/>
            <w:vAlign w:val="center"/>
            <w:hideMark/>
          </w:tcPr>
          <w:p w14:paraId="643E2254" w14:textId="77777777" w:rsidR="008D4EE4" w:rsidRDefault="008D4EE4" w:rsidP="00A6310E">
            <w:pPr>
              <w:spacing w:line="276" w:lineRule="auto"/>
              <w:jc w:val="both"/>
              <w:rPr>
                <w:sz w:val="24"/>
                <w:szCs w:val="24"/>
              </w:rPr>
            </w:pPr>
            <w:r>
              <w:rPr>
                <w:sz w:val="24"/>
                <w:szCs w:val="24"/>
              </w:rPr>
              <w:t>Svars: 90 kg (+/- 1,5 kg)</w:t>
            </w:r>
          </w:p>
          <w:p w14:paraId="3EB7E5DB" w14:textId="77777777" w:rsidR="008D4EE4" w:rsidRDefault="008D4EE4" w:rsidP="00A6310E">
            <w:pPr>
              <w:spacing w:line="276" w:lineRule="auto"/>
              <w:jc w:val="both"/>
              <w:rPr>
                <w:sz w:val="24"/>
                <w:szCs w:val="24"/>
              </w:rPr>
            </w:pPr>
            <w:r>
              <w:rPr>
                <w:sz w:val="24"/>
                <w:szCs w:val="24"/>
              </w:rPr>
              <w:t>Svara sadalījums imitē reāla cilvēka ķermeņa svara proporcijas, nodrošinot autentisku evakuācijas praksi</w:t>
            </w:r>
          </w:p>
        </w:tc>
        <w:tc>
          <w:tcPr>
            <w:tcW w:w="4111" w:type="dxa"/>
            <w:tcBorders>
              <w:top w:val="nil"/>
              <w:left w:val="nil"/>
              <w:bottom w:val="single" w:sz="4" w:space="0" w:color="auto"/>
              <w:right w:val="single" w:sz="4" w:space="0" w:color="auto"/>
            </w:tcBorders>
            <w:noWrap/>
            <w:vAlign w:val="center"/>
          </w:tcPr>
          <w:p w14:paraId="2FF9C745" w14:textId="77777777" w:rsidR="008D4EE4" w:rsidRDefault="008D4EE4" w:rsidP="00A6310E">
            <w:pPr>
              <w:spacing w:line="276" w:lineRule="auto"/>
              <w:rPr>
                <w:sz w:val="24"/>
                <w:szCs w:val="24"/>
              </w:rPr>
            </w:pPr>
          </w:p>
        </w:tc>
      </w:tr>
      <w:tr w:rsidR="008D4EE4" w14:paraId="6EFB966E"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6D4341CA"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483FE069" w14:textId="77777777" w:rsidR="008D4EE4" w:rsidRDefault="008D4EE4" w:rsidP="00A6310E">
            <w:pPr>
              <w:spacing w:line="276" w:lineRule="auto"/>
              <w:jc w:val="both"/>
              <w:rPr>
                <w:sz w:val="24"/>
                <w:szCs w:val="24"/>
              </w:rPr>
            </w:pPr>
            <w:r>
              <w:rPr>
                <w:sz w:val="24"/>
                <w:szCs w:val="24"/>
              </w:rPr>
              <w:t>Konstrukcija un materiāls:</w:t>
            </w:r>
          </w:p>
          <w:p w14:paraId="55910A10" w14:textId="77777777" w:rsidR="008D4EE4" w:rsidRDefault="008D4EE4" w:rsidP="00A6310E">
            <w:pPr>
              <w:spacing w:line="276" w:lineRule="auto"/>
              <w:jc w:val="both"/>
              <w:rPr>
                <w:sz w:val="24"/>
                <w:szCs w:val="24"/>
              </w:rPr>
            </w:pPr>
            <w:r>
              <w:rPr>
                <w:sz w:val="24"/>
                <w:szCs w:val="24"/>
              </w:rPr>
              <w:t xml:space="preserve">Izgatavots no izturīga </w:t>
            </w:r>
            <w:proofErr w:type="spellStart"/>
            <w:r>
              <w:rPr>
                <w:sz w:val="24"/>
                <w:szCs w:val="24"/>
              </w:rPr>
              <w:t>vinila</w:t>
            </w:r>
            <w:proofErr w:type="spellEnd"/>
            <w:r>
              <w:rPr>
                <w:sz w:val="24"/>
                <w:szCs w:val="24"/>
              </w:rPr>
              <w:t xml:space="preserve"> ārējā materiāla, ar cinkots </w:t>
            </w:r>
            <w:r w:rsidRPr="008D4EE4">
              <w:rPr>
                <w:sz w:val="24"/>
                <w:szCs w:val="24"/>
              </w:rPr>
              <w:t>tērauda karkasu vai ekvivalents.</w:t>
            </w:r>
          </w:p>
        </w:tc>
        <w:tc>
          <w:tcPr>
            <w:tcW w:w="4111" w:type="dxa"/>
            <w:tcBorders>
              <w:top w:val="single" w:sz="4" w:space="0" w:color="auto"/>
              <w:left w:val="single" w:sz="4" w:space="0" w:color="auto"/>
              <w:bottom w:val="single" w:sz="4" w:space="0" w:color="auto"/>
              <w:right w:val="single" w:sz="4" w:space="0" w:color="auto"/>
            </w:tcBorders>
            <w:noWrap/>
            <w:vAlign w:val="center"/>
          </w:tcPr>
          <w:p w14:paraId="383BF38F" w14:textId="77777777" w:rsidR="008D4EE4" w:rsidRDefault="008D4EE4" w:rsidP="00A6310E">
            <w:pPr>
              <w:spacing w:line="276" w:lineRule="auto"/>
              <w:rPr>
                <w:sz w:val="24"/>
                <w:szCs w:val="24"/>
              </w:rPr>
            </w:pPr>
          </w:p>
        </w:tc>
      </w:tr>
      <w:tr w:rsidR="008D4EE4" w14:paraId="447CF740"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44C6DFDD"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1C86FC53" w14:textId="77777777" w:rsidR="008D4EE4" w:rsidRDefault="008D4EE4" w:rsidP="00A6310E">
            <w:pPr>
              <w:spacing w:line="276" w:lineRule="auto"/>
              <w:jc w:val="both"/>
              <w:rPr>
                <w:sz w:val="24"/>
                <w:szCs w:val="24"/>
              </w:rPr>
            </w:pPr>
            <w:proofErr w:type="spellStart"/>
            <w:r>
              <w:rPr>
                <w:sz w:val="24"/>
                <w:szCs w:val="24"/>
              </w:rPr>
              <w:t>Locījamie</w:t>
            </w:r>
            <w:proofErr w:type="spellEnd"/>
            <w:r>
              <w:rPr>
                <w:sz w:val="24"/>
                <w:szCs w:val="24"/>
              </w:rPr>
              <w:t xml:space="preserve"> savienojumi, ļauj pozicionēt manekenu dažādos scenārijos.</w:t>
            </w:r>
          </w:p>
        </w:tc>
        <w:tc>
          <w:tcPr>
            <w:tcW w:w="4111" w:type="dxa"/>
            <w:tcBorders>
              <w:top w:val="single" w:sz="4" w:space="0" w:color="auto"/>
              <w:left w:val="single" w:sz="4" w:space="0" w:color="auto"/>
              <w:bottom w:val="single" w:sz="4" w:space="0" w:color="auto"/>
              <w:right w:val="single" w:sz="4" w:space="0" w:color="auto"/>
            </w:tcBorders>
            <w:noWrap/>
            <w:vAlign w:val="center"/>
          </w:tcPr>
          <w:p w14:paraId="018ACA3B" w14:textId="77777777" w:rsidR="008D4EE4" w:rsidRDefault="008D4EE4" w:rsidP="00A6310E">
            <w:pPr>
              <w:spacing w:line="276" w:lineRule="auto"/>
              <w:rPr>
                <w:color w:val="000000"/>
                <w:sz w:val="24"/>
                <w:szCs w:val="24"/>
              </w:rPr>
            </w:pPr>
          </w:p>
        </w:tc>
      </w:tr>
      <w:tr w:rsidR="008D4EE4" w14:paraId="3E99EC59"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62679" w14:textId="77777777" w:rsidR="008D4EE4" w:rsidRDefault="008D4EE4" w:rsidP="008D4EE4">
            <w:pPr>
              <w:pStyle w:val="ListParagraph"/>
              <w:numPr>
                <w:ilvl w:val="0"/>
                <w:numId w:val="39"/>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9EB532" w14:textId="77777777" w:rsidR="008D4EE4" w:rsidRDefault="008D4EE4" w:rsidP="00A6310E">
            <w:pPr>
              <w:spacing w:line="276" w:lineRule="auto"/>
              <w:rPr>
                <w:sz w:val="24"/>
                <w:szCs w:val="24"/>
              </w:rPr>
            </w:pPr>
            <w:r>
              <w:rPr>
                <w:b/>
                <w:sz w:val="24"/>
                <w:szCs w:val="24"/>
              </w:rPr>
              <w:t>Garantija</w:t>
            </w:r>
          </w:p>
        </w:tc>
      </w:tr>
      <w:tr w:rsidR="008D4EE4" w14:paraId="065CB799"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320CDA1D"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321864D3" w14:textId="77777777" w:rsidR="008D4EE4" w:rsidRDefault="008D4EE4" w:rsidP="00A6310E">
            <w:pPr>
              <w:spacing w:line="276" w:lineRule="auto"/>
              <w:jc w:val="both"/>
              <w:rPr>
                <w:sz w:val="24"/>
                <w:szCs w:val="24"/>
              </w:rPr>
            </w:pPr>
            <w:r>
              <w:rPr>
                <w:sz w:val="24"/>
                <w:szCs w:val="24"/>
              </w:rPr>
              <w:t>Vismaz 24 mēneši no preces pieņemšanas nodošanas dokumentu parakstīšanas.</w:t>
            </w:r>
          </w:p>
        </w:tc>
        <w:tc>
          <w:tcPr>
            <w:tcW w:w="4111" w:type="dxa"/>
            <w:tcBorders>
              <w:top w:val="single" w:sz="4" w:space="0" w:color="auto"/>
              <w:left w:val="single" w:sz="4" w:space="0" w:color="auto"/>
              <w:bottom w:val="single" w:sz="4" w:space="0" w:color="auto"/>
              <w:right w:val="single" w:sz="4" w:space="0" w:color="auto"/>
            </w:tcBorders>
            <w:noWrap/>
            <w:vAlign w:val="center"/>
          </w:tcPr>
          <w:p w14:paraId="6CE0C7C5" w14:textId="77777777" w:rsidR="008D4EE4" w:rsidRDefault="008D4EE4" w:rsidP="00A6310E">
            <w:pPr>
              <w:spacing w:line="276" w:lineRule="auto"/>
              <w:rPr>
                <w:color w:val="000000"/>
                <w:sz w:val="24"/>
                <w:szCs w:val="24"/>
              </w:rPr>
            </w:pPr>
          </w:p>
        </w:tc>
      </w:tr>
      <w:tr w:rsidR="008D4EE4" w14:paraId="61935D35"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FC12C5" w14:textId="77777777" w:rsidR="008D4EE4" w:rsidRDefault="008D4EE4" w:rsidP="008D4EE4">
            <w:pPr>
              <w:pStyle w:val="ListParagraph"/>
              <w:numPr>
                <w:ilvl w:val="0"/>
                <w:numId w:val="39"/>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68CD28" w14:textId="77777777" w:rsidR="008D4EE4" w:rsidRDefault="008D4EE4" w:rsidP="00A6310E">
            <w:pPr>
              <w:spacing w:line="276" w:lineRule="auto"/>
              <w:rPr>
                <w:sz w:val="24"/>
                <w:szCs w:val="24"/>
              </w:rPr>
            </w:pPr>
            <w:r>
              <w:rPr>
                <w:b/>
                <w:sz w:val="24"/>
                <w:szCs w:val="24"/>
              </w:rPr>
              <w:t>Ekspluatācijas instrukcija un lietošanas pamācība</w:t>
            </w:r>
          </w:p>
        </w:tc>
      </w:tr>
      <w:tr w:rsidR="008D4EE4" w14:paraId="69FEC26D"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6BA6BF"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E8EE30" w14:textId="77777777" w:rsidR="008D4EE4" w:rsidRDefault="008D4EE4" w:rsidP="00A6310E">
            <w:pPr>
              <w:spacing w:line="276" w:lineRule="auto"/>
              <w:jc w:val="both"/>
              <w:rPr>
                <w:sz w:val="24"/>
                <w:szCs w:val="24"/>
              </w:rPr>
            </w:pPr>
            <w:r>
              <w:rPr>
                <w:sz w:val="24"/>
                <w:szCs w:val="24"/>
              </w:rPr>
              <w:t xml:space="preserve">Detalizēta, latviešu valodā </w:t>
            </w:r>
            <w:proofErr w:type="spellStart"/>
            <w:r>
              <w:rPr>
                <w:sz w:val="24"/>
                <w:szCs w:val="24"/>
              </w:rPr>
              <w:t>doc</w:t>
            </w:r>
            <w:proofErr w:type="spellEnd"/>
            <w:r>
              <w:rPr>
                <w:sz w:val="24"/>
                <w:szCs w:val="24"/>
              </w:rPr>
              <w:t xml:space="preserve"> vai </w:t>
            </w:r>
            <w:proofErr w:type="spellStart"/>
            <w:r>
              <w:rPr>
                <w:sz w:val="24"/>
                <w:szCs w:val="24"/>
              </w:rPr>
              <w:t>pdf</w:t>
            </w:r>
            <w:proofErr w:type="spellEnd"/>
            <w:r>
              <w:rPr>
                <w:sz w:val="24"/>
                <w:szCs w:val="24"/>
              </w:rPr>
              <w:t xml:space="preserve"> formātā, tiek nosūtīta pasūtītajam uz e-pastu pēc pasūtījuma izdarīšanas vai pēc pieprasījuma.</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068A91" w14:textId="77777777" w:rsidR="008D4EE4" w:rsidRDefault="008D4EE4" w:rsidP="00A6310E">
            <w:pPr>
              <w:spacing w:line="276" w:lineRule="auto"/>
              <w:rPr>
                <w:color w:val="000000"/>
                <w:sz w:val="24"/>
                <w:szCs w:val="24"/>
              </w:rPr>
            </w:pPr>
          </w:p>
        </w:tc>
      </w:tr>
      <w:tr w:rsidR="008D4EE4" w14:paraId="11EFBC6C"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75C30F" w14:textId="77777777" w:rsidR="008D4EE4" w:rsidRDefault="008D4EE4" w:rsidP="008D4EE4">
            <w:pPr>
              <w:pStyle w:val="ListParagraph"/>
              <w:numPr>
                <w:ilvl w:val="0"/>
                <w:numId w:val="39"/>
              </w:numPr>
              <w:spacing w:after="0" w:line="240" w:lineRule="auto"/>
              <w:ind w:left="63" w:firstLine="0"/>
              <w:jc w:val="center"/>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C91321" w14:textId="77777777" w:rsidR="008D4EE4" w:rsidRDefault="008D4EE4" w:rsidP="00A6310E">
            <w:pPr>
              <w:spacing w:line="276" w:lineRule="auto"/>
              <w:rPr>
                <w:sz w:val="24"/>
                <w:szCs w:val="24"/>
              </w:rPr>
            </w:pPr>
            <w:r>
              <w:rPr>
                <w:b/>
                <w:sz w:val="24"/>
                <w:szCs w:val="24"/>
              </w:rPr>
              <w:t>Piegādes prasības</w:t>
            </w:r>
          </w:p>
        </w:tc>
      </w:tr>
      <w:tr w:rsidR="008D4EE4" w14:paraId="2AE44902"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351C3022"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156F6B56" w14:textId="77777777" w:rsidR="008D4EE4" w:rsidRPr="008D4EE4" w:rsidRDefault="008D4EE4" w:rsidP="00A6310E">
            <w:pPr>
              <w:spacing w:line="276" w:lineRule="auto"/>
              <w:jc w:val="both"/>
              <w:rPr>
                <w:sz w:val="24"/>
                <w:szCs w:val="24"/>
              </w:rPr>
            </w:pPr>
            <w:r w:rsidRPr="008D4EE4">
              <w:rPr>
                <w:sz w:val="24"/>
                <w:szCs w:val="24"/>
              </w:rPr>
              <w:t>Precei jābūt jaunai, nelietotai, pārbaudītai un darba kārtībā.</w:t>
            </w:r>
          </w:p>
        </w:tc>
        <w:tc>
          <w:tcPr>
            <w:tcW w:w="4111" w:type="dxa"/>
            <w:tcBorders>
              <w:top w:val="single" w:sz="4" w:space="0" w:color="auto"/>
              <w:left w:val="single" w:sz="4" w:space="0" w:color="auto"/>
              <w:bottom w:val="single" w:sz="4" w:space="0" w:color="auto"/>
              <w:right w:val="single" w:sz="4" w:space="0" w:color="auto"/>
            </w:tcBorders>
            <w:noWrap/>
            <w:vAlign w:val="center"/>
          </w:tcPr>
          <w:p w14:paraId="6E7573B1" w14:textId="77777777" w:rsidR="008D4EE4" w:rsidRDefault="008D4EE4" w:rsidP="00A6310E">
            <w:pPr>
              <w:spacing w:line="276" w:lineRule="auto"/>
              <w:rPr>
                <w:color w:val="000000"/>
                <w:sz w:val="24"/>
                <w:szCs w:val="24"/>
              </w:rPr>
            </w:pPr>
          </w:p>
        </w:tc>
      </w:tr>
      <w:tr w:rsidR="008D4EE4" w14:paraId="7E205213"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12D1A75F"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hideMark/>
          </w:tcPr>
          <w:p w14:paraId="100EB298" w14:textId="77777777" w:rsidR="008D4EE4" w:rsidRPr="008D4EE4" w:rsidRDefault="008D4EE4" w:rsidP="00A6310E">
            <w:pPr>
              <w:spacing w:line="276" w:lineRule="auto"/>
              <w:jc w:val="both"/>
              <w:rPr>
                <w:sz w:val="24"/>
                <w:szCs w:val="24"/>
              </w:rPr>
            </w:pPr>
            <w:r w:rsidRPr="008D4EE4">
              <w:rPr>
                <w:sz w:val="24"/>
                <w:szCs w:val="24"/>
              </w:rPr>
              <w:t>Piegādes termiņš: 6 mēneši</w:t>
            </w:r>
          </w:p>
        </w:tc>
        <w:tc>
          <w:tcPr>
            <w:tcW w:w="4111" w:type="dxa"/>
            <w:tcBorders>
              <w:top w:val="single" w:sz="4" w:space="0" w:color="auto"/>
              <w:left w:val="single" w:sz="4" w:space="0" w:color="auto"/>
              <w:bottom w:val="single" w:sz="4" w:space="0" w:color="auto"/>
              <w:right w:val="single" w:sz="4" w:space="0" w:color="auto"/>
            </w:tcBorders>
            <w:noWrap/>
            <w:vAlign w:val="center"/>
          </w:tcPr>
          <w:p w14:paraId="1EE624D9" w14:textId="77777777" w:rsidR="008D4EE4" w:rsidRDefault="008D4EE4" w:rsidP="00A6310E">
            <w:pPr>
              <w:spacing w:line="276" w:lineRule="auto"/>
              <w:rPr>
                <w:color w:val="000000"/>
                <w:sz w:val="24"/>
                <w:szCs w:val="24"/>
              </w:rPr>
            </w:pPr>
          </w:p>
        </w:tc>
      </w:tr>
      <w:tr w:rsidR="008D4EE4" w14:paraId="1D6D9580" w14:textId="77777777" w:rsidTr="00A6310E">
        <w:trPr>
          <w:trHeight w:val="300"/>
        </w:trPr>
        <w:tc>
          <w:tcPr>
            <w:tcW w:w="738" w:type="dxa"/>
            <w:tcBorders>
              <w:top w:val="single" w:sz="4" w:space="0" w:color="auto"/>
              <w:left w:val="single" w:sz="4" w:space="0" w:color="auto"/>
              <w:bottom w:val="single" w:sz="4" w:space="0" w:color="auto"/>
              <w:right w:val="single" w:sz="4" w:space="0" w:color="auto"/>
            </w:tcBorders>
            <w:noWrap/>
            <w:vAlign w:val="center"/>
          </w:tcPr>
          <w:p w14:paraId="38F99A6A" w14:textId="77777777" w:rsidR="008D4EE4" w:rsidRDefault="008D4EE4" w:rsidP="008D4EE4">
            <w:pPr>
              <w:pStyle w:val="ListParagraph"/>
              <w:numPr>
                <w:ilvl w:val="1"/>
                <w:numId w:val="39"/>
              </w:numPr>
              <w:spacing w:after="0" w:line="240" w:lineRule="auto"/>
              <w:ind w:left="63" w:firstLine="0"/>
              <w:jc w:val="center"/>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noWrap/>
            <w:vAlign w:val="center"/>
          </w:tcPr>
          <w:p w14:paraId="5AA5A38E" w14:textId="77777777" w:rsidR="008D4EE4" w:rsidRPr="008D4EE4" w:rsidRDefault="008D4EE4" w:rsidP="00A6310E">
            <w:pPr>
              <w:spacing w:line="276" w:lineRule="auto"/>
              <w:jc w:val="both"/>
              <w:rPr>
                <w:sz w:val="24"/>
                <w:szCs w:val="24"/>
              </w:rPr>
            </w:pPr>
            <w:r w:rsidRPr="008D4EE4">
              <w:rPr>
                <w:sz w:val="24"/>
                <w:szCs w:val="24"/>
              </w:rPr>
              <w:t>Piegādes adrese: Ganību iela 63/67, Liepāja, Latvija</w:t>
            </w:r>
          </w:p>
        </w:tc>
        <w:tc>
          <w:tcPr>
            <w:tcW w:w="4111" w:type="dxa"/>
            <w:tcBorders>
              <w:top w:val="single" w:sz="4" w:space="0" w:color="auto"/>
              <w:left w:val="single" w:sz="4" w:space="0" w:color="auto"/>
              <w:bottom w:val="single" w:sz="4" w:space="0" w:color="auto"/>
              <w:right w:val="single" w:sz="4" w:space="0" w:color="auto"/>
            </w:tcBorders>
            <w:noWrap/>
            <w:vAlign w:val="center"/>
          </w:tcPr>
          <w:p w14:paraId="1F8070A1" w14:textId="77777777" w:rsidR="008D4EE4" w:rsidRDefault="008D4EE4" w:rsidP="00A6310E">
            <w:pPr>
              <w:spacing w:line="276" w:lineRule="auto"/>
              <w:rPr>
                <w:color w:val="000000"/>
                <w:sz w:val="24"/>
                <w:szCs w:val="24"/>
              </w:rPr>
            </w:pPr>
          </w:p>
        </w:tc>
      </w:tr>
      <w:bookmarkEnd w:id="1"/>
    </w:tbl>
    <w:p w14:paraId="100D0E25" w14:textId="77777777" w:rsidR="008D4EE4" w:rsidRDefault="008D4EE4" w:rsidP="008D4EE4">
      <w:pPr>
        <w:spacing w:before="240" w:after="60"/>
        <w:rPr>
          <w:b/>
          <w:bCs/>
          <w:sz w:val="24"/>
          <w:szCs w:val="24"/>
        </w:rPr>
      </w:pPr>
    </w:p>
    <w:p w14:paraId="5FE44F39" w14:textId="77777777" w:rsidR="008D4EE4" w:rsidRDefault="008D4EE4" w:rsidP="008D4EE4">
      <w:pPr>
        <w:spacing w:before="240" w:after="60"/>
        <w:rPr>
          <w:b/>
          <w:bCs/>
          <w:color w:val="FF0000"/>
          <w:sz w:val="24"/>
          <w:szCs w:val="24"/>
        </w:rPr>
      </w:pPr>
      <w:r>
        <w:rPr>
          <w:b/>
          <w:bCs/>
          <w:sz w:val="24"/>
          <w:szCs w:val="24"/>
        </w:rPr>
        <w:t>4.iepirkuma daļa: “Cietais plastmasas s</w:t>
      </w:r>
      <w:r>
        <w:rPr>
          <w:b/>
          <w:color w:val="000000"/>
          <w:sz w:val="24"/>
          <w:szCs w:val="24"/>
        </w:rPr>
        <w:t>egums</w:t>
      </w:r>
      <w:r>
        <w:rPr>
          <w:b/>
          <w:bCs/>
          <w:sz w:val="24"/>
          <w:szCs w:val="24"/>
        </w:rPr>
        <w:t>”</w:t>
      </w:r>
    </w:p>
    <w:tbl>
      <w:tblPr>
        <w:tblW w:w="9527" w:type="dxa"/>
        <w:tblInd w:w="-34" w:type="dxa"/>
        <w:tblLayout w:type="fixed"/>
        <w:tblLook w:val="04A0" w:firstRow="1" w:lastRow="0" w:firstColumn="1" w:lastColumn="0" w:noHBand="0" w:noVBand="1"/>
      </w:tblPr>
      <w:tblGrid>
        <w:gridCol w:w="880"/>
        <w:gridCol w:w="4536"/>
        <w:gridCol w:w="4111"/>
      </w:tblGrid>
      <w:tr w:rsidR="008D4EE4" w14:paraId="367949AD"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4C016DF" w14:textId="77777777" w:rsidR="008D4EE4" w:rsidRDefault="008D4EE4" w:rsidP="00A6310E">
            <w:pPr>
              <w:spacing w:line="276" w:lineRule="auto"/>
              <w:jc w:val="center"/>
              <w:rPr>
                <w:b/>
                <w:bCs/>
                <w:color w:val="000000"/>
                <w:sz w:val="23"/>
                <w:szCs w:val="23"/>
              </w:rPr>
            </w:pPr>
            <w:r>
              <w:rPr>
                <w:b/>
                <w:bCs/>
                <w:color w:val="000000"/>
                <w:sz w:val="23"/>
                <w:szCs w:val="23"/>
              </w:rPr>
              <w:t>Nr.</w:t>
            </w:r>
          </w:p>
          <w:p w14:paraId="683A48B1" w14:textId="77777777" w:rsidR="008D4EE4" w:rsidRDefault="008D4EE4" w:rsidP="00A6310E">
            <w:pPr>
              <w:spacing w:line="276" w:lineRule="auto"/>
              <w:jc w:val="center"/>
              <w:rPr>
                <w:b/>
                <w:bCs/>
                <w:color w:val="000000"/>
                <w:sz w:val="23"/>
                <w:szCs w:val="23"/>
              </w:rPr>
            </w:pPr>
            <w:r>
              <w:rPr>
                <w:b/>
                <w:bCs/>
                <w:color w:val="000000"/>
                <w:sz w:val="23"/>
                <w:szCs w:val="23"/>
              </w:rPr>
              <w:t>p.k.</w:t>
            </w:r>
          </w:p>
        </w:tc>
        <w:tc>
          <w:tcPr>
            <w:tcW w:w="453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F03ACC8" w14:textId="77777777" w:rsidR="008D4EE4" w:rsidRDefault="008D4EE4" w:rsidP="00A6310E">
            <w:pPr>
              <w:spacing w:line="276" w:lineRule="auto"/>
              <w:jc w:val="center"/>
              <w:rPr>
                <w:b/>
                <w:bCs/>
                <w:color w:val="000000"/>
                <w:sz w:val="23"/>
                <w:szCs w:val="23"/>
              </w:rPr>
            </w:pPr>
            <w:r>
              <w:rPr>
                <w:b/>
                <w:bCs/>
                <w:color w:val="000000"/>
                <w:sz w:val="23"/>
                <w:szCs w:val="23"/>
              </w:rPr>
              <w:t>Pasūtītāja tehniskās prasības/apraksts</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B083F82" w14:textId="77777777" w:rsidR="008D4EE4" w:rsidRDefault="008D4EE4" w:rsidP="00A6310E">
            <w:pPr>
              <w:spacing w:line="276" w:lineRule="auto"/>
              <w:jc w:val="center"/>
              <w:rPr>
                <w:b/>
                <w:bCs/>
                <w:color w:val="000000"/>
                <w:sz w:val="23"/>
                <w:szCs w:val="23"/>
              </w:rPr>
            </w:pPr>
            <w:r>
              <w:rPr>
                <w:b/>
                <w:bCs/>
                <w:color w:val="000000"/>
                <w:sz w:val="23"/>
                <w:szCs w:val="23"/>
              </w:rPr>
              <w:t xml:space="preserve">Pretendenta tehniskais piedāvājums </w:t>
            </w:r>
            <w:r>
              <w:rPr>
                <w:bCs/>
                <w:color w:val="000000"/>
                <w:sz w:val="23"/>
                <w:szCs w:val="23"/>
              </w:rPr>
              <w:t>(</w:t>
            </w:r>
            <w:r>
              <w:rPr>
                <w:bCs/>
                <w:i/>
                <w:sz w:val="23"/>
                <w:szCs w:val="23"/>
              </w:rPr>
              <w:t>aizpilda pretendents</w:t>
            </w:r>
            <w:r>
              <w:rPr>
                <w:bCs/>
                <w:sz w:val="23"/>
                <w:szCs w:val="23"/>
              </w:rPr>
              <w:t>)</w:t>
            </w:r>
          </w:p>
        </w:tc>
      </w:tr>
      <w:tr w:rsidR="008D4EE4" w14:paraId="7FF60F5C"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0C379B" w14:textId="77777777" w:rsidR="008D4EE4" w:rsidRDefault="008D4EE4" w:rsidP="00A6310E">
            <w:pPr>
              <w:spacing w:line="276" w:lineRule="auto"/>
              <w:jc w:val="center"/>
              <w:rPr>
                <w:b/>
                <w:sz w:val="24"/>
                <w:szCs w:val="24"/>
              </w:rPr>
            </w:pPr>
            <w:r>
              <w:rPr>
                <w:b/>
                <w:sz w:val="24"/>
                <w:szCs w:val="24"/>
              </w:rPr>
              <w:t>I</w:t>
            </w:r>
          </w:p>
        </w:tc>
        <w:tc>
          <w:tcPr>
            <w:tcW w:w="8647"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BE1344" w14:textId="77777777" w:rsidR="008D4EE4" w:rsidRDefault="008D4EE4" w:rsidP="00A6310E">
            <w:pPr>
              <w:spacing w:line="276" w:lineRule="auto"/>
              <w:rPr>
                <w:sz w:val="24"/>
                <w:szCs w:val="24"/>
              </w:rPr>
            </w:pPr>
            <w:r>
              <w:rPr>
                <w:sz w:val="24"/>
                <w:szCs w:val="24"/>
              </w:rPr>
              <w:t>Augstas izturības tehniskā grīda paredzēta ugunsdzēsēju</w:t>
            </w:r>
            <w:bookmarkStart w:id="2" w:name="_Hlk207712530"/>
            <w:r>
              <w:rPr>
                <w:sz w:val="24"/>
                <w:szCs w:val="24"/>
              </w:rPr>
              <w:t xml:space="preserve"> </w:t>
            </w:r>
            <w:proofErr w:type="spellStart"/>
            <w:r>
              <w:rPr>
                <w:sz w:val="24"/>
                <w:szCs w:val="24"/>
              </w:rPr>
              <w:t>Firefighter</w:t>
            </w:r>
            <w:proofErr w:type="spellEnd"/>
            <w:r>
              <w:rPr>
                <w:sz w:val="24"/>
                <w:szCs w:val="24"/>
              </w:rPr>
              <w:t xml:space="preserve"> </w:t>
            </w:r>
            <w:proofErr w:type="spellStart"/>
            <w:r>
              <w:rPr>
                <w:sz w:val="24"/>
                <w:szCs w:val="24"/>
              </w:rPr>
              <w:t>Combat</w:t>
            </w:r>
            <w:proofErr w:type="spellEnd"/>
            <w:r>
              <w:rPr>
                <w:sz w:val="24"/>
                <w:szCs w:val="24"/>
              </w:rPr>
              <w:t xml:space="preserve"> </w:t>
            </w:r>
            <w:proofErr w:type="spellStart"/>
            <w:r>
              <w:rPr>
                <w:sz w:val="24"/>
                <w:szCs w:val="24"/>
              </w:rPr>
              <w:t>Challenge</w:t>
            </w:r>
            <w:proofErr w:type="spellEnd"/>
            <w:r>
              <w:rPr>
                <w:sz w:val="24"/>
                <w:szCs w:val="24"/>
              </w:rPr>
              <w:t xml:space="preserve"> sacensībām.</w:t>
            </w:r>
            <w:bookmarkEnd w:id="2"/>
          </w:p>
        </w:tc>
      </w:tr>
      <w:tr w:rsidR="008D4EE4" w14:paraId="232E85C8" w14:textId="77777777" w:rsidTr="00A6310E">
        <w:trPr>
          <w:trHeight w:val="300"/>
        </w:trPr>
        <w:tc>
          <w:tcPr>
            <w:tcW w:w="88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DB83FC6" w14:textId="77777777" w:rsidR="008D4EE4" w:rsidRDefault="008D4EE4" w:rsidP="008D4EE4">
            <w:pPr>
              <w:pStyle w:val="ListParagraph"/>
              <w:numPr>
                <w:ilvl w:val="0"/>
                <w:numId w:val="40"/>
              </w:numPr>
              <w:spacing w:after="0" w:line="240" w:lineRule="auto"/>
              <w:jc w:val="center"/>
              <w:rPr>
                <w:rFonts w:ascii="Times New Roman" w:hAnsi="Times New Roman"/>
                <w:b/>
                <w:sz w:val="24"/>
                <w:szCs w:val="24"/>
              </w:rPr>
            </w:pPr>
          </w:p>
        </w:tc>
        <w:tc>
          <w:tcPr>
            <w:tcW w:w="8647"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0735271" w14:textId="77777777" w:rsidR="008D4EE4" w:rsidRDefault="008D4EE4" w:rsidP="00A6310E">
            <w:pPr>
              <w:spacing w:line="276" w:lineRule="auto"/>
              <w:rPr>
                <w:sz w:val="24"/>
                <w:szCs w:val="24"/>
                <w:highlight w:val="lightGray"/>
              </w:rPr>
            </w:pPr>
            <w:r>
              <w:rPr>
                <w:b/>
                <w:sz w:val="24"/>
                <w:szCs w:val="24"/>
              </w:rPr>
              <w:t>Segums (plānotais iegādes daudzums – 1 gab.)</w:t>
            </w:r>
          </w:p>
        </w:tc>
      </w:tr>
      <w:tr w:rsidR="008D4EE4" w14:paraId="3180ED17"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4ACEFD22" w14:textId="77777777" w:rsidR="008D4EE4" w:rsidRDefault="008D4EE4" w:rsidP="008D4EE4">
            <w:pPr>
              <w:pStyle w:val="ListParagraph"/>
              <w:numPr>
                <w:ilvl w:val="1"/>
                <w:numId w:val="40"/>
              </w:numPr>
              <w:spacing w:after="0" w:line="240" w:lineRule="auto"/>
              <w:ind w:left="347" w:hanging="360"/>
              <w:jc w:val="center"/>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noWrap/>
            <w:vAlign w:val="center"/>
            <w:hideMark/>
          </w:tcPr>
          <w:p w14:paraId="01D1D307" w14:textId="77777777" w:rsidR="008D4EE4" w:rsidRDefault="008D4EE4" w:rsidP="00A6310E">
            <w:pPr>
              <w:spacing w:line="276" w:lineRule="auto"/>
              <w:jc w:val="both"/>
              <w:rPr>
                <w:i/>
                <w:sz w:val="24"/>
                <w:szCs w:val="24"/>
              </w:rPr>
            </w:pPr>
            <w:r>
              <w:rPr>
                <w:i/>
                <w:sz w:val="24"/>
                <w:szCs w:val="24"/>
              </w:rPr>
              <w:t>Piegādātājs norāda ražotāju un modeli.</w:t>
            </w:r>
          </w:p>
          <w:p w14:paraId="69996691" w14:textId="77777777" w:rsidR="008D4EE4" w:rsidRDefault="008D4EE4" w:rsidP="00A6310E">
            <w:pPr>
              <w:spacing w:line="276" w:lineRule="auto"/>
              <w:jc w:val="both"/>
              <w:rPr>
                <w:sz w:val="24"/>
                <w:szCs w:val="24"/>
              </w:rPr>
            </w:pPr>
            <w:r>
              <w:rPr>
                <w:sz w:val="24"/>
                <w:szCs w:val="24"/>
              </w:rPr>
              <w:t xml:space="preserve">Modulārās drenējošās sporta grīda ar </w:t>
            </w:r>
            <w:proofErr w:type="spellStart"/>
            <w:r>
              <w:rPr>
                <w:sz w:val="24"/>
                <w:szCs w:val="24"/>
              </w:rPr>
              <w:t>pretpaslīdēšanas</w:t>
            </w:r>
            <w:proofErr w:type="spellEnd"/>
            <w:r>
              <w:rPr>
                <w:sz w:val="24"/>
                <w:szCs w:val="24"/>
              </w:rPr>
              <w:t xml:space="preserve"> virsmu.</w:t>
            </w:r>
          </w:p>
          <w:p w14:paraId="3D00BD44" w14:textId="77777777" w:rsidR="008D4EE4" w:rsidRDefault="008D4EE4" w:rsidP="00A6310E">
            <w:pPr>
              <w:spacing w:line="276" w:lineRule="auto"/>
              <w:jc w:val="both"/>
              <w:rPr>
                <w:sz w:val="24"/>
                <w:szCs w:val="24"/>
              </w:rPr>
            </w:pPr>
            <w:r>
              <w:rPr>
                <w:sz w:val="24"/>
                <w:szCs w:val="24"/>
              </w:rPr>
              <w:t>Seguma kopējais izmērs: 14 m × 50 m (+/- 20 cm)</w:t>
            </w:r>
          </w:p>
          <w:p w14:paraId="6069BC75" w14:textId="77777777" w:rsidR="008D4EE4" w:rsidRDefault="008D4EE4" w:rsidP="00A6310E">
            <w:pPr>
              <w:spacing w:line="276" w:lineRule="auto"/>
              <w:jc w:val="both"/>
              <w:rPr>
                <w:i/>
                <w:sz w:val="24"/>
                <w:szCs w:val="24"/>
              </w:rPr>
            </w:pPr>
            <w:r>
              <w:rPr>
                <w:i/>
                <w:sz w:val="24"/>
                <w:szCs w:val="24"/>
              </w:rPr>
              <w:t>Informatīvs attēls:</w:t>
            </w:r>
          </w:p>
          <w:p w14:paraId="536FBDC7" w14:textId="77777777" w:rsidR="008D4EE4" w:rsidRDefault="008D4EE4" w:rsidP="00A6310E">
            <w:pPr>
              <w:spacing w:line="276" w:lineRule="auto"/>
              <w:jc w:val="both"/>
              <w:rPr>
                <w:i/>
                <w:sz w:val="24"/>
                <w:szCs w:val="24"/>
              </w:rPr>
            </w:pPr>
            <w:r>
              <w:rPr>
                <w:i/>
                <w:noProof/>
                <w:sz w:val="24"/>
                <w:szCs w:val="24"/>
              </w:rPr>
              <w:lastRenderedPageBreak/>
              <w:drawing>
                <wp:inline distT="0" distB="0" distL="0" distR="0" wp14:anchorId="00F85ED0" wp14:editId="535A0902">
                  <wp:extent cx="2472690" cy="2520315"/>
                  <wp:effectExtent l="0" t="0" r="381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690" cy="2520315"/>
                          </a:xfrm>
                          <a:prstGeom prst="rect">
                            <a:avLst/>
                          </a:prstGeom>
                          <a:noFill/>
                          <a:ln>
                            <a:noFill/>
                          </a:ln>
                        </pic:spPr>
                      </pic:pic>
                    </a:graphicData>
                  </a:graphic>
                </wp:inline>
              </w:drawing>
            </w:r>
          </w:p>
          <w:p w14:paraId="00D05D01" w14:textId="77777777" w:rsidR="008D4EE4" w:rsidRDefault="008D4EE4" w:rsidP="00A6310E">
            <w:pPr>
              <w:spacing w:line="276" w:lineRule="auto"/>
              <w:jc w:val="both"/>
              <w:rPr>
                <w:sz w:val="24"/>
                <w:szCs w:val="24"/>
              </w:rPr>
            </w:pPr>
            <w:r>
              <w:rPr>
                <w:noProof/>
              </w:rPr>
              <w:drawing>
                <wp:inline distT="0" distB="0" distL="0" distR="0" wp14:anchorId="40187B74" wp14:editId="0644DB66">
                  <wp:extent cx="1311910" cy="3880485"/>
                  <wp:effectExtent l="0" t="0" r="2540" b="571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l="19624" t="934" r="23161" b="4228"/>
                          <a:stretch>
                            <a:fillRect/>
                          </a:stretch>
                        </pic:blipFill>
                        <pic:spPr bwMode="auto">
                          <a:xfrm>
                            <a:off x="0" y="0"/>
                            <a:ext cx="1311910" cy="3880485"/>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noWrap/>
            <w:vAlign w:val="center"/>
          </w:tcPr>
          <w:p w14:paraId="548C9D71" w14:textId="77777777" w:rsidR="008D4EE4" w:rsidRDefault="008D4EE4" w:rsidP="00A6310E">
            <w:pPr>
              <w:spacing w:line="276" w:lineRule="auto"/>
              <w:rPr>
                <w:sz w:val="24"/>
                <w:szCs w:val="24"/>
              </w:rPr>
            </w:pPr>
          </w:p>
        </w:tc>
      </w:tr>
      <w:tr w:rsidR="008D4EE4" w14:paraId="4C1FB7CF" w14:textId="77777777" w:rsidTr="00A6310E">
        <w:trPr>
          <w:trHeight w:val="300"/>
        </w:trPr>
        <w:tc>
          <w:tcPr>
            <w:tcW w:w="880" w:type="dxa"/>
            <w:tcBorders>
              <w:top w:val="nil"/>
              <w:left w:val="single" w:sz="4" w:space="0" w:color="auto"/>
              <w:bottom w:val="single" w:sz="4" w:space="0" w:color="auto"/>
              <w:right w:val="single" w:sz="4" w:space="0" w:color="auto"/>
            </w:tcBorders>
            <w:noWrap/>
            <w:vAlign w:val="center"/>
          </w:tcPr>
          <w:p w14:paraId="3A146605" w14:textId="77777777" w:rsidR="008D4EE4" w:rsidRDefault="008D4EE4" w:rsidP="008D4EE4">
            <w:pPr>
              <w:pStyle w:val="ListParagraph"/>
              <w:numPr>
                <w:ilvl w:val="1"/>
                <w:numId w:val="40"/>
              </w:numPr>
              <w:spacing w:after="0" w:line="240" w:lineRule="auto"/>
              <w:ind w:left="347" w:hanging="360"/>
              <w:jc w:val="center"/>
              <w:rPr>
                <w:rFonts w:ascii="Times New Roman" w:hAnsi="Times New Roman"/>
                <w:sz w:val="24"/>
                <w:szCs w:val="24"/>
              </w:rPr>
            </w:pPr>
          </w:p>
        </w:tc>
        <w:tc>
          <w:tcPr>
            <w:tcW w:w="4536" w:type="dxa"/>
            <w:tcBorders>
              <w:top w:val="nil"/>
              <w:left w:val="nil"/>
              <w:bottom w:val="single" w:sz="4" w:space="0" w:color="auto"/>
              <w:right w:val="single" w:sz="4" w:space="0" w:color="auto"/>
            </w:tcBorders>
            <w:noWrap/>
            <w:vAlign w:val="center"/>
            <w:hideMark/>
          </w:tcPr>
          <w:p w14:paraId="3B9A9F6A" w14:textId="77777777" w:rsidR="008D4EE4" w:rsidRDefault="008D4EE4" w:rsidP="00A6310E">
            <w:pPr>
              <w:spacing w:line="276" w:lineRule="auto"/>
              <w:jc w:val="both"/>
              <w:rPr>
                <w:sz w:val="24"/>
                <w:szCs w:val="24"/>
              </w:rPr>
            </w:pPr>
            <w:r>
              <w:rPr>
                <w:sz w:val="24"/>
                <w:szCs w:val="24"/>
              </w:rPr>
              <w:t>Virsma: “Pumpiņu” struktūra ar augstu berzes koeficientu.</w:t>
            </w:r>
          </w:p>
        </w:tc>
        <w:tc>
          <w:tcPr>
            <w:tcW w:w="4111" w:type="dxa"/>
            <w:tcBorders>
              <w:top w:val="nil"/>
              <w:left w:val="nil"/>
              <w:bottom w:val="single" w:sz="4" w:space="0" w:color="auto"/>
              <w:right w:val="single" w:sz="4" w:space="0" w:color="auto"/>
            </w:tcBorders>
            <w:noWrap/>
            <w:vAlign w:val="center"/>
          </w:tcPr>
          <w:p w14:paraId="35E277EE" w14:textId="77777777" w:rsidR="008D4EE4" w:rsidRDefault="008D4EE4" w:rsidP="00A6310E">
            <w:pPr>
              <w:spacing w:line="276" w:lineRule="auto"/>
              <w:rPr>
                <w:sz w:val="24"/>
                <w:szCs w:val="24"/>
              </w:rPr>
            </w:pPr>
          </w:p>
        </w:tc>
      </w:tr>
      <w:tr w:rsidR="008D4EE4" w14:paraId="3D863688" w14:textId="77777777" w:rsidTr="00A6310E">
        <w:trPr>
          <w:trHeight w:val="300"/>
        </w:trPr>
        <w:tc>
          <w:tcPr>
            <w:tcW w:w="880" w:type="dxa"/>
            <w:tcBorders>
              <w:top w:val="nil"/>
              <w:left w:val="single" w:sz="4" w:space="0" w:color="auto"/>
              <w:bottom w:val="single" w:sz="4" w:space="0" w:color="auto"/>
              <w:right w:val="single" w:sz="4" w:space="0" w:color="auto"/>
            </w:tcBorders>
            <w:noWrap/>
            <w:vAlign w:val="center"/>
          </w:tcPr>
          <w:p w14:paraId="77DB4B93"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nil"/>
              <w:left w:val="nil"/>
              <w:bottom w:val="single" w:sz="4" w:space="0" w:color="auto"/>
              <w:right w:val="single" w:sz="4" w:space="0" w:color="auto"/>
            </w:tcBorders>
            <w:noWrap/>
            <w:vAlign w:val="center"/>
            <w:hideMark/>
          </w:tcPr>
          <w:p w14:paraId="32EF3C44" w14:textId="77777777" w:rsidR="008D4EE4" w:rsidRDefault="008D4EE4" w:rsidP="00A6310E">
            <w:pPr>
              <w:spacing w:line="276" w:lineRule="auto"/>
              <w:jc w:val="both"/>
              <w:rPr>
                <w:sz w:val="24"/>
                <w:szCs w:val="24"/>
              </w:rPr>
            </w:pPr>
            <w:r>
              <w:rPr>
                <w:sz w:val="24"/>
                <w:szCs w:val="24"/>
              </w:rPr>
              <w:t xml:space="preserve">Vienas plāksnes izmērs: 30 cm x 30 cm (+/- 1 cm) </w:t>
            </w:r>
          </w:p>
        </w:tc>
        <w:tc>
          <w:tcPr>
            <w:tcW w:w="4111" w:type="dxa"/>
            <w:tcBorders>
              <w:top w:val="nil"/>
              <w:left w:val="nil"/>
              <w:bottom w:val="single" w:sz="4" w:space="0" w:color="auto"/>
              <w:right w:val="single" w:sz="4" w:space="0" w:color="auto"/>
            </w:tcBorders>
            <w:noWrap/>
            <w:vAlign w:val="center"/>
          </w:tcPr>
          <w:p w14:paraId="1EE7CBE8" w14:textId="77777777" w:rsidR="008D4EE4" w:rsidRDefault="008D4EE4" w:rsidP="00A6310E">
            <w:pPr>
              <w:spacing w:line="276" w:lineRule="auto"/>
              <w:rPr>
                <w:sz w:val="24"/>
                <w:szCs w:val="24"/>
              </w:rPr>
            </w:pPr>
          </w:p>
        </w:tc>
      </w:tr>
      <w:tr w:rsidR="008D4EE4" w14:paraId="304C8AFA" w14:textId="77777777" w:rsidTr="00A6310E">
        <w:trPr>
          <w:trHeight w:val="300"/>
        </w:trPr>
        <w:tc>
          <w:tcPr>
            <w:tcW w:w="880" w:type="dxa"/>
            <w:tcBorders>
              <w:top w:val="nil"/>
              <w:left w:val="single" w:sz="4" w:space="0" w:color="auto"/>
              <w:bottom w:val="single" w:sz="4" w:space="0" w:color="auto"/>
              <w:right w:val="single" w:sz="4" w:space="0" w:color="auto"/>
            </w:tcBorders>
            <w:noWrap/>
            <w:vAlign w:val="center"/>
          </w:tcPr>
          <w:p w14:paraId="60E6E289"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nil"/>
              <w:left w:val="nil"/>
              <w:bottom w:val="single" w:sz="4" w:space="0" w:color="auto"/>
              <w:right w:val="single" w:sz="4" w:space="0" w:color="auto"/>
            </w:tcBorders>
            <w:noWrap/>
            <w:vAlign w:val="center"/>
            <w:hideMark/>
          </w:tcPr>
          <w:p w14:paraId="148D8786" w14:textId="77777777" w:rsidR="008D4EE4" w:rsidRDefault="008D4EE4" w:rsidP="00A6310E">
            <w:pPr>
              <w:spacing w:line="276" w:lineRule="auto"/>
              <w:jc w:val="both"/>
              <w:rPr>
                <w:sz w:val="24"/>
                <w:szCs w:val="24"/>
              </w:rPr>
            </w:pPr>
            <w:r>
              <w:rPr>
                <w:sz w:val="24"/>
                <w:szCs w:val="24"/>
              </w:rPr>
              <w:t xml:space="preserve">Seguma vidusdaļas līnijas plāksnes izmērs: 5cm x 37 cm (+/- 1cm) vismaz 50 m garumā. </w:t>
            </w:r>
          </w:p>
        </w:tc>
        <w:tc>
          <w:tcPr>
            <w:tcW w:w="4111" w:type="dxa"/>
            <w:tcBorders>
              <w:top w:val="nil"/>
              <w:left w:val="nil"/>
              <w:bottom w:val="single" w:sz="4" w:space="0" w:color="auto"/>
              <w:right w:val="single" w:sz="4" w:space="0" w:color="auto"/>
            </w:tcBorders>
            <w:noWrap/>
            <w:vAlign w:val="center"/>
          </w:tcPr>
          <w:p w14:paraId="1494ECC9" w14:textId="77777777" w:rsidR="008D4EE4" w:rsidRDefault="008D4EE4" w:rsidP="00A6310E">
            <w:pPr>
              <w:spacing w:line="276" w:lineRule="auto"/>
              <w:rPr>
                <w:sz w:val="24"/>
                <w:szCs w:val="24"/>
              </w:rPr>
            </w:pPr>
          </w:p>
        </w:tc>
      </w:tr>
      <w:tr w:rsidR="008D4EE4" w14:paraId="1B6CDBFB"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037C55E4"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3F7C0BA" w14:textId="77777777" w:rsidR="008D4EE4" w:rsidRDefault="008D4EE4" w:rsidP="00A6310E">
            <w:pPr>
              <w:spacing w:line="276" w:lineRule="auto"/>
              <w:jc w:val="both"/>
              <w:rPr>
                <w:sz w:val="24"/>
                <w:szCs w:val="24"/>
              </w:rPr>
            </w:pPr>
            <w:r>
              <w:rPr>
                <w:sz w:val="24"/>
                <w:szCs w:val="24"/>
              </w:rPr>
              <w:t>Konstrukcija un materiāls:</w:t>
            </w:r>
          </w:p>
          <w:p w14:paraId="62A9828C" w14:textId="77777777" w:rsidR="008D4EE4" w:rsidRDefault="008D4EE4" w:rsidP="00A6310E">
            <w:pPr>
              <w:spacing w:line="276" w:lineRule="auto"/>
              <w:jc w:val="both"/>
              <w:rPr>
                <w:sz w:val="24"/>
                <w:szCs w:val="24"/>
              </w:rPr>
            </w:pPr>
            <w:r>
              <w:rPr>
                <w:sz w:val="24"/>
                <w:szCs w:val="24"/>
              </w:rPr>
              <w:t>Triecienizturīgs, neslīdošs, UV noturīgs, polipropilēns vai ekvivalents.</w:t>
            </w:r>
          </w:p>
        </w:tc>
        <w:tc>
          <w:tcPr>
            <w:tcW w:w="4111" w:type="dxa"/>
            <w:tcBorders>
              <w:top w:val="single" w:sz="4" w:space="0" w:color="auto"/>
              <w:left w:val="single" w:sz="4" w:space="0" w:color="auto"/>
              <w:bottom w:val="single" w:sz="4" w:space="0" w:color="auto"/>
              <w:right w:val="single" w:sz="4" w:space="0" w:color="auto"/>
            </w:tcBorders>
            <w:noWrap/>
            <w:vAlign w:val="center"/>
          </w:tcPr>
          <w:p w14:paraId="1C02330B" w14:textId="77777777" w:rsidR="008D4EE4" w:rsidRDefault="008D4EE4" w:rsidP="00A6310E">
            <w:pPr>
              <w:spacing w:line="276" w:lineRule="auto"/>
              <w:rPr>
                <w:sz w:val="24"/>
                <w:szCs w:val="24"/>
              </w:rPr>
            </w:pPr>
          </w:p>
        </w:tc>
      </w:tr>
      <w:tr w:rsidR="008D4EE4" w14:paraId="6875C657"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3A3FDB64"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ED04F70" w14:textId="77777777" w:rsidR="008D4EE4" w:rsidRDefault="008D4EE4" w:rsidP="00A6310E">
            <w:pPr>
              <w:spacing w:line="276" w:lineRule="auto"/>
              <w:jc w:val="both"/>
              <w:rPr>
                <w:sz w:val="24"/>
                <w:szCs w:val="24"/>
              </w:rPr>
            </w:pPr>
            <w:r>
              <w:rPr>
                <w:sz w:val="24"/>
                <w:szCs w:val="24"/>
              </w:rPr>
              <w:t>Savienojami: Integrēta bloķēšanas sistēma.</w:t>
            </w:r>
          </w:p>
        </w:tc>
        <w:tc>
          <w:tcPr>
            <w:tcW w:w="4111" w:type="dxa"/>
            <w:tcBorders>
              <w:top w:val="single" w:sz="4" w:space="0" w:color="auto"/>
              <w:left w:val="single" w:sz="4" w:space="0" w:color="auto"/>
              <w:bottom w:val="single" w:sz="4" w:space="0" w:color="auto"/>
              <w:right w:val="single" w:sz="4" w:space="0" w:color="auto"/>
            </w:tcBorders>
            <w:noWrap/>
            <w:vAlign w:val="center"/>
          </w:tcPr>
          <w:p w14:paraId="588459CC" w14:textId="77777777" w:rsidR="008D4EE4" w:rsidRDefault="008D4EE4" w:rsidP="00A6310E">
            <w:pPr>
              <w:spacing w:line="276" w:lineRule="auto"/>
              <w:rPr>
                <w:color w:val="000000"/>
                <w:sz w:val="24"/>
                <w:szCs w:val="24"/>
              </w:rPr>
            </w:pPr>
          </w:p>
        </w:tc>
      </w:tr>
      <w:tr w:rsidR="008D4EE4" w14:paraId="38F766F2"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0946F2A4"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color w:val="000000"/>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D73ACC" w14:textId="77777777" w:rsidR="008D4EE4" w:rsidRDefault="008D4EE4" w:rsidP="00A6310E">
            <w:pPr>
              <w:spacing w:line="276" w:lineRule="auto"/>
              <w:jc w:val="both"/>
              <w:rPr>
                <w:sz w:val="24"/>
                <w:szCs w:val="24"/>
              </w:rPr>
            </w:pPr>
            <w:r>
              <w:rPr>
                <w:sz w:val="24"/>
                <w:szCs w:val="24"/>
              </w:rPr>
              <w:t>Marķējumi un krāsa:</w:t>
            </w:r>
          </w:p>
        </w:tc>
      </w:tr>
      <w:tr w:rsidR="008D4EE4" w14:paraId="3E929BD7"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06352CA9" w14:textId="77777777" w:rsidR="008D4EE4" w:rsidRDefault="008D4EE4" w:rsidP="00A6310E">
            <w:pPr>
              <w:spacing w:line="276" w:lineRule="auto"/>
              <w:rPr>
                <w:color w:val="000000"/>
                <w:sz w:val="24"/>
                <w:szCs w:val="24"/>
              </w:rPr>
            </w:pPr>
            <w:r>
              <w:rPr>
                <w:color w:val="000000"/>
                <w:sz w:val="24"/>
                <w:szCs w:val="24"/>
              </w:rPr>
              <w:t>1.7.1.</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0FEF23D" w14:textId="77777777" w:rsidR="008D4EE4" w:rsidRDefault="008D4EE4" w:rsidP="00A6310E">
            <w:pPr>
              <w:spacing w:line="276" w:lineRule="auto"/>
              <w:jc w:val="both"/>
              <w:rPr>
                <w:sz w:val="24"/>
                <w:szCs w:val="24"/>
              </w:rPr>
            </w:pPr>
            <w:r>
              <w:rPr>
                <w:sz w:val="24"/>
                <w:szCs w:val="24"/>
              </w:rPr>
              <w:t>Seguma krāsu sadalījums:</w:t>
            </w:r>
          </w:p>
          <w:p w14:paraId="0F9FD366" w14:textId="77777777" w:rsidR="008D4EE4" w:rsidRDefault="008D4EE4" w:rsidP="00A6310E">
            <w:pPr>
              <w:spacing w:line="276" w:lineRule="auto"/>
              <w:jc w:val="both"/>
              <w:rPr>
                <w:sz w:val="24"/>
                <w:szCs w:val="24"/>
              </w:rPr>
            </w:pPr>
            <w:r>
              <w:rPr>
                <w:sz w:val="24"/>
                <w:szCs w:val="24"/>
              </w:rPr>
              <w:lastRenderedPageBreak/>
              <w:t>Dzeltenā zona – aptver 50% no kopējās trases;</w:t>
            </w:r>
          </w:p>
          <w:p w14:paraId="017D9D3E" w14:textId="77777777" w:rsidR="008D4EE4" w:rsidRDefault="008D4EE4" w:rsidP="00A6310E">
            <w:pPr>
              <w:spacing w:line="276" w:lineRule="auto"/>
              <w:jc w:val="both"/>
              <w:rPr>
                <w:sz w:val="24"/>
                <w:szCs w:val="24"/>
              </w:rPr>
            </w:pPr>
            <w:r>
              <w:rPr>
                <w:sz w:val="24"/>
                <w:szCs w:val="24"/>
              </w:rPr>
              <w:t>Sarkanā zona – aptver 50% no kopējās trases.</w:t>
            </w:r>
          </w:p>
        </w:tc>
        <w:tc>
          <w:tcPr>
            <w:tcW w:w="4111" w:type="dxa"/>
            <w:tcBorders>
              <w:top w:val="single" w:sz="4" w:space="0" w:color="auto"/>
              <w:left w:val="single" w:sz="4" w:space="0" w:color="auto"/>
              <w:bottom w:val="single" w:sz="4" w:space="0" w:color="auto"/>
              <w:right w:val="single" w:sz="4" w:space="0" w:color="auto"/>
            </w:tcBorders>
            <w:noWrap/>
            <w:vAlign w:val="center"/>
          </w:tcPr>
          <w:p w14:paraId="4B05F4F1" w14:textId="77777777" w:rsidR="008D4EE4" w:rsidRDefault="008D4EE4" w:rsidP="00A6310E">
            <w:pPr>
              <w:spacing w:line="276" w:lineRule="auto"/>
              <w:rPr>
                <w:color w:val="000000"/>
                <w:sz w:val="24"/>
                <w:szCs w:val="24"/>
              </w:rPr>
            </w:pPr>
          </w:p>
        </w:tc>
      </w:tr>
      <w:tr w:rsidR="008D4EE4" w14:paraId="15F095B1"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197167B1" w14:textId="77777777" w:rsidR="008D4EE4" w:rsidRDefault="008D4EE4" w:rsidP="00A6310E">
            <w:pPr>
              <w:spacing w:line="276" w:lineRule="auto"/>
              <w:rPr>
                <w:color w:val="000000"/>
                <w:sz w:val="24"/>
                <w:szCs w:val="24"/>
              </w:rPr>
            </w:pPr>
            <w:r>
              <w:rPr>
                <w:color w:val="000000"/>
                <w:sz w:val="24"/>
                <w:szCs w:val="24"/>
              </w:rPr>
              <w:t>1.7.2</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EA3A9F3" w14:textId="77777777" w:rsidR="008D4EE4" w:rsidRDefault="008D4EE4" w:rsidP="00A6310E">
            <w:pPr>
              <w:spacing w:line="276" w:lineRule="auto"/>
              <w:jc w:val="both"/>
              <w:rPr>
                <w:sz w:val="24"/>
                <w:szCs w:val="24"/>
              </w:rPr>
            </w:pPr>
            <w:r>
              <w:rPr>
                <w:sz w:val="24"/>
                <w:szCs w:val="24"/>
              </w:rPr>
              <w:t>Papildus trases marķējumi:</w:t>
            </w:r>
          </w:p>
          <w:p w14:paraId="57BB8F0A" w14:textId="77777777" w:rsidR="008D4EE4" w:rsidRDefault="008D4EE4" w:rsidP="00A6310E">
            <w:pPr>
              <w:spacing w:line="276" w:lineRule="auto"/>
              <w:jc w:val="both"/>
              <w:rPr>
                <w:sz w:val="24"/>
                <w:szCs w:val="24"/>
              </w:rPr>
            </w:pPr>
            <w:r>
              <w:rPr>
                <w:sz w:val="24"/>
                <w:szCs w:val="24"/>
              </w:rPr>
              <w:t>- Finiša līnija:</w:t>
            </w:r>
          </w:p>
          <w:p w14:paraId="516B6293" w14:textId="77777777" w:rsidR="008D4EE4" w:rsidRDefault="008D4EE4" w:rsidP="00A6310E">
            <w:pPr>
              <w:spacing w:line="276" w:lineRule="auto"/>
              <w:jc w:val="both"/>
              <w:rPr>
                <w:sz w:val="24"/>
                <w:szCs w:val="24"/>
              </w:rPr>
            </w:pPr>
            <w:r>
              <w:rPr>
                <w:sz w:val="24"/>
                <w:szCs w:val="24"/>
              </w:rPr>
              <w:t>Krāsa: melnbalts raksts</w:t>
            </w:r>
          </w:p>
          <w:p w14:paraId="1FB1897B" w14:textId="77777777" w:rsidR="008D4EE4" w:rsidRDefault="008D4EE4" w:rsidP="00A6310E">
            <w:pPr>
              <w:spacing w:line="276" w:lineRule="auto"/>
              <w:jc w:val="both"/>
              <w:rPr>
                <w:sz w:val="24"/>
                <w:szCs w:val="24"/>
              </w:rPr>
            </w:pPr>
            <w:r>
              <w:rPr>
                <w:sz w:val="24"/>
                <w:szCs w:val="24"/>
              </w:rPr>
              <w:t>Izmērs: 4,8 m x 0,6 m (pielaide ±2 cm).</w:t>
            </w:r>
          </w:p>
          <w:p w14:paraId="78F3F29F" w14:textId="77777777" w:rsidR="008D4EE4" w:rsidRDefault="008D4EE4" w:rsidP="00A6310E">
            <w:pPr>
              <w:spacing w:line="276" w:lineRule="auto"/>
              <w:jc w:val="both"/>
              <w:rPr>
                <w:sz w:val="24"/>
                <w:szCs w:val="24"/>
              </w:rPr>
            </w:pPr>
            <w:r>
              <w:rPr>
                <w:sz w:val="24"/>
                <w:szCs w:val="24"/>
              </w:rPr>
              <w:t>- Manekena vilkšanas trajektorijas (2 gab.):</w:t>
            </w:r>
          </w:p>
          <w:p w14:paraId="41AFADC8" w14:textId="77777777" w:rsidR="008D4EE4" w:rsidRDefault="008D4EE4" w:rsidP="00A6310E">
            <w:pPr>
              <w:spacing w:line="276" w:lineRule="auto"/>
              <w:jc w:val="both"/>
              <w:rPr>
                <w:sz w:val="24"/>
                <w:szCs w:val="24"/>
              </w:rPr>
            </w:pPr>
            <w:r>
              <w:rPr>
                <w:sz w:val="24"/>
                <w:szCs w:val="24"/>
              </w:rPr>
              <w:t>Krāsa: melnbalts raksts</w:t>
            </w:r>
          </w:p>
          <w:p w14:paraId="0BAA9A6A" w14:textId="77777777" w:rsidR="008D4EE4" w:rsidRDefault="008D4EE4" w:rsidP="00A6310E">
            <w:pPr>
              <w:spacing w:line="276" w:lineRule="auto"/>
              <w:jc w:val="both"/>
              <w:rPr>
                <w:sz w:val="24"/>
                <w:szCs w:val="24"/>
              </w:rPr>
            </w:pPr>
            <w:r>
              <w:rPr>
                <w:sz w:val="24"/>
                <w:szCs w:val="24"/>
              </w:rPr>
              <w:t>Izmērs: 30,0 m x 0,6 m katra (pielaide ±2 cm).</w:t>
            </w:r>
          </w:p>
          <w:p w14:paraId="2AF2964C" w14:textId="77777777" w:rsidR="008D4EE4" w:rsidRDefault="008D4EE4" w:rsidP="00A6310E">
            <w:pPr>
              <w:spacing w:line="276" w:lineRule="auto"/>
              <w:jc w:val="both"/>
              <w:rPr>
                <w:sz w:val="24"/>
                <w:szCs w:val="24"/>
              </w:rPr>
            </w:pPr>
            <w:r>
              <w:rPr>
                <w:sz w:val="24"/>
                <w:szCs w:val="24"/>
              </w:rPr>
              <w:t>- Sānu galu norobežojošās līnijas (2 gab.):</w:t>
            </w:r>
          </w:p>
          <w:p w14:paraId="377CA785" w14:textId="77777777" w:rsidR="008D4EE4" w:rsidRDefault="008D4EE4" w:rsidP="00A6310E">
            <w:pPr>
              <w:spacing w:line="276" w:lineRule="auto"/>
              <w:jc w:val="both"/>
              <w:rPr>
                <w:sz w:val="24"/>
                <w:szCs w:val="24"/>
              </w:rPr>
            </w:pPr>
            <w:r>
              <w:rPr>
                <w:sz w:val="24"/>
                <w:szCs w:val="24"/>
              </w:rPr>
              <w:t>Krāsa: melnbalts raksts</w:t>
            </w:r>
          </w:p>
          <w:p w14:paraId="44335EDA" w14:textId="77777777" w:rsidR="008D4EE4" w:rsidRDefault="008D4EE4" w:rsidP="00A6310E">
            <w:pPr>
              <w:spacing w:line="276" w:lineRule="auto"/>
              <w:jc w:val="both"/>
              <w:rPr>
                <w:sz w:val="24"/>
                <w:szCs w:val="24"/>
              </w:rPr>
            </w:pPr>
            <w:r>
              <w:rPr>
                <w:sz w:val="24"/>
                <w:szCs w:val="24"/>
              </w:rPr>
              <w:t>Izmērs: 50,0 m x 0,3 m katra (pielaide ±2 cm).</w:t>
            </w:r>
          </w:p>
          <w:p w14:paraId="01CA9A41" w14:textId="77777777" w:rsidR="008D4EE4" w:rsidRDefault="008D4EE4" w:rsidP="00A6310E">
            <w:pPr>
              <w:spacing w:line="276" w:lineRule="auto"/>
              <w:jc w:val="both"/>
              <w:rPr>
                <w:sz w:val="24"/>
                <w:szCs w:val="24"/>
              </w:rPr>
            </w:pPr>
            <w:r>
              <w:rPr>
                <w:sz w:val="24"/>
                <w:szCs w:val="24"/>
              </w:rPr>
              <w:t>- Pelēkās zonas:</w:t>
            </w:r>
          </w:p>
          <w:p w14:paraId="548C66E9" w14:textId="77777777" w:rsidR="008D4EE4" w:rsidRDefault="008D4EE4" w:rsidP="00A6310E">
            <w:pPr>
              <w:spacing w:line="276" w:lineRule="auto"/>
              <w:jc w:val="both"/>
              <w:rPr>
                <w:sz w:val="24"/>
                <w:szCs w:val="24"/>
              </w:rPr>
            </w:pPr>
            <w:r>
              <w:rPr>
                <w:sz w:val="24"/>
                <w:szCs w:val="24"/>
              </w:rPr>
              <w:t xml:space="preserve">Izvietojums: paredzētas manekeniem, mērķiem, </w:t>
            </w:r>
            <w:proofErr w:type="spellStart"/>
            <w:r>
              <w:rPr>
                <w:sz w:val="24"/>
                <w:szCs w:val="24"/>
              </w:rPr>
              <w:t>Keiser</w:t>
            </w:r>
            <w:proofErr w:type="spellEnd"/>
            <w:r>
              <w:rPr>
                <w:sz w:val="24"/>
                <w:szCs w:val="24"/>
              </w:rPr>
              <w:t xml:space="preserve"> mašīnai un vārtiem ar kustīgajām durvīm.</w:t>
            </w:r>
          </w:p>
          <w:p w14:paraId="2954D470" w14:textId="77777777" w:rsidR="008D4EE4" w:rsidRDefault="008D4EE4" w:rsidP="00A6310E">
            <w:pPr>
              <w:spacing w:line="276" w:lineRule="auto"/>
              <w:jc w:val="both"/>
              <w:rPr>
                <w:sz w:val="24"/>
                <w:szCs w:val="24"/>
              </w:rPr>
            </w:pPr>
            <w:r>
              <w:rPr>
                <w:sz w:val="24"/>
                <w:szCs w:val="24"/>
              </w:rPr>
              <w:t>(Nepieciešamais laukumu skaits, forma un precīza krāsa tiks saskaņota izgatavošanas laikā.)</w:t>
            </w:r>
          </w:p>
        </w:tc>
        <w:tc>
          <w:tcPr>
            <w:tcW w:w="4111" w:type="dxa"/>
            <w:tcBorders>
              <w:top w:val="single" w:sz="4" w:space="0" w:color="auto"/>
              <w:left w:val="single" w:sz="4" w:space="0" w:color="auto"/>
              <w:bottom w:val="single" w:sz="4" w:space="0" w:color="auto"/>
              <w:right w:val="single" w:sz="4" w:space="0" w:color="auto"/>
            </w:tcBorders>
            <w:noWrap/>
            <w:vAlign w:val="center"/>
          </w:tcPr>
          <w:p w14:paraId="3666845C" w14:textId="77777777" w:rsidR="008D4EE4" w:rsidRDefault="008D4EE4" w:rsidP="00A6310E">
            <w:pPr>
              <w:spacing w:line="276" w:lineRule="auto"/>
              <w:rPr>
                <w:color w:val="000000"/>
                <w:sz w:val="24"/>
                <w:szCs w:val="24"/>
              </w:rPr>
            </w:pPr>
          </w:p>
        </w:tc>
      </w:tr>
      <w:tr w:rsidR="008D4EE4" w14:paraId="2C537A8C"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49AB59BA"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D9E17C6" w14:textId="77777777" w:rsidR="008D4EE4" w:rsidRDefault="008D4EE4" w:rsidP="00A6310E">
            <w:pPr>
              <w:spacing w:line="276" w:lineRule="auto"/>
              <w:jc w:val="both"/>
              <w:rPr>
                <w:sz w:val="24"/>
                <w:szCs w:val="24"/>
              </w:rPr>
            </w:pPr>
            <w:r>
              <w:rPr>
                <w:sz w:val="24"/>
                <w:szCs w:val="24"/>
              </w:rPr>
              <w:t>Normatīvie akti, kuriem precei jāatbilst:</w:t>
            </w:r>
          </w:p>
          <w:p w14:paraId="4502F3A7" w14:textId="77777777" w:rsidR="008D4EE4" w:rsidRDefault="008D4EE4" w:rsidP="00A6310E">
            <w:pPr>
              <w:spacing w:line="276" w:lineRule="auto"/>
              <w:jc w:val="both"/>
              <w:rPr>
                <w:sz w:val="24"/>
                <w:szCs w:val="24"/>
              </w:rPr>
            </w:pPr>
            <w:r>
              <w:rPr>
                <w:sz w:val="24"/>
                <w:szCs w:val="24"/>
              </w:rPr>
              <w:t xml:space="preserve">- LVS EN 14877:2014 “Sintētiskie brīvdabas sporta laukumu segumi. Specifikācija.” vai ekvivalents. </w:t>
            </w:r>
          </w:p>
          <w:p w14:paraId="1D4A16A7" w14:textId="77777777" w:rsidR="008D4EE4" w:rsidRDefault="008D4EE4" w:rsidP="00A6310E">
            <w:pPr>
              <w:spacing w:line="276" w:lineRule="auto"/>
              <w:jc w:val="both"/>
              <w:rPr>
                <w:sz w:val="24"/>
                <w:szCs w:val="24"/>
              </w:rPr>
            </w:pPr>
            <w:r>
              <w:rPr>
                <w:sz w:val="24"/>
                <w:szCs w:val="24"/>
              </w:rPr>
              <w:t xml:space="preserve">- LVS EN 13501-1:2022 “Būvizstrādājumu un būvelementu </w:t>
            </w:r>
            <w:proofErr w:type="spellStart"/>
            <w:r>
              <w:rPr>
                <w:sz w:val="24"/>
                <w:szCs w:val="24"/>
              </w:rPr>
              <w:t>ugunsreakcijas</w:t>
            </w:r>
            <w:proofErr w:type="spellEnd"/>
            <w:r>
              <w:rPr>
                <w:sz w:val="24"/>
                <w:szCs w:val="24"/>
              </w:rPr>
              <w:t xml:space="preserve"> klasifikācija. 1.daļa: Klasifikācija pēc </w:t>
            </w:r>
            <w:proofErr w:type="spellStart"/>
            <w:r>
              <w:rPr>
                <w:sz w:val="24"/>
                <w:szCs w:val="24"/>
              </w:rPr>
              <w:t>ugunsreakcijas</w:t>
            </w:r>
            <w:proofErr w:type="spellEnd"/>
            <w:r>
              <w:rPr>
                <w:sz w:val="24"/>
                <w:szCs w:val="24"/>
              </w:rPr>
              <w:t xml:space="preserve"> testos iegūtiem datiem” vai ekvivalents.</w:t>
            </w:r>
          </w:p>
        </w:tc>
        <w:tc>
          <w:tcPr>
            <w:tcW w:w="4111" w:type="dxa"/>
            <w:tcBorders>
              <w:top w:val="single" w:sz="4" w:space="0" w:color="auto"/>
              <w:left w:val="single" w:sz="4" w:space="0" w:color="auto"/>
              <w:bottom w:val="single" w:sz="4" w:space="0" w:color="auto"/>
              <w:right w:val="single" w:sz="4" w:space="0" w:color="auto"/>
            </w:tcBorders>
            <w:noWrap/>
            <w:vAlign w:val="center"/>
          </w:tcPr>
          <w:p w14:paraId="3E53B4FF" w14:textId="77777777" w:rsidR="008D4EE4" w:rsidRDefault="008D4EE4" w:rsidP="00A6310E">
            <w:pPr>
              <w:spacing w:line="276" w:lineRule="auto"/>
              <w:rPr>
                <w:color w:val="000000"/>
                <w:sz w:val="24"/>
                <w:szCs w:val="24"/>
              </w:rPr>
            </w:pPr>
          </w:p>
        </w:tc>
      </w:tr>
      <w:tr w:rsidR="008D4EE4" w14:paraId="2A813269"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911385" w14:textId="77777777" w:rsidR="008D4EE4" w:rsidRDefault="008D4EE4" w:rsidP="008D4EE4">
            <w:pPr>
              <w:pStyle w:val="ListParagraph"/>
              <w:numPr>
                <w:ilvl w:val="0"/>
                <w:numId w:val="40"/>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A693CE" w14:textId="77777777" w:rsidR="008D4EE4" w:rsidRDefault="008D4EE4" w:rsidP="00A6310E">
            <w:pPr>
              <w:spacing w:line="276" w:lineRule="auto"/>
              <w:rPr>
                <w:sz w:val="24"/>
                <w:szCs w:val="24"/>
              </w:rPr>
            </w:pPr>
            <w:r>
              <w:rPr>
                <w:b/>
                <w:sz w:val="24"/>
                <w:szCs w:val="24"/>
              </w:rPr>
              <w:t>Garantija</w:t>
            </w:r>
          </w:p>
        </w:tc>
      </w:tr>
      <w:tr w:rsidR="008D4EE4" w14:paraId="47FC6863"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3977A144"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726D3E" w14:textId="77777777" w:rsidR="008D4EE4" w:rsidRDefault="008D4EE4" w:rsidP="00A6310E">
            <w:pPr>
              <w:spacing w:line="276" w:lineRule="auto"/>
              <w:jc w:val="both"/>
              <w:rPr>
                <w:sz w:val="24"/>
                <w:szCs w:val="24"/>
              </w:rPr>
            </w:pPr>
            <w:r>
              <w:rPr>
                <w:sz w:val="24"/>
                <w:szCs w:val="24"/>
              </w:rPr>
              <w:t>Vismaz 24 mēneši no preces pieņemšanas nodošanas dokumentu parakstīšanas.</w:t>
            </w:r>
          </w:p>
        </w:tc>
        <w:tc>
          <w:tcPr>
            <w:tcW w:w="4111" w:type="dxa"/>
            <w:tcBorders>
              <w:top w:val="single" w:sz="4" w:space="0" w:color="auto"/>
              <w:left w:val="single" w:sz="4" w:space="0" w:color="auto"/>
              <w:bottom w:val="single" w:sz="4" w:space="0" w:color="auto"/>
              <w:right w:val="single" w:sz="4" w:space="0" w:color="auto"/>
            </w:tcBorders>
            <w:noWrap/>
            <w:vAlign w:val="center"/>
          </w:tcPr>
          <w:p w14:paraId="69D5BE8F" w14:textId="77777777" w:rsidR="008D4EE4" w:rsidRDefault="008D4EE4" w:rsidP="00A6310E">
            <w:pPr>
              <w:spacing w:line="276" w:lineRule="auto"/>
              <w:rPr>
                <w:color w:val="000000"/>
                <w:sz w:val="24"/>
                <w:szCs w:val="24"/>
              </w:rPr>
            </w:pPr>
          </w:p>
        </w:tc>
      </w:tr>
      <w:tr w:rsidR="008D4EE4" w14:paraId="0331C888"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3D8225" w14:textId="77777777" w:rsidR="008D4EE4" w:rsidRDefault="008D4EE4" w:rsidP="008D4EE4">
            <w:pPr>
              <w:pStyle w:val="ListParagraph"/>
              <w:numPr>
                <w:ilvl w:val="0"/>
                <w:numId w:val="40"/>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699AA" w14:textId="77777777" w:rsidR="008D4EE4" w:rsidRDefault="008D4EE4" w:rsidP="00A6310E">
            <w:pPr>
              <w:spacing w:line="276" w:lineRule="auto"/>
              <w:rPr>
                <w:sz w:val="24"/>
                <w:szCs w:val="24"/>
              </w:rPr>
            </w:pPr>
            <w:r>
              <w:rPr>
                <w:b/>
                <w:sz w:val="24"/>
                <w:szCs w:val="24"/>
              </w:rPr>
              <w:t>Ekspluatācijas instrukcija un lietošanas pamācība</w:t>
            </w:r>
          </w:p>
        </w:tc>
      </w:tr>
      <w:tr w:rsidR="008D4EE4" w14:paraId="76D328F9"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E6BE9B"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2B18CD" w14:textId="77777777" w:rsidR="008D4EE4" w:rsidRDefault="008D4EE4" w:rsidP="00A6310E">
            <w:pPr>
              <w:spacing w:line="276" w:lineRule="auto"/>
              <w:jc w:val="both"/>
              <w:rPr>
                <w:sz w:val="24"/>
                <w:szCs w:val="24"/>
              </w:rPr>
            </w:pPr>
            <w:r>
              <w:rPr>
                <w:sz w:val="24"/>
                <w:szCs w:val="24"/>
              </w:rPr>
              <w:t xml:space="preserve">Detalizēta, latviešu valodā </w:t>
            </w:r>
            <w:proofErr w:type="spellStart"/>
            <w:r>
              <w:rPr>
                <w:sz w:val="24"/>
                <w:szCs w:val="24"/>
              </w:rPr>
              <w:t>doc</w:t>
            </w:r>
            <w:proofErr w:type="spellEnd"/>
            <w:r>
              <w:rPr>
                <w:sz w:val="24"/>
                <w:szCs w:val="24"/>
              </w:rPr>
              <w:t xml:space="preserve"> vai </w:t>
            </w:r>
            <w:proofErr w:type="spellStart"/>
            <w:r>
              <w:rPr>
                <w:sz w:val="24"/>
                <w:szCs w:val="24"/>
              </w:rPr>
              <w:t>pdf</w:t>
            </w:r>
            <w:proofErr w:type="spellEnd"/>
            <w:r>
              <w:rPr>
                <w:sz w:val="24"/>
                <w:szCs w:val="24"/>
              </w:rPr>
              <w:t xml:space="preserve"> formātā, tiek nosūtīta pasūtītajam uz e-pastu pēc pasūtījuma izdarīšanas vai pēc pieprasījuma.</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634ECF" w14:textId="77777777" w:rsidR="008D4EE4" w:rsidRDefault="008D4EE4" w:rsidP="00A6310E">
            <w:pPr>
              <w:spacing w:line="276" w:lineRule="auto"/>
              <w:rPr>
                <w:color w:val="000000"/>
                <w:sz w:val="24"/>
                <w:szCs w:val="24"/>
              </w:rPr>
            </w:pPr>
          </w:p>
        </w:tc>
      </w:tr>
      <w:tr w:rsidR="008D4EE4" w14:paraId="45FF8405"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D7C721" w14:textId="77777777" w:rsidR="008D4EE4" w:rsidRDefault="008D4EE4" w:rsidP="008D4EE4">
            <w:pPr>
              <w:pStyle w:val="ListParagraph"/>
              <w:numPr>
                <w:ilvl w:val="0"/>
                <w:numId w:val="40"/>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FEFB66" w14:textId="77777777" w:rsidR="008D4EE4" w:rsidRDefault="008D4EE4" w:rsidP="00A6310E">
            <w:pPr>
              <w:spacing w:line="276" w:lineRule="auto"/>
              <w:rPr>
                <w:sz w:val="24"/>
                <w:szCs w:val="24"/>
              </w:rPr>
            </w:pPr>
            <w:r>
              <w:rPr>
                <w:b/>
                <w:sz w:val="24"/>
                <w:szCs w:val="24"/>
              </w:rPr>
              <w:t>Piegādes prasības</w:t>
            </w:r>
          </w:p>
        </w:tc>
      </w:tr>
      <w:tr w:rsidR="008D4EE4" w14:paraId="7931DF4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76789957"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B9FA388" w14:textId="77777777" w:rsidR="008D4EE4" w:rsidRDefault="008D4EE4" w:rsidP="00A6310E">
            <w:pPr>
              <w:spacing w:line="276" w:lineRule="auto"/>
              <w:jc w:val="both"/>
              <w:rPr>
                <w:sz w:val="24"/>
                <w:szCs w:val="24"/>
              </w:rPr>
            </w:pPr>
            <w:r>
              <w:rPr>
                <w:sz w:val="24"/>
                <w:szCs w:val="24"/>
              </w:rPr>
              <w:t>Precei jābūt jaunai, nelietotai, pārbaudītai un darba kārtībā.</w:t>
            </w:r>
          </w:p>
        </w:tc>
        <w:tc>
          <w:tcPr>
            <w:tcW w:w="4111" w:type="dxa"/>
            <w:tcBorders>
              <w:top w:val="single" w:sz="4" w:space="0" w:color="auto"/>
              <w:left w:val="single" w:sz="4" w:space="0" w:color="auto"/>
              <w:bottom w:val="single" w:sz="4" w:space="0" w:color="auto"/>
              <w:right w:val="single" w:sz="4" w:space="0" w:color="auto"/>
            </w:tcBorders>
            <w:noWrap/>
            <w:vAlign w:val="center"/>
          </w:tcPr>
          <w:p w14:paraId="065154E1" w14:textId="77777777" w:rsidR="008D4EE4" w:rsidRDefault="008D4EE4" w:rsidP="00A6310E">
            <w:pPr>
              <w:spacing w:line="276" w:lineRule="auto"/>
              <w:rPr>
                <w:color w:val="000000"/>
                <w:sz w:val="24"/>
                <w:szCs w:val="24"/>
              </w:rPr>
            </w:pPr>
          </w:p>
        </w:tc>
      </w:tr>
      <w:tr w:rsidR="008D4EE4" w14:paraId="3E2AF3E5"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094E9E34"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817DF6C" w14:textId="77777777" w:rsidR="008D4EE4" w:rsidRPr="008D4EE4" w:rsidRDefault="008D4EE4" w:rsidP="00A6310E">
            <w:pPr>
              <w:spacing w:line="276" w:lineRule="auto"/>
              <w:jc w:val="both"/>
              <w:rPr>
                <w:sz w:val="24"/>
                <w:szCs w:val="24"/>
              </w:rPr>
            </w:pPr>
            <w:r w:rsidRPr="008D4EE4">
              <w:rPr>
                <w:sz w:val="24"/>
                <w:szCs w:val="24"/>
              </w:rPr>
              <w:t>Piegādes termiņš: 6 mēneši</w:t>
            </w:r>
          </w:p>
        </w:tc>
        <w:tc>
          <w:tcPr>
            <w:tcW w:w="4111" w:type="dxa"/>
            <w:tcBorders>
              <w:top w:val="single" w:sz="4" w:space="0" w:color="auto"/>
              <w:left w:val="single" w:sz="4" w:space="0" w:color="auto"/>
              <w:bottom w:val="single" w:sz="4" w:space="0" w:color="auto"/>
              <w:right w:val="single" w:sz="4" w:space="0" w:color="auto"/>
            </w:tcBorders>
            <w:noWrap/>
            <w:vAlign w:val="center"/>
          </w:tcPr>
          <w:p w14:paraId="36E3045B" w14:textId="77777777" w:rsidR="008D4EE4" w:rsidRDefault="008D4EE4" w:rsidP="00A6310E">
            <w:pPr>
              <w:spacing w:line="276" w:lineRule="auto"/>
              <w:rPr>
                <w:color w:val="000000"/>
                <w:sz w:val="24"/>
                <w:szCs w:val="24"/>
              </w:rPr>
            </w:pPr>
          </w:p>
        </w:tc>
      </w:tr>
      <w:tr w:rsidR="008D4EE4" w14:paraId="51312B3B"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10DB740F" w14:textId="77777777" w:rsidR="008D4EE4" w:rsidRDefault="008D4EE4" w:rsidP="008D4EE4">
            <w:pPr>
              <w:pStyle w:val="ListParagraph"/>
              <w:numPr>
                <w:ilvl w:val="1"/>
                <w:numId w:val="40"/>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tcPr>
          <w:p w14:paraId="4E000B16" w14:textId="77777777" w:rsidR="008D4EE4" w:rsidRPr="008D4EE4" w:rsidRDefault="008D4EE4" w:rsidP="00A6310E">
            <w:pPr>
              <w:spacing w:line="276" w:lineRule="auto"/>
              <w:jc w:val="both"/>
              <w:rPr>
                <w:sz w:val="24"/>
                <w:szCs w:val="24"/>
              </w:rPr>
            </w:pPr>
            <w:r w:rsidRPr="008D4EE4">
              <w:rPr>
                <w:sz w:val="24"/>
                <w:szCs w:val="24"/>
              </w:rPr>
              <w:t>Piegādes adrese: Ganību iela 63/67, Liepāja, Latvija</w:t>
            </w:r>
          </w:p>
        </w:tc>
        <w:tc>
          <w:tcPr>
            <w:tcW w:w="4111" w:type="dxa"/>
            <w:tcBorders>
              <w:top w:val="single" w:sz="4" w:space="0" w:color="auto"/>
              <w:left w:val="single" w:sz="4" w:space="0" w:color="auto"/>
              <w:bottom w:val="single" w:sz="4" w:space="0" w:color="auto"/>
              <w:right w:val="single" w:sz="4" w:space="0" w:color="auto"/>
            </w:tcBorders>
            <w:noWrap/>
            <w:vAlign w:val="center"/>
          </w:tcPr>
          <w:p w14:paraId="72B62833" w14:textId="77777777" w:rsidR="008D4EE4" w:rsidRDefault="008D4EE4" w:rsidP="00A6310E">
            <w:pPr>
              <w:spacing w:line="276" w:lineRule="auto"/>
              <w:rPr>
                <w:color w:val="000000"/>
                <w:sz w:val="24"/>
                <w:szCs w:val="24"/>
              </w:rPr>
            </w:pPr>
          </w:p>
        </w:tc>
      </w:tr>
    </w:tbl>
    <w:p w14:paraId="66545644" w14:textId="77777777" w:rsidR="008D4EE4" w:rsidRDefault="008D4EE4" w:rsidP="008D4EE4">
      <w:pPr>
        <w:rPr>
          <w:b/>
          <w:bCs/>
          <w:sz w:val="24"/>
          <w:szCs w:val="24"/>
        </w:rPr>
      </w:pPr>
    </w:p>
    <w:p w14:paraId="4C7E54C1" w14:textId="77777777" w:rsidR="008D4EE4" w:rsidRDefault="008D4EE4" w:rsidP="008D4EE4">
      <w:pPr>
        <w:rPr>
          <w:sz w:val="24"/>
          <w:szCs w:val="24"/>
        </w:rPr>
      </w:pPr>
      <w:r>
        <w:rPr>
          <w:b/>
          <w:bCs/>
          <w:sz w:val="24"/>
          <w:szCs w:val="24"/>
        </w:rPr>
        <w:lastRenderedPageBreak/>
        <w:t>5.iepirkuma daļa: “</w:t>
      </w:r>
      <w:r>
        <w:rPr>
          <w:b/>
          <w:color w:val="000000"/>
          <w:sz w:val="24"/>
          <w:szCs w:val="24"/>
        </w:rPr>
        <w:t>Airēšanas trenažieris</w:t>
      </w:r>
      <w:r>
        <w:rPr>
          <w:b/>
          <w:bCs/>
          <w:sz w:val="24"/>
          <w:szCs w:val="24"/>
        </w:rPr>
        <w:t>”</w:t>
      </w:r>
    </w:p>
    <w:tbl>
      <w:tblPr>
        <w:tblW w:w="9527" w:type="dxa"/>
        <w:tblInd w:w="-34" w:type="dxa"/>
        <w:tblLayout w:type="fixed"/>
        <w:tblLook w:val="04A0" w:firstRow="1" w:lastRow="0" w:firstColumn="1" w:lastColumn="0" w:noHBand="0" w:noVBand="1"/>
      </w:tblPr>
      <w:tblGrid>
        <w:gridCol w:w="880"/>
        <w:gridCol w:w="4536"/>
        <w:gridCol w:w="4111"/>
      </w:tblGrid>
      <w:tr w:rsidR="008D4EE4" w14:paraId="1E21CB71"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5865917" w14:textId="77777777" w:rsidR="008D4EE4" w:rsidRDefault="008D4EE4" w:rsidP="00A6310E">
            <w:pPr>
              <w:spacing w:line="276" w:lineRule="auto"/>
              <w:jc w:val="center"/>
              <w:rPr>
                <w:b/>
                <w:bCs/>
                <w:color w:val="000000"/>
                <w:sz w:val="23"/>
                <w:szCs w:val="23"/>
              </w:rPr>
            </w:pPr>
            <w:r>
              <w:rPr>
                <w:b/>
                <w:bCs/>
                <w:color w:val="000000"/>
                <w:sz w:val="23"/>
                <w:szCs w:val="23"/>
              </w:rPr>
              <w:t>Nr.</w:t>
            </w:r>
          </w:p>
          <w:p w14:paraId="2E148D31" w14:textId="77777777" w:rsidR="008D4EE4" w:rsidRDefault="008D4EE4" w:rsidP="00A6310E">
            <w:pPr>
              <w:spacing w:line="276" w:lineRule="auto"/>
              <w:jc w:val="center"/>
              <w:rPr>
                <w:b/>
                <w:bCs/>
                <w:color w:val="000000"/>
                <w:sz w:val="23"/>
                <w:szCs w:val="23"/>
              </w:rPr>
            </w:pPr>
            <w:r>
              <w:rPr>
                <w:b/>
                <w:bCs/>
                <w:color w:val="000000"/>
                <w:sz w:val="23"/>
                <w:szCs w:val="23"/>
              </w:rPr>
              <w:t>p.k.</w:t>
            </w:r>
          </w:p>
        </w:tc>
        <w:tc>
          <w:tcPr>
            <w:tcW w:w="453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5794F5D" w14:textId="77777777" w:rsidR="008D4EE4" w:rsidRDefault="008D4EE4" w:rsidP="00A6310E">
            <w:pPr>
              <w:spacing w:line="276" w:lineRule="auto"/>
              <w:jc w:val="center"/>
              <w:rPr>
                <w:b/>
                <w:bCs/>
                <w:color w:val="000000"/>
                <w:sz w:val="23"/>
                <w:szCs w:val="23"/>
              </w:rPr>
            </w:pPr>
            <w:r>
              <w:rPr>
                <w:b/>
                <w:bCs/>
                <w:color w:val="000000"/>
                <w:sz w:val="23"/>
                <w:szCs w:val="23"/>
              </w:rPr>
              <w:t>Pasūtītāja tehniskās prasības/apraksts</w:t>
            </w:r>
          </w:p>
        </w:tc>
        <w:tc>
          <w:tcPr>
            <w:tcW w:w="41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9E69652" w14:textId="77777777" w:rsidR="008D4EE4" w:rsidRDefault="008D4EE4" w:rsidP="00A6310E">
            <w:pPr>
              <w:spacing w:line="276" w:lineRule="auto"/>
              <w:jc w:val="center"/>
              <w:rPr>
                <w:b/>
                <w:bCs/>
                <w:color w:val="000000"/>
                <w:sz w:val="23"/>
                <w:szCs w:val="23"/>
              </w:rPr>
            </w:pPr>
            <w:r>
              <w:rPr>
                <w:b/>
                <w:bCs/>
                <w:color w:val="000000"/>
                <w:sz w:val="23"/>
                <w:szCs w:val="23"/>
              </w:rPr>
              <w:t xml:space="preserve">Pretendenta tehniskais piedāvājums </w:t>
            </w:r>
            <w:r>
              <w:rPr>
                <w:bCs/>
                <w:color w:val="000000"/>
                <w:sz w:val="23"/>
                <w:szCs w:val="23"/>
              </w:rPr>
              <w:t>(</w:t>
            </w:r>
            <w:r>
              <w:rPr>
                <w:bCs/>
                <w:i/>
                <w:sz w:val="23"/>
                <w:szCs w:val="23"/>
              </w:rPr>
              <w:t>aizpilda pretendents</w:t>
            </w:r>
            <w:r>
              <w:rPr>
                <w:bCs/>
                <w:sz w:val="23"/>
                <w:szCs w:val="23"/>
              </w:rPr>
              <w:t>)</w:t>
            </w:r>
          </w:p>
        </w:tc>
      </w:tr>
      <w:tr w:rsidR="008D4EE4" w14:paraId="156B66C8"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866713" w14:textId="77777777" w:rsidR="008D4EE4" w:rsidRDefault="008D4EE4" w:rsidP="00A6310E">
            <w:pPr>
              <w:spacing w:line="276" w:lineRule="auto"/>
              <w:jc w:val="center"/>
              <w:rPr>
                <w:b/>
                <w:sz w:val="24"/>
                <w:szCs w:val="24"/>
              </w:rPr>
            </w:pPr>
            <w:r>
              <w:rPr>
                <w:b/>
                <w:sz w:val="24"/>
                <w:szCs w:val="24"/>
              </w:rPr>
              <w:t>I</w:t>
            </w:r>
          </w:p>
        </w:tc>
        <w:tc>
          <w:tcPr>
            <w:tcW w:w="8647"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2D0024" w14:textId="77777777" w:rsidR="008D4EE4" w:rsidRDefault="008D4EE4" w:rsidP="00A6310E">
            <w:pPr>
              <w:spacing w:line="276" w:lineRule="auto"/>
              <w:rPr>
                <w:sz w:val="24"/>
                <w:szCs w:val="24"/>
              </w:rPr>
            </w:pPr>
            <w:r>
              <w:rPr>
                <w:sz w:val="24"/>
                <w:szCs w:val="24"/>
              </w:rPr>
              <w:t>Paredzēts ugunsdzēsēju treniņiem.</w:t>
            </w:r>
          </w:p>
        </w:tc>
      </w:tr>
      <w:tr w:rsidR="008D4EE4" w14:paraId="32FB23F4" w14:textId="77777777" w:rsidTr="00A6310E">
        <w:trPr>
          <w:trHeight w:val="300"/>
        </w:trPr>
        <w:tc>
          <w:tcPr>
            <w:tcW w:w="88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452CA51" w14:textId="77777777" w:rsidR="008D4EE4" w:rsidRDefault="008D4EE4" w:rsidP="008D4EE4">
            <w:pPr>
              <w:pStyle w:val="ListParagraph"/>
              <w:numPr>
                <w:ilvl w:val="0"/>
                <w:numId w:val="41"/>
              </w:numPr>
              <w:spacing w:after="0" w:line="240" w:lineRule="auto"/>
              <w:jc w:val="center"/>
              <w:rPr>
                <w:rFonts w:ascii="Times New Roman" w:hAnsi="Times New Roman"/>
                <w:b/>
                <w:sz w:val="24"/>
                <w:szCs w:val="24"/>
              </w:rPr>
            </w:pPr>
          </w:p>
        </w:tc>
        <w:tc>
          <w:tcPr>
            <w:tcW w:w="8647"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7286018" w14:textId="77777777" w:rsidR="008D4EE4" w:rsidRDefault="008D4EE4" w:rsidP="00A6310E">
            <w:pPr>
              <w:spacing w:line="276" w:lineRule="auto"/>
              <w:rPr>
                <w:sz w:val="24"/>
                <w:szCs w:val="24"/>
                <w:highlight w:val="lightGray"/>
              </w:rPr>
            </w:pPr>
            <w:r>
              <w:rPr>
                <w:b/>
                <w:sz w:val="24"/>
                <w:szCs w:val="24"/>
              </w:rPr>
              <w:t>Airēšanas trenažieris (plānotais iegādes daudzums – 3 gab.)</w:t>
            </w:r>
          </w:p>
        </w:tc>
      </w:tr>
      <w:tr w:rsidR="008D4EE4" w14:paraId="6571EDF7"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679F1A0F" w14:textId="77777777" w:rsidR="008D4EE4" w:rsidRDefault="008D4EE4" w:rsidP="008D4EE4">
            <w:pPr>
              <w:pStyle w:val="ListParagraph"/>
              <w:numPr>
                <w:ilvl w:val="1"/>
                <w:numId w:val="41"/>
              </w:numPr>
              <w:spacing w:after="0" w:line="240" w:lineRule="auto"/>
              <w:ind w:left="347" w:hanging="360"/>
              <w:jc w:val="center"/>
              <w:rPr>
                <w:rFonts w:ascii="Times New Roman" w:hAnsi="Times New Roman"/>
                <w:sz w:val="24"/>
                <w:szCs w:val="24"/>
              </w:rPr>
            </w:pPr>
          </w:p>
        </w:tc>
        <w:tc>
          <w:tcPr>
            <w:tcW w:w="4536" w:type="dxa"/>
            <w:tcBorders>
              <w:top w:val="single" w:sz="4" w:space="0" w:color="auto"/>
              <w:left w:val="nil"/>
              <w:bottom w:val="single" w:sz="4" w:space="0" w:color="auto"/>
              <w:right w:val="single" w:sz="4" w:space="0" w:color="auto"/>
            </w:tcBorders>
            <w:noWrap/>
            <w:vAlign w:val="center"/>
            <w:hideMark/>
          </w:tcPr>
          <w:p w14:paraId="5DB7AA28" w14:textId="77777777" w:rsidR="008D4EE4" w:rsidRPr="00752AB5" w:rsidRDefault="008D4EE4" w:rsidP="00A6310E">
            <w:pPr>
              <w:spacing w:line="276" w:lineRule="auto"/>
              <w:jc w:val="both"/>
              <w:rPr>
                <w:i/>
                <w:sz w:val="24"/>
                <w:szCs w:val="24"/>
              </w:rPr>
            </w:pPr>
            <w:r w:rsidRPr="00752AB5">
              <w:rPr>
                <w:i/>
                <w:sz w:val="24"/>
                <w:szCs w:val="24"/>
              </w:rPr>
              <w:t>Piegādātājs norāda ražotāju un modeli.</w:t>
            </w:r>
          </w:p>
          <w:p w14:paraId="6A07B245" w14:textId="77777777" w:rsidR="008D4EE4" w:rsidRPr="008D4EE4" w:rsidRDefault="008D4EE4" w:rsidP="00A6310E">
            <w:pPr>
              <w:spacing w:line="276" w:lineRule="auto"/>
              <w:jc w:val="both"/>
              <w:rPr>
                <w:sz w:val="24"/>
                <w:szCs w:val="24"/>
              </w:rPr>
            </w:pPr>
            <w:r w:rsidRPr="008D4EE4">
              <w:rPr>
                <w:sz w:val="24"/>
                <w:szCs w:val="24"/>
              </w:rPr>
              <w:t xml:space="preserve">Airēšanas trenažieris, paredzēs treniņiem. </w:t>
            </w:r>
          </w:p>
          <w:p w14:paraId="444EF6EE" w14:textId="77777777" w:rsidR="008D4EE4" w:rsidRPr="00752AB5" w:rsidRDefault="008D4EE4" w:rsidP="00A6310E">
            <w:pPr>
              <w:spacing w:line="276" w:lineRule="auto"/>
              <w:jc w:val="both"/>
              <w:rPr>
                <w:i/>
                <w:sz w:val="24"/>
                <w:szCs w:val="24"/>
              </w:rPr>
            </w:pPr>
            <w:r w:rsidRPr="008D4EE4">
              <w:rPr>
                <w:i/>
                <w:sz w:val="24"/>
                <w:szCs w:val="24"/>
              </w:rPr>
              <w:t xml:space="preserve">Piemēram: Concept2 </w:t>
            </w:r>
            <w:proofErr w:type="spellStart"/>
            <w:r w:rsidRPr="008D4EE4">
              <w:rPr>
                <w:i/>
                <w:sz w:val="24"/>
                <w:szCs w:val="24"/>
              </w:rPr>
              <w:t>Model</w:t>
            </w:r>
            <w:proofErr w:type="spellEnd"/>
            <w:r w:rsidRPr="008D4EE4">
              <w:rPr>
                <w:i/>
                <w:sz w:val="24"/>
                <w:szCs w:val="24"/>
              </w:rPr>
              <w:t xml:space="preserve"> D (</w:t>
            </w:r>
            <w:proofErr w:type="spellStart"/>
            <w:r w:rsidRPr="008D4EE4">
              <w:rPr>
                <w:i/>
                <w:sz w:val="24"/>
                <w:szCs w:val="24"/>
              </w:rPr>
              <w:t>RowErg</w:t>
            </w:r>
            <w:proofErr w:type="spellEnd"/>
            <w:r w:rsidRPr="008D4EE4">
              <w:rPr>
                <w:i/>
                <w:sz w:val="24"/>
                <w:szCs w:val="24"/>
              </w:rPr>
              <w:t>)  PM5 vai ekvivalents.</w:t>
            </w:r>
          </w:p>
          <w:p w14:paraId="2463D796" w14:textId="77777777" w:rsidR="008D4EE4" w:rsidRDefault="008D4EE4" w:rsidP="00A6310E">
            <w:pPr>
              <w:spacing w:line="276" w:lineRule="auto"/>
              <w:jc w:val="both"/>
              <w:rPr>
                <w:sz w:val="24"/>
                <w:szCs w:val="24"/>
              </w:rPr>
            </w:pPr>
            <w:r w:rsidRPr="00752AB5">
              <w:rPr>
                <w:i/>
                <w:sz w:val="24"/>
                <w:szCs w:val="24"/>
              </w:rPr>
              <w:t>Informatīvs attēls:</w:t>
            </w:r>
            <w:r>
              <w:rPr>
                <w:noProof/>
                <w:sz w:val="24"/>
                <w:szCs w:val="24"/>
              </w:rPr>
              <w:drawing>
                <wp:inline distT="0" distB="0" distL="0" distR="0" wp14:anchorId="1AA18BC2" wp14:editId="427B51B1">
                  <wp:extent cx="2632075" cy="162179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2075" cy="1621790"/>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noWrap/>
            <w:vAlign w:val="center"/>
          </w:tcPr>
          <w:p w14:paraId="25526824" w14:textId="77777777" w:rsidR="008D4EE4" w:rsidRDefault="008D4EE4" w:rsidP="00A6310E">
            <w:pPr>
              <w:spacing w:line="276" w:lineRule="auto"/>
              <w:rPr>
                <w:sz w:val="24"/>
                <w:szCs w:val="24"/>
              </w:rPr>
            </w:pPr>
          </w:p>
        </w:tc>
      </w:tr>
      <w:tr w:rsidR="008D4EE4" w14:paraId="36B8C897" w14:textId="77777777" w:rsidTr="00A6310E">
        <w:trPr>
          <w:trHeight w:val="300"/>
        </w:trPr>
        <w:tc>
          <w:tcPr>
            <w:tcW w:w="880" w:type="dxa"/>
            <w:tcBorders>
              <w:top w:val="nil"/>
              <w:left w:val="single" w:sz="4" w:space="0" w:color="auto"/>
              <w:bottom w:val="single" w:sz="4" w:space="0" w:color="auto"/>
              <w:right w:val="single" w:sz="4" w:space="0" w:color="auto"/>
            </w:tcBorders>
            <w:noWrap/>
            <w:vAlign w:val="center"/>
          </w:tcPr>
          <w:p w14:paraId="5EC3021B"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nil"/>
              <w:left w:val="nil"/>
              <w:bottom w:val="single" w:sz="4" w:space="0" w:color="auto"/>
              <w:right w:val="single" w:sz="4" w:space="0" w:color="auto"/>
            </w:tcBorders>
            <w:noWrap/>
            <w:vAlign w:val="center"/>
            <w:hideMark/>
          </w:tcPr>
          <w:p w14:paraId="7A34BCCB" w14:textId="77777777" w:rsidR="008D4EE4" w:rsidRPr="008D4EE4" w:rsidRDefault="008D4EE4" w:rsidP="00A6310E">
            <w:pPr>
              <w:spacing w:line="276" w:lineRule="auto"/>
              <w:jc w:val="both"/>
              <w:rPr>
                <w:sz w:val="24"/>
                <w:szCs w:val="24"/>
              </w:rPr>
            </w:pPr>
            <w:r w:rsidRPr="008D4EE4">
              <w:rPr>
                <w:sz w:val="24"/>
                <w:szCs w:val="24"/>
              </w:rPr>
              <w:t>Kopējais garums: 245 cm (+/- 2 cm)</w:t>
            </w:r>
          </w:p>
          <w:p w14:paraId="543BA2AB" w14:textId="77777777" w:rsidR="008D4EE4" w:rsidRPr="008D4EE4" w:rsidRDefault="008D4EE4" w:rsidP="00A6310E">
            <w:pPr>
              <w:spacing w:line="276" w:lineRule="auto"/>
              <w:jc w:val="both"/>
              <w:rPr>
                <w:sz w:val="24"/>
                <w:szCs w:val="24"/>
              </w:rPr>
            </w:pPr>
            <w:r w:rsidRPr="008D4EE4">
              <w:rPr>
                <w:sz w:val="24"/>
                <w:szCs w:val="24"/>
              </w:rPr>
              <w:t>Kopējais platums: 60 cm (+/- 2 cm)</w:t>
            </w:r>
          </w:p>
        </w:tc>
        <w:tc>
          <w:tcPr>
            <w:tcW w:w="4111" w:type="dxa"/>
            <w:tcBorders>
              <w:top w:val="nil"/>
              <w:left w:val="nil"/>
              <w:bottom w:val="single" w:sz="4" w:space="0" w:color="auto"/>
              <w:right w:val="single" w:sz="4" w:space="0" w:color="auto"/>
            </w:tcBorders>
            <w:noWrap/>
            <w:vAlign w:val="center"/>
          </w:tcPr>
          <w:p w14:paraId="0EDC5BC2" w14:textId="77777777" w:rsidR="008D4EE4" w:rsidRDefault="008D4EE4" w:rsidP="00A6310E">
            <w:pPr>
              <w:spacing w:line="276" w:lineRule="auto"/>
              <w:rPr>
                <w:sz w:val="24"/>
                <w:szCs w:val="24"/>
              </w:rPr>
            </w:pPr>
          </w:p>
        </w:tc>
      </w:tr>
      <w:tr w:rsidR="008D4EE4" w14:paraId="5DBD8604"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69F41BA6"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4D5A47E" w14:textId="77777777" w:rsidR="008D4EE4" w:rsidRPr="008D4EE4" w:rsidRDefault="008D4EE4" w:rsidP="00A6310E">
            <w:pPr>
              <w:spacing w:line="276" w:lineRule="auto"/>
              <w:jc w:val="both"/>
              <w:rPr>
                <w:sz w:val="24"/>
                <w:szCs w:val="24"/>
              </w:rPr>
            </w:pPr>
            <w:r w:rsidRPr="008D4EE4">
              <w:rPr>
                <w:sz w:val="24"/>
                <w:szCs w:val="24"/>
              </w:rPr>
              <w:t>Rāmis: alumīnija ar nerūsējošā tērauda sēdvietas sliedi.</w:t>
            </w:r>
          </w:p>
        </w:tc>
        <w:tc>
          <w:tcPr>
            <w:tcW w:w="4111" w:type="dxa"/>
            <w:tcBorders>
              <w:top w:val="single" w:sz="4" w:space="0" w:color="auto"/>
              <w:left w:val="single" w:sz="4" w:space="0" w:color="auto"/>
              <w:bottom w:val="single" w:sz="4" w:space="0" w:color="auto"/>
              <w:right w:val="single" w:sz="4" w:space="0" w:color="auto"/>
            </w:tcBorders>
            <w:noWrap/>
            <w:vAlign w:val="center"/>
          </w:tcPr>
          <w:p w14:paraId="231452E9" w14:textId="77777777" w:rsidR="008D4EE4" w:rsidRDefault="008D4EE4" w:rsidP="00A6310E">
            <w:pPr>
              <w:spacing w:line="276" w:lineRule="auto"/>
              <w:rPr>
                <w:sz w:val="24"/>
                <w:szCs w:val="24"/>
              </w:rPr>
            </w:pPr>
          </w:p>
        </w:tc>
      </w:tr>
      <w:tr w:rsidR="008D4EE4" w14:paraId="2CEA755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4ACB2B55"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F4A3A96" w14:textId="77777777" w:rsidR="008D4EE4" w:rsidRPr="008D4EE4" w:rsidRDefault="008D4EE4" w:rsidP="00A6310E">
            <w:pPr>
              <w:spacing w:line="276" w:lineRule="auto"/>
              <w:jc w:val="both"/>
              <w:rPr>
                <w:sz w:val="24"/>
                <w:szCs w:val="24"/>
              </w:rPr>
            </w:pPr>
            <w:r w:rsidRPr="008D4EE4">
              <w:rPr>
                <w:sz w:val="24"/>
                <w:szCs w:val="24"/>
              </w:rPr>
              <w:t>Sēdekļa sliedes garums: vismaz 135 cm. (+/- 4 cm)</w:t>
            </w:r>
          </w:p>
        </w:tc>
        <w:tc>
          <w:tcPr>
            <w:tcW w:w="4111" w:type="dxa"/>
            <w:tcBorders>
              <w:top w:val="single" w:sz="4" w:space="0" w:color="auto"/>
              <w:left w:val="single" w:sz="4" w:space="0" w:color="auto"/>
              <w:bottom w:val="single" w:sz="4" w:space="0" w:color="auto"/>
              <w:right w:val="single" w:sz="4" w:space="0" w:color="auto"/>
            </w:tcBorders>
            <w:noWrap/>
            <w:vAlign w:val="center"/>
          </w:tcPr>
          <w:p w14:paraId="0DB67D1D" w14:textId="77777777" w:rsidR="008D4EE4" w:rsidRDefault="008D4EE4" w:rsidP="00A6310E">
            <w:pPr>
              <w:spacing w:line="276" w:lineRule="auto"/>
              <w:rPr>
                <w:color w:val="000000"/>
                <w:sz w:val="24"/>
                <w:szCs w:val="24"/>
              </w:rPr>
            </w:pPr>
          </w:p>
        </w:tc>
      </w:tr>
      <w:tr w:rsidR="008D4EE4" w14:paraId="253568A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39A3453F"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7A44ACB" w14:textId="77777777" w:rsidR="008D4EE4" w:rsidRPr="008D4EE4" w:rsidRDefault="008D4EE4" w:rsidP="00A6310E">
            <w:pPr>
              <w:spacing w:line="276" w:lineRule="auto"/>
              <w:jc w:val="both"/>
              <w:rPr>
                <w:sz w:val="24"/>
                <w:szCs w:val="24"/>
              </w:rPr>
            </w:pPr>
            <w:proofErr w:type="spellStart"/>
            <w:r w:rsidRPr="008D4EE4">
              <w:rPr>
                <w:sz w:val="24"/>
                <w:szCs w:val="24"/>
              </w:rPr>
              <w:t>Sēdēkļa</w:t>
            </w:r>
            <w:proofErr w:type="spellEnd"/>
            <w:r w:rsidRPr="008D4EE4">
              <w:rPr>
                <w:sz w:val="24"/>
                <w:szCs w:val="24"/>
              </w:rPr>
              <w:t xml:space="preserve"> augstums: vismaz 50 cm (+/- 2 cm)</w:t>
            </w:r>
          </w:p>
        </w:tc>
        <w:tc>
          <w:tcPr>
            <w:tcW w:w="4111" w:type="dxa"/>
            <w:tcBorders>
              <w:top w:val="single" w:sz="4" w:space="0" w:color="auto"/>
              <w:left w:val="single" w:sz="4" w:space="0" w:color="auto"/>
              <w:bottom w:val="single" w:sz="4" w:space="0" w:color="auto"/>
              <w:right w:val="single" w:sz="4" w:space="0" w:color="auto"/>
            </w:tcBorders>
            <w:noWrap/>
            <w:vAlign w:val="center"/>
          </w:tcPr>
          <w:p w14:paraId="04D61D79" w14:textId="77777777" w:rsidR="008D4EE4" w:rsidRDefault="008D4EE4" w:rsidP="00A6310E">
            <w:pPr>
              <w:spacing w:line="276" w:lineRule="auto"/>
              <w:rPr>
                <w:color w:val="000000"/>
                <w:sz w:val="24"/>
                <w:szCs w:val="24"/>
              </w:rPr>
            </w:pPr>
          </w:p>
        </w:tc>
      </w:tr>
      <w:tr w:rsidR="008D4EE4" w14:paraId="6CB77A8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0CFB8869"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tcPr>
          <w:p w14:paraId="28ACE628" w14:textId="77777777" w:rsidR="008D4EE4" w:rsidRPr="008D4EE4" w:rsidRDefault="008D4EE4" w:rsidP="00A6310E">
            <w:pPr>
              <w:spacing w:line="276" w:lineRule="auto"/>
              <w:jc w:val="both"/>
              <w:rPr>
                <w:sz w:val="24"/>
                <w:szCs w:val="24"/>
              </w:rPr>
            </w:pPr>
            <w:r w:rsidRPr="008D4EE4">
              <w:rPr>
                <w:sz w:val="24"/>
                <w:szCs w:val="24"/>
              </w:rPr>
              <w:t>Trenažiera kopējais svars: 31 kg (+/- 2 kg.)</w:t>
            </w:r>
          </w:p>
        </w:tc>
        <w:tc>
          <w:tcPr>
            <w:tcW w:w="4111" w:type="dxa"/>
            <w:tcBorders>
              <w:top w:val="single" w:sz="4" w:space="0" w:color="auto"/>
              <w:left w:val="single" w:sz="4" w:space="0" w:color="auto"/>
              <w:bottom w:val="single" w:sz="4" w:space="0" w:color="auto"/>
              <w:right w:val="single" w:sz="4" w:space="0" w:color="auto"/>
            </w:tcBorders>
            <w:noWrap/>
            <w:vAlign w:val="center"/>
          </w:tcPr>
          <w:p w14:paraId="0C066759" w14:textId="77777777" w:rsidR="008D4EE4" w:rsidRDefault="008D4EE4" w:rsidP="00A6310E">
            <w:pPr>
              <w:spacing w:line="276" w:lineRule="auto"/>
              <w:rPr>
                <w:color w:val="000000"/>
                <w:sz w:val="24"/>
                <w:szCs w:val="24"/>
              </w:rPr>
            </w:pPr>
          </w:p>
        </w:tc>
      </w:tr>
      <w:tr w:rsidR="008D4EE4" w14:paraId="6FC6B884"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55E3710B"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174863F" w14:textId="77777777" w:rsidR="008D4EE4" w:rsidRPr="008D4EE4" w:rsidRDefault="008D4EE4" w:rsidP="00A6310E">
            <w:pPr>
              <w:spacing w:line="276" w:lineRule="auto"/>
              <w:jc w:val="both"/>
              <w:rPr>
                <w:sz w:val="24"/>
                <w:szCs w:val="24"/>
              </w:rPr>
            </w:pPr>
            <w:r w:rsidRPr="008D4EE4">
              <w:rPr>
                <w:sz w:val="24"/>
                <w:szCs w:val="24"/>
              </w:rPr>
              <w:t>Jānodrošina slodzes izturība vismaz 120 kg.</w:t>
            </w:r>
          </w:p>
        </w:tc>
        <w:tc>
          <w:tcPr>
            <w:tcW w:w="4111" w:type="dxa"/>
            <w:tcBorders>
              <w:top w:val="single" w:sz="4" w:space="0" w:color="auto"/>
              <w:left w:val="single" w:sz="4" w:space="0" w:color="auto"/>
              <w:bottom w:val="single" w:sz="4" w:space="0" w:color="auto"/>
              <w:right w:val="single" w:sz="4" w:space="0" w:color="auto"/>
            </w:tcBorders>
            <w:noWrap/>
            <w:vAlign w:val="center"/>
          </w:tcPr>
          <w:p w14:paraId="3E4ECACC" w14:textId="77777777" w:rsidR="008D4EE4" w:rsidRDefault="008D4EE4" w:rsidP="00A6310E">
            <w:pPr>
              <w:spacing w:line="276" w:lineRule="auto"/>
              <w:rPr>
                <w:color w:val="000000"/>
                <w:sz w:val="24"/>
                <w:szCs w:val="24"/>
              </w:rPr>
            </w:pPr>
          </w:p>
        </w:tc>
      </w:tr>
      <w:tr w:rsidR="008D4EE4" w14:paraId="76AE9B8C"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35A199F0"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tcPr>
          <w:p w14:paraId="139B5AF1" w14:textId="77777777" w:rsidR="008D4EE4" w:rsidRPr="008D4EE4" w:rsidRDefault="008D4EE4" w:rsidP="00A6310E">
            <w:pPr>
              <w:spacing w:line="276" w:lineRule="auto"/>
              <w:jc w:val="both"/>
              <w:rPr>
                <w:sz w:val="24"/>
                <w:szCs w:val="24"/>
              </w:rPr>
            </w:pPr>
            <w:r w:rsidRPr="008D4EE4">
              <w:rPr>
                <w:sz w:val="24"/>
                <w:szCs w:val="24"/>
              </w:rPr>
              <w:t xml:space="preserve">Iekārtai jānodrošina </w:t>
            </w:r>
            <w:proofErr w:type="spellStart"/>
            <w:r w:rsidRPr="008D4EE4">
              <w:rPr>
                <w:sz w:val="24"/>
                <w:szCs w:val="24"/>
              </w:rPr>
              <w:t>Bluetooth</w:t>
            </w:r>
            <w:proofErr w:type="spellEnd"/>
            <w:r w:rsidRPr="008D4EE4">
              <w:rPr>
                <w:sz w:val="24"/>
                <w:szCs w:val="24"/>
              </w:rPr>
              <w:t xml:space="preserve"> savienojums ar </w:t>
            </w:r>
            <w:proofErr w:type="spellStart"/>
            <w:r w:rsidRPr="008D4EE4">
              <w:rPr>
                <w:sz w:val="24"/>
                <w:szCs w:val="24"/>
              </w:rPr>
              <w:t>Android</w:t>
            </w:r>
            <w:proofErr w:type="spellEnd"/>
            <w:r w:rsidRPr="008D4EE4">
              <w:rPr>
                <w:sz w:val="24"/>
                <w:szCs w:val="24"/>
              </w:rPr>
              <w:t xml:space="preserve"> un </w:t>
            </w:r>
            <w:proofErr w:type="spellStart"/>
            <w:r w:rsidRPr="008D4EE4">
              <w:rPr>
                <w:sz w:val="24"/>
                <w:szCs w:val="24"/>
              </w:rPr>
              <w:t>iOS</w:t>
            </w:r>
            <w:proofErr w:type="spellEnd"/>
            <w:r w:rsidRPr="008D4EE4">
              <w:rPr>
                <w:sz w:val="24"/>
                <w:szCs w:val="24"/>
              </w:rPr>
              <w:t xml:space="preserve"> mobilajām ierīcēm, lai varētu izmantot mobilās lietotnes.</w:t>
            </w:r>
          </w:p>
        </w:tc>
        <w:tc>
          <w:tcPr>
            <w:tcW w:w="4111" w:type="dxa"/>
            <w:tcBorders>
              <w:top w:val="single" w:sz="4" w:space="0" w:color="auto"/>
              <w:left w:val="single" w:sz="4" w:space="0" w:color="auto"/>
              <w:bottom w:val="single" w:sz="4" w:space="0" w:color="auto"/>
              <w:right w:val="single" w:sz="4" w:space="0" w:color="auto"/>
            </w:tcBorders>
            <w:noWrap/>
            <w:vAlign w:val="center"/>
          </w:tcPr>
          <w:p w14:paraId="49FC7F5B" w14:textId="77777777" w:rsidR="008D4EE4" w:rsidRDefault="008D4EE4" w:rsidP="00A6310E">
            <w:pPr>
              <w:spacing w:line="276" w:lineRule="auto"/>
              <w:rPr>
                <w:color w:val="000000"/>
                <w:sz w:val="24"/>
                <w:szCs w:val="24"/>
              </w:rPr>
            </w:pPr>
          </w:p>
        </w:tc>
      </w:tr>
      <w:tr w:rsidR="008D4EE4" w14:paraId="46899812"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239253BB"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tcPr>
          <w:p w14:paraId="3FA2E8CD" w14:textId="77777777" w:rsidR="008D4EE4" w:rsidRPr="008D4EE4" w:rsidRDefault="008D4EE4" w:rsidP="00A6310E">
            <w:pPr>
              <w:spacing w:line="276" w:lineRule="auto"/>
              <w:jc w:val="both"/>
              <w:rPr>
                <w:sz w:val="24"/>
                <w:szCs w:val="24"/>
              </w:rPr>
            </w:pPr>
            <w:r w:rsidRPr="008D4EE4">
              <w:rPr>
                <w:sz w:val="24"/>
                <w:szCs w:val="24"/>
              </w:rPr>
              <w:t>Var sadalīt divās daļās bez instrumentiem, ir riteņi vieglai pārvietošanai.</w:t>
            </w:r>
          </w:p>
        </w:tc>
        <w:tc>
          <w:tcPr>
            <w:tcW w:w="4111" w:type="dxa"/>
            <w:tcBorders>
              <w:top w:val="single" w:sz="4" w:space="0" w:color="auto"/>
              <w:left w:val="single" w:sz="4" w:space="0" w:color="auto"/>
              <w:bottom w:val="single" w:sz="4" w:space="0" w:color="auto"/>
              <w:right w:val="single" w:sz="4" w:space="0" w:color="auto"/>
            </w:tcBorders>
            <w:noWrap/>
            <w:vAlign w:val="center"/>
          </w:tcPr>
          <w:p w14:paraId="67C9DF54" w14:textId="77777777" w:rsidR="008D4EE4" w:rsidRDefault="008D4EE4" w:rsidP="00A6310E">
            <w:pPr>
              <w:spacing w:line="276" w:lineRule="auto"/>
              <w:rPr>
                <w:color w:val="000000"/>
                <w:sz w:val="24"/>
                <w:szCs w:val="24"/>
              </w:rPr>
            </w:pPr>
          </w:p>
        </w:tc>
      </w:tr>
      <w:tr w:rsidR="008D4EE4" w14:paraId="54B153CC"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279BBC5D"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C95FCC0" w14:textId="77777777" w:rsidR="008D4EE4" w:rsidRDefault="008D4EE4" w:rsidP="00A6310E">
            <w:pPr>
              <w:spacing w:line="276" w:lineRule="auto"/>
              <w:jc w:val="both"/>
              <w:rPr>
                <w:sz w:val="24"/>
                <w:szCs w:val="24"/>
              </w:rPr>
            </w:pPr>
            <w:r>
              <w:rPr>
                <w:sz w:val="24"/>
                <w:szCs w:val="24"/>
              </w:rPr>
              <w:t>Airēšanas trenažierim jābūt aprīkotam ar LCD displejs ar balto LED apgaismojumu, kurš parāda airēto distanci metriem vai kilometriem un treniņa laiku.</w:t>
            </w:r>
          </w:p>
        </w:tc>
        <w:tc>
          <w:tcPr>
            <w:tcW w:w="4111" w:type="dxa"/>
            <w:tcBorders>
              <w:top w:val="single" w:sz="4" w:space="0" w:color="auto"/>
              <w:left w:val="single" w:sz="4" w:space="0" w:color="auto"/>
              <w:bottom w:val="single" w:sz="4" w:space="0" w:color="auto"/>
              <w:right w:val="single" w:sz="4" w:space="0" w:color="auto"/>
            </w:tcBorders>
            <w:noWrap/>
            <w:vAlign w:val="center"/>
          </w:tcPr>
          <w:p w14:paraId="410E17BC" w14:textId="77777777" w:rsidR="008D4EE4" w:rsidRDefault="008D4EE4" w:rsidP="00A6310E">
            <w:pPr>
              <w:spacing w:line="276" w:lineRule="auto"/>
              <w:rPr>
                <w:color w:val="000000"/>
                <w:sz w:val="24"/>
                <w:szCs w:val="24"/>
              </w:rPr>
            </w:pPr>
          </w:p>
        </w:tc>
      </w:tr>
      <w:tr w:rsidR="008D4EE4" w14:paraId="0543F198"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31E8A468" w14:textId="77777777" w:rsidR="008D4EE4" w:rsidRDefault="008D4EE4" w:rsidP="00A6310E">
            <w:pPr>
              <w:spacing w:line="276" w:lineRule="auto"/>
              <w:rPr>
                <w:color w:val="000000"/>
                <w:sz w:val="24"/>
                <w:szCs w:val="24"/>
              </w:rPr>
            </w:pPr>
            <w:r>
              <w:rPr>
                <w:color w:val="000000"/>
                <w:sz w:val="24"/>
                <w:szCs w:val="24"/>
              </w:rPr>
              <w:t xml:space="preserve"> 1.10.1.</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4F807D1" w14:textId="77777777" w:rsidR="008D4EE4" w:rsidRDefault="008D4EE4" w:rsidP="00A6310E">
            <w:pPr>
              <w:spacing w:line="276" w:lineRule="auto"/>
              <w:jc w:val="both"/>
              <w:rPr>
                <w:sz w:val="24"/>
                <w:szCs w:val="24"/>
              </w:rPr>
            </w:pPr>
            <w:r>
              <w:rPr>
                <w:sz w:val="24"/>
                <w:szCs w:val="24"/>
              </w:rPr>
              <w:t xml:space="preserve">Airēšanas trenažierī ierīkots ģenerators kas nodrošina ekrāna darbību un bateriju lādēšanu. </w:t>
            </w:r>
          </w:p>
        </w:tc>
        <w:tc>
          <w:tcPr>
            <w:tcW w:w="4111" w:type="dxa"/>
            <w:tcBorders>
              <w:top w:val="single" w:sz="4" w:space="0" w:color="auto"/>
              <w:left w:val="single" w:sz="4" w:space="0" w:color="auto"/>
              <w:bottom w:val="single" w:sz="4" w:space="0" w:color="auto"/>
              <w:right w:val="single" w:sz="4" w:space="0" w:color="auto"/>
            </w:tcBorders>
            <w:noWrap/>
            <w:vAlign w:val="center"/>
          </w:tcPr>
          <w:p w14:paraId="7A50B530" w14:textId="77777777" w:rsidR="008D4EE4" w:rsidRDefault="008D4EE4" w:rsidP="00A6310E">
            <w:pPr>
              <w:spacing w:line="276" w:lineRule="auto"/>
              <w:rPr>
                <w:color w:val="000000"/>
                <w:sz w:val="24"/>
                <w:szCs w:val="24"/>
              </w:rPr>
            </w:pPr>
          </w:p>
        </w:tc>
      </w:tr>
      <w:tr w:rsidR="008D4EE4" w14:paraId="73571FDA"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981123" w14:textId="77777777" w:rsidR="008D4EE4" w:rsidRDefault="008D4EE4" w:rsidP="008D4EE4">
            <w:pPr>
              <w:pStyle w:val="ListParagraph"/>
              <w:numPr>
                <w:ilvl w:val="0"/>
                <w:numId w:val="41"/>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D6390A" w14:textId="77777777" w:rsidR="008D4EE4" w:rsidRDefault="008D4EE4" w:rsidP="00A6310E">
            <w:pPr>
              <w:spacing w:line="276" w:lineRule="auto"/>
              <w:rPr>
                <w:sz w:val="24"/>
                <w:szCs w:val="24"/>
              </w:rPr>
            </w:pPr>
            <w:r>
              <w:rPr>
                <w:b/>
                <w:sz w:val="24"/>
                <w:szCs w:val="24"/>
              </w:rPr>
              <w:t>Garantija</w:t>
            </w:r>
          </w:p>
        </w:tc>
      </w:tr>
      <w:tr w:rsidR="008D4EE4" w14:paraId="132CAFBF"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706DEB9F"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3F535A9" w14:textId="77777777" w:rsidR="008D4EE4" w:rsidRDefault="008D4EE4" w:rsidP="00A6310E">
            <w:pPr>
              <w:spacing w:line="276" w:lineRule="auto"/>
              <w:jc w:val="both"/>
              <w:rPr>
                <w:sz w:val="24"/>
                <w:szCs w:val="24"/>
              </w:rPr>
            </w:pPr>
            <w:r>
              <w:rPr>
                <w:sz w:val="24"/>
                <w:szCs w:val="24"/>
              </w:rPr>
              <w:t>Vismaz 24 mēneši no preces pieņemšanas nodošanas dokumentu parakstīšanas.</w:t>
            </w:r>
          </w:p>
        </w:tc>
        <w:tc>
          <w:tcPr>
            <w:tcW w:w="4111" w:type="dxa"/>
            <w:tcBorders>
              <w:top w:val="single" w:sz="4" w:space="0" w:color="auto"/>
              <w:left w:val="single" w:sz="4" w:space="0" w:color="auto"/>
              <w:bottom w:val="single" w:sz="4" w:space="0" w:color="auto"/>
              <w:right w:val="single" w:sz="4" w:space="0" w:color="auto"/>
            </w:tcBorders>
            <w:noWrap/>
            <w:vAlign w:val="center"/>
          </w:tcPr>
          <w:p w14:paraId="31187AD3" w14:textId="77777777" w:rsidR="008D4EE4" w:rsidRDefault="008D4EE4" w:rsidP="00A6310E">
            <w:pPr>
              <w:spacing w:line="276" w:lineRule="auto"/>
              <w:rPr>
                <w:color w:val="000000"/>
                <w:sz w:val="24"/>
                <w:szCs w:val="24"/>
              </w:rPr>
            </w:pPr>
          </w:p>
        </w:tc>
      </w:tr>
      <w:tr w:rsidR="008D4EE4" w14:paraId="68ADC7AC"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5EE39E" w14:textId="77777777" w:rsidR="008D4EE4" w:rsidRDefault="008D4EE4" w:rsidP="008D4EE4">
            <w:pPr>
              <w:pStyle w:val="ListParagraph"/>
              <w:numPr>
                <w:ilvl w:val="0"/>
                <w:numId w:val="41"/>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4EE4D6" w14:textId="77777777" w:rsidR="008D4EE4" w:rsidRDefault="008D4EE4" w:rsidP="00A6310E">
            <w:pPr>
              <w:spacing w:line="276" w:lineRule="auto"/>
              <w:rPr>
                <w:sz w:val="24"/>
                <w:szCs w:val="24"/>
              </w:rPr>
            </w:pPr>
            <w:r>
              <w:rPr>
                <w:b/>
                <w:sz w:val="24"/>
                <w:szCs w:val="24"/>
              </w:rPr>
              <w:t>Ekspluatācijas instrukcija un lietošanas pamācība</w:t>
            </w:r>
          </w:p>
        </w:tc>
      </w:tr>
      <w:tr w:rsidR="008D4EE4" w14:paraId="7F40661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D1FAD5"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0A60E" w14:textId="77777777" w:rsidR="008D4EE4" w:rsidRDefault="008D4EE4" w:rsidP="00A6310E">
            <w:pPr>
              <w:spacing w:line="276" w:lineRule="auto"/>
              <w:jc w:val="both"/>
              <w:rPr>
                <w:sz w:val="24"/>
                <w:szCs w:val="24"/>
              </w:rPr>
            </w:pPr>
            <w:r>
              <w:rPr>
                <w:sz w:val="24"/>
                <w:szCs w:val="24"/>
              </w:rPr>
              <w:t xml:space="preserve">Detalizēta, latviešu valodā </w:t>
            </w:r>
            <w:proofErr w:type="spellStart"/>
            <w:r>
              <w:rPr>
                <w:sz w:val="24"/>
                <w:szCs w:val="24"/>
              </w:rPr>
              <w:t>doc</w:t>
            </w:r>
            <w:proofErr w:type="spellEnd"/>
            <w:r>
              <w:rPr>
                <w:sz w:val="24"/>
                <w:szCs w:val="24"/>
              </w:rPr>
              <w:t xml:space="preserve"> vai </w:t>
            </w:r>
            <w:proofErr w:type="spellStart"/>
            <w:r>
              <w:rPr>
                <w:sz w:val="24"/>
                <w:szCs w:val="24"/>
              </w:rPr>
              <w:t>pdf</w:t>
            </w:r>
            <w:proofErr w:type="spellEnd"/>
            <w:r>
              <w:rPr>
                <w:sz w:val="24"/>
                <w:szCs w:val="24"/>
              </w:rPr>
              <w:t xml:space="preserve"> formātā, tiek nosūtīta pasūtītajam uz e-pastu pēc pasūtījuma izdarīšanas vai pēc pieprasījuma.</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3F377B" w14:textId="77777777" w:rsidR="008D4EE4" w:rsidRDefault="008D4EE4" w:rsidP="00A6310E">
            <w:pPr>
              <w:spacing w:line="276" w:lineRule="auto"/>
              <w:rPr>
                <w:color w:val="000000"/>
                <w:sz w:val="24"/>
                <w:szCs w:val="24"/>
              </w:rPr>
            </w:pPr>
          </w:p>
        </w:tc>
      </w:tr>
      <w:tr w:rsidR="008D4EE4" w14:paraId="67108A90"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9861BB" w14:textId="77777777" w:rsidR="008D4EE4" w:rsidRDefault="008D4EE4" w:rsidP="008D4EE4">
            <w:pPr>
              <w:pStyle w:val="ListParagraph"/>
              <w:numPr>
                <w:ilvl w:val="0"/>
                <w:numId w:val="41"/>
              </w:numPr>
              <w:spacing w:after="0" w:line="240" w:lineRule="auto"/>
              <w:ind w:left="63" w:firstLine="0"/>
              <w:jc w:val="center"/>
              <w:rPr>
                <w:rFonts w:ascii="Times New Roman" w:hAnsi="Times New Roman"/>
                <w:b/>
                <w:sz w:val="24"/>
                <w:szCs w:val="24"/>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EA2EC1" w14:textId="77777777" w:rsidR="008D4EE4" w:rsidRDefault="008D4EE4" w:rsidP="00A6310E">
            <w:pPr>
              <w:spacing w:line="276" w:lineRule="auto"/>
              <w:rPr>
                <w:sz w:val="24"/>
                <w:szCs w:val="24"/>
              </w:rPr>
            </w:pPr>
            <w:r>
              <w:rPr>
                <w:b/>
                <w:sz w:val="24"/>
                <w:szCs w:val="24"/>
              </w:rPr>
              <w:t>Piegādes prasības</w:t>
            </w:r>
          </w:p>
        </w:tc>
      </w:tr>
      <w:tr w:rsidR="008D4EE4" w14:paraId="4BACC55B"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00A09819"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F7AC22" w14:textId="77777777" w:rsidR="008D4EE4" w:rsidRDefault="008D4EE4" w:rsidP="00A6310E">
            <w:pPr>
              <w:spacing w:line="276" w:lineRule="auto"/>
              <w:jc w:val="both"/>
              <w:rPr>
                <w:sz w:val="24"/>
                <w:szCs w:val="24"/>
              </w:rPr>
            </w:pPr>
            <w:r>
              <w:rPr>
                <w:sz w:val="24"/>
                <w:szCs w:val="24"/>
              </w:rPr>
              <w:t>Precei jābūt jaunai, nelietotai, pārbaudītai un darba kārtībā.</w:t>
            </w:r>
          </w:p>
        </w:tc>
        <w:tc>
          <w:tcPr>
            <w:tcW w:w="4111" w:type="dxa"/>
            <w:tcBorders>
              <w:top w:val="single" w:sz="4" w:space="0" w:color="auto"/>
              <w:left w:val="single" w:sz="4" w:space="0" w:color="auto"/>
              <w:bottom w:val="single" w:sz="4" w:space="0" w:color="auto"/>
              <w:right w:val="single" w:sz="4" w:space="0" w:color="auto"/>
            </w:tcBorders>
            <w:noWrap/>
            <w:vAlign w:val="center"/>
          </w:tcPr>
          <w:p w14:paraId="57935EE8" w14:textId="77777777" w:rsidR="008D4EE4" w:rsidRDefault="008D4EE4" w:rsidP="00A6310E">
            <w:pPr>
              <w:spacing w:line="276" w:lineRule="auto"/>
              <w:rPr>
                <w:color w:val="000000"/>
                <w:sz w:val="24"/>
                <w:szCs w:val="24"/>
              </w:rPr>
            </w:pPr>
          </w:p>
        </w:tc>
      </w:tr>
      <w:tr w:rsidR="008D4EE4" w14:paraId="12609E7F"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3E1C18C3"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6EECF79" w14:textId="77777777" w:rsidR="008D4EE4" w:rsidRPr="008D4EE4" w:rsidRDefault="008D4EE4" w:rsidP="00A6310E">
            <w:pPr>
              <w:spacing w:line="276" w:lineRule="auto"/>
              <w:jc w:val="both"/>
              <w:rPr>
                <w:sz w:val="24"/>
                <w:szCs w:val="24"/>
              </w:rPr>
            </w:pPr>
            <w:r w:rsidRPr="008D4EE4">
              <w:rPr>
                <w:sz w:val="24"/>
                <w:szCs w:val="24"/>
              </w:rPr>
              <w:t>Piegādes termiņš: 6 mēneši</w:t>
            </w:r>
          </w:p>
        </w:tc>
        <w:tc>
          <w:tcPr>
            <w:tcW w:w="4111" w:type="dxa"/>
            <w:tcBorders>
              <w:top w:val="single" w:sz="4" w:space="0" w:color="auto"/>
              <w:left w:val="single" w:sz="4" w:space="0" w:color="auto"/>
              <w:bottom w:val="single" w:sz="4" w:space="0" w:color="auto"/>
              <w:right w:val="single" w:sz="4" w:space="0" w:color="auto"/>
            </w:tcBorders>
            <w:noWrap/>
            <w:vAlign w:val="center"/>
          </w:tcPr>
          <w:p w14:paraId="229A3E9C" w14:textId="77777777" w:rsidR="008D4EE4" w:rsidRDefault="008D4EE4" w:rsidP="00A6310E">
            <w:pPr>
              <w:spacing w:line="276" w:lineRule="auto"/>
              <w:rPr>
                <w:color w:val="000000"/>
                <w:sz w:val="24"/>
                <w:szCs w:val="24"/>
              </w:rPr>
            </w:pPr>
          </w:p>
        </w:tc>
      </w:tr>
      <w:tr w:rsidR="008D4EE4" w14:paraId="67683D1F" w14:textId="77777777" w:rsidTr="00A6310E">
        <w:trPr>
          <w:trHeight w:val="300"/>
        </w:trPr>
        <w:tc>
          <w:tcPr>
            <w:tcW w:w="880" w:type="dxa"/>
            <w:tcBorders>
              <w:top w:val="single" w:sz="4" w:space="0" w:color="auto"/>
              <w:left w:val="single" w:sz="4" w:space="0" w:color="auto"/>
              <w:bottom w:val="single" w:sz="4" w:space="0" w:color="auto"/>
              <w:right w:val="single" w:sz="4" w:space="0" w:color="auto"/>
            </w:tcBorders>
            <w:noWrap/>
            <w:vAlign w:val="center"/>
          </w:tcPr>
          <w:p w14:paraId="1FAD2DFA" w14:textId="77777777" w:rsidR="008D4EE4" w:rsidRDefault="008D4EE4" w:rsidP="008D4EE4">
            <w:pPr>
              <w:pStyle w:val="ListParagraph"/>
              <w:numPr>
                <w:ilvl w:val="1"/>
                <w:numId w:val="41"/>
              </w:numPr>
              <w:spacing w:after="0" w:line="240" w:lineRule="auto"/>
              <w:ind w:left="63" w:firstLine="0"/>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noWrap/>
            <w:vAlign w:val="center"/>
          </w:tcPr>
          <w:p w14:paraId="51C9A05E" w14:textId="77777777" w:rsidR="008D4EE4" w:rsidRPr="008D4EE4" w:rsidRDefault="008D4EE4" w:rsidP="00A6310E">
            <w:pPr>
              <w:spacing w:line="276" w:lineRule="auto"/>
              <w:jc w:val="both"/>
              <w:rPr>
                <w:sz w:val="24"/>
                <w:szCs w:val="24"/>
              </w:rPr>
            </w:pPr>
            <w:r w:rsidRPr="008D4EE4">
              <w:rPr>
                <w:sz w:val="24"/>
                <w:szCs w:val="24"/>
              </w:rPr>
              <w:t>Piegādes adrese: Ganību iela 63/67, Liepāja, Latvija</w:t>
            </w:r>
          </w:p>
        </w:tc>
        <w:tc>
          <w:tcPr>
            <w:tcW w:w="4111" w:type="dxa"/>
            <w:tcBorders>
              <w:top w:val="single" w:sz="4" w:space="0" w:color="auto"/>
              <w:left w:val="single" w:sz="4" w:space="0" w:color="auto"/>
              <w:bottom w:val="single" w:sz="4" w:space="0" w:color="auto"/>
              <w:right w:val="single" w:sz="4" w:space="0" w:color="auto"/>
            </w:tcBorders>
            <w:noWrap/>
            <w:vAlign w:val="center"/>
          </w:tcPr>
          <w:p w14:paraId="3F1A1A1A" w14:textId="77777777" w:rsidR="008D4EE4" w:rsidRDefault="008D4EE4" w:rsidP="00A6310E">
            <w:pPr>
              <w:spacing w:line="276" w:lineRule="auto"/>
              <w:rPr>
                <w:color w:val="000000"/>
                <w:sz w:val="24"/>
                <w:szCs w:val="24"/>
              </w:rPr>
            </w:pPr>
          </w:p>
        </w:tc>
      </w:tr>
    </w:tbl>
    <w:p w14:paraId="7186EF41" w14:textId="4F0C601A" w:rsidR="009E7532" w:rsidRDefault="009E7532" w:rsidP="0041417B">
      <w:pPr>
        <w:rPr>
          <w:sz w:val="24"/>
          <w:szCs w:val="24"/>
        </w:rPr>
      </w:pPr>
    </w:p>
    <w:p w14:paraId="28CFB730" w14:textId="43B37BF0" w:rsidR="007F0EBA" w:rsidRDefault="007F0EBA" w:rsidP="0041417B">
      <w:pPr>
        <w:rPr>
          <w:sz w:val="24"/>
          <w:szCs w:val="24"/>
        </w:rPr>
      </w:pPr>
    </w:p>
    <w:p w14:paraId="57A67550" w14:textId="27EF50B6" w:rsidR="007F0EBA" w:rsidRDefault="007F0EBA" w:rsidP="0041417B">
      <w:pPr>
        <w:rPr>
          <w:sz w:val="24"/>
          <w:szCs w:val="24"/>
        </w:rPr>
      </w:pPr>
    </w:p>
    <w:p w14:paraId="22F81702" w14:textId="229766BE" w:rsidR="007F0EBA" w:rsidRDefault="007F0EBA" w:rsidP="0041417B">
      <w:pPr>
        <w:rPr>
          <w:sz w:val="24"/>
          <w:szCs w:val="24"/>
        </w:rPr>
      </w:pPr>
    </w:p>
    <w:p w14:paraId="254D57A6" w14:textId="23283FDE" w:rsidR="007F0EBA" w:rsidRDefault="007F0EBA" w:rsidP="0041417B">
      <w:pPr>
        <w:rPr>
          <w:sz w:val="24"/>
          <w:szCs w:val="24"/>
        </w:rPr>
      </w:pPr>
    </w:p>
    <w:p w14:paraId="28D28930" w14:textId="38BC68C9" w:rsidR="007F0EBA" w:rsidRDefault="007F0EBA" w:rsidP="0041417B">
      <w:pPr>
        <w:rPr>
          <w:sz w:val="24"/>
          <w:szCs w:val="24"/>
        </w:rPr>
      </w:pPr>
    </w:p>
    <w:p w14:paraId="2F0CC3DB" w14:textId="77777777" w:rsidR="00D00785" w:rsidRDefault="00D00785" w:rsidP="0041417B">
      <w:pPr>
        <w:rPr>
          <w:sz w:val="24"/>
          <w:szCs w:val="24"/>
        </w:rPr>
      </w:pPr>
    </w:p>
    <w:p w14:paraId="1BD0923F" w14:textId="2B87327C" w:rsidR="007F0EBA" w:rsidRDefault="007F0EBA" w:rsidP="0041417B">
      <w:pPr>
        <w:rPr>
          <w:sz w:val="24"/>
          <w:szCs w:val="24"/>
        </w:rPr>
      </w:pPr>
    </w:p>
    <w:p w14:paraId="1DBC8CF5" w14:textId="77777777" w:rsidR="007F0EBA" w:rsidRDefault="007F0EBA" w:rsidP="0041417B">
      <w:pPr>
        <w:rPr>
          <w:sz w:val="24"/>
          <w:szCs w:val="24"/>
        </w:rPr>
      </w:pPr>
    </w:p>
    <w:p w14:paraId="04927F3C" w14:textId="77777777" w:rsidR="00972DC8" w:rsidRDefault="00D931C4" w:rsidP="0041417B">
      <w:pPr>
        <w:rPr>
          <w:sz w:val="24"/>
          <w:szCs w:val="24"/>
        </w:rPr>
      </w:pPr>
      <w:r>
        <w:rPr>
          <w:sz w:val="24"/>
          <w:szCs w:val="24"/>
        </w:rPr>
        <w:t xml:space="preserve">       </w:t>
      </w:r>
      <w:r w:rsidR="00972DC8">
        <w:rPr>
          <w:sz w:val="24"/>
          <w:szCs w:val="24"/>
        </w:rPr>
        <w:t xml:space="preserve">                                                                                                                  </w:t>
      </w:r>
    </w:p>
    <w:p w14:paraId="6FBFBED4" w14:textId="34F05FA8" w:rsidR="00137A3C" w:rsidRPr="00D931C4" w:rsidRDefault="00D931C4" w:rsidP="00972DC8">
      <w:pPr>
        <w:jc w:val="right"/>
        <w:rPr>
          <w:sz w:val="20"/>
        </w:rPr>
      </w:pPr>
      <w:r>
        <w:rPr>
          <w:sz w:val="24"/>
          <w:szCs w:val="24"/>
        </w:rPr>
        <w:t xml:space="preserve">    </w:t>
      </w:r>
      <w:r w:rsidR="00084F3B" w:rsidRPr="00D931C4">
        <w:rPr>
          <w:sz w:val="20"/>
        </w:rPr>
        <w:t>1.pielikums</w:t>
      </w:r>
    </w:p>
    <w:p w14:paraId="2A08CF57" w14:textId="424226B9" w:rsidR="00137A3C" w:rsidRDefault="00137A3C" w:rsidP="00137A3C">
      <w:pPr>
        <w:jc w:val="center"/>
        <w:rPr>
          <w:sz w:val="28"/>
          <w:szCs w:val="28"/>
        </w:rPr>
      </w:pPr>
      <w:r w:rsidRPr="00137A3C">
        <w:rPr>
          <w:noProof/>
          <w:sz w:val="24"/>
          <w:szCs w:val="24"/>
          <w:lang w:eastAsia="lv-LV"/>
        </w:rPr>
        <w:drawing>
          <wp:anchor distT="0" distB="0" distL="114300" distR="114300" simplePos="0" relativeHeight="251661312" behindDoc="0" locked="0" layoutInCell="1" allowOverlap="1" wp14:anchorId="1C712EBD" wp14:editId="2460B633">
            <wp:simplePos x="0" y="0"/>
            <wp:positionH relativeFrom="column">
              <wp:posOffset>-1270</wp:posOffset>
            </wp:positionH>
            <wp:positionV relativeFrom="paragraph">
              <wp:posOffset>149225</wp:posOffset>
            </wp:positionV>
            <wp:extent cx="2552065" cy="3042920"/>
            <wp:effectExtent l="0" t="0" r="635" b="5080"/>
            <wp:wrapNone/>
            <wp:docPr id="5" name="Attēls 5" descr="C:\Users\valdis.cielens\AppData\Local\Microsoft\Windows\INetCache\Content.Outlook\KJ9PYNJM\IMG_20190607_0947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dis.cielens\AppData\Local\Microsoft\Windows\INetCache\Content.Outlook\KJ9PYNJM\IMG_20190607_094715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065"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70E0E" w14:textId="06B754F0" w:rsidR="00137A3C" w:rsidRPr="00C40FDD" w:rsidRDefault="00137A3C" w:rsidP="00137A3C">
      <w:pPr>
        <w:rPr>
          <w:sz w:val="28"/>
          <w:szCs w:val="28"/>
        </w:rPr>
      </w:pPr>
    </w:p>
    <w:p w14:paraId="3CB2F392" w14:textId="63924F8F" w:rsidR="00137A3C" w:rsidRPr="00C40FDD" w:rsidRDefault="00137A3C" w:rsidP="00137A3C">
      <w:pPr>
        <w:rPr>
          <w:sz w:val="28"/>
          <w:szCs w:val="28"/>
        </w:rPr>
      </w:pPr>
    </w:p>
    <w:p w14:paraId="383702A1" w14:textId="77777777" w:rsidR="00137A3C" w:rsidRPr="00C40FDD" w:rsidRDefault="00137A3C" w:rsidP="00137A3C">
      <w:pPr>
        <w:rPr>
          <w:sz w:val="28"/>
          <w:szCs w:val="28"/>
        </w:rPr>
      </w:pPr>
    </w:p>
    <w:p w14:paraId="316CA51E" w14:textId="77777777" w:rsidR="00137A3C" w:rsidRDefault="00137A3C" w:rsidP="00137A3C">
      <w:pPr>
        <w:rPr>
          <w:sz w:val="28"/>
          <w:szCs w:val="28"/>
        </w:rPr>
      </w:pPr>
      <w:r>
        <w:rPr>
          <w:noProof/>
          <w:sz w:val="28"/>
          <w:szCs w:val="28"/>
          <w:lang w:eastAsia="lv-LV"/>
        </w:rPr>
        <w:drawing>
          <wp:anchor distT="0" distB="0" distL="114300" distR="114300" simplePos="0" relativeHeight="251662336" behindDoc="0" locked="0" layoutInCell="1" allowOverlap="1" wp14:anchorId="73104C81" wp14:editId="5353D8DD">
            <wp:simplePos x="0" y="0"/>
            <wp:positionH relativeFrom="column">
              <wp:posOffset>2885643</wp:posOffset>
            </wp:positionH>
            <wp:positionV relativeFrom="paragraph">
              <wp:posOffset>167360</wp:posOffset>
            </wp:positionV>
            <wp:extent cx="3013075" cy="4347210"/>
            <wp:effectExtent l="0" t="0" r="0"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1.JPG"/>
                    <pic:cNvPicPr/>
                  </pic:nvPicPr>
                  <pic:blipFill>
                    <a:blip r:embed="rId20">
                      <a:extLst>
                        <a:ext uri="{28A0092B-C50C-407E-A947-70E740481C1C}">
                          <a14:useLocalDpi xmlns:a14="http://schemas.microsoft.com/office/drawing/2010/main" val="0"/>
                        </a:ext>
                      </a:extLst>
                    </a:blip>
                    <a:stretch>
                      <a:fillRect/>
                    </a:stretch>
                  </pic:blipFill>
                  <pic:spPr>
                    <a:xfrm>
                      <a:off x="0" y="0"/>
                      <a:ext cx="3013075" cy="4347210"/>
                    </a:xfrm>
                    <a:prstGeom prst="rect">
                      <a:avLst/>
                    </a:prstGeom>
                  </pic:spPr>
                </pic:pic>
              </a:graphicData>
            </a:graphic>
            <wp14:sizeRelH relativeFrom="margin">
              <wp14:pctWidth>0</wp14:pctWidth>
            </wp14:sizeRelH>
            <wp14:sizeRelV relativeFrom="margin">
              <wp14:pctHeight>0</wp14:pctHeight>
            </wp14:sizeRelV>
          </wp:anchor>
        </w:drawing>
      </w:r>
    </w:p>
    <w:p w14:paraId="30074671" w14:textId="77777777" w:rsidR="00137A3C" w:rsidRDefault="00137A3C" w:rsidP="00137A3C">
      <w:pPr>
        <w:jc w:val="center"/>
        <w:rPr>
          <w:sz w:val="28"/>
          <w:szCs w:val="28"/>
        </w:rPr>
      </w:pPr>
    </w:p>
    <w:p w14:paraId="22262F06" w14:textId="77777777" w:rsidR="00137A3C" w:rsidRDefault="00137A3C" w:rsidP="00137A3C">
      <w:pPr>
        <w:jc w:val="center"/>
        <w:rPr>
          <w:sz w:val="28"/>
          <w:szCs w:val="28"/>
        </w:rPr>
      </w:pPr>
    </w:p>
    <w:p w14:paraId="2DE6C815" w14:textId="77777777" w:rsidR="00137A3C" w:rsidRDefault="00137A3C" w:rsidP="00137A3C">
      <w:pPr>
        <w:jc w:val="center"/>
        <w:rPr>
          <w:sz w:val="28"/>
          <w:szCs w:val="28"/>
        </w:rPr>
      </w:pPr>
    </w:p>
    <w:p w14:paraId="09968B60" w14:textId="77777777" w:rsidR="00137A3C" w:rsidRDefault="00137A3C" w:rsidP="00137A3C">
      <w:pPr>
        <w:jc w:val="center"/>
        <w:rPr>
          <w:sz w:val="28"/>
          <w:szCs w:val="28"/>
        </w:rPr>
      </w:pPr>
    </w:p>
    <w:p w14:paraId="6F6D88C3" w14:textId="77777777" w:rsidR="00137A3C" w:rsidRDefault="00137A3C" w:rsidP="00137A3C">
      <w:pPr>
        <w:jc w:val="center"/>
        <w:rPr>
          <w:sz w:val="28"/>
          <w:szCs w:val="28"/>
        </w:rPr>
      </w:pPr>
    </w:p>
    <w:p w14:paraId="58248518" w14:textId="77777777" w:rsidR="00137A3C" w:rsidRDefault="00137A3C" w:rsidP="00137A3C">
      <w:pPr>
        <w:jc w:val="center"/>
        <w:rPr>
          <w:sz w:val="28"/>
          <w:szCs w:val="28"/>
        </w:rPr>
      </w:pPr>
    </w:p>
    <w:p w14:paraId="0C12C50F" w14:textId="77777777" w:rsidR="00137A3C" w:rsidRDefault="00137A3C" w:rsidP="00137A3C">
      <w:pPr>
        <w:jc w:val="center"/>
        <w:rPr>
          <w:sz w:val="28"/>
          <w:szCs w:val="28"/>
        </w:rPr>
      </w:pPr>
    </w:p>
    <w:p w14:paraId="471E9409" w14:textId="77777777" w:rsidR="00137A3C" w:rsidRDefault="00137A3C" w:rsidP="00137A3C">
      <w:pPr>
        <w:jc w:val="center"/>
        <w:rPr>
          <w:sz w:val="28"/>
          <w:szCs w:val="28"/>
        </w:rPr>
      </w:pPr>
    </w:p>
    <w:p w14:paraId="7B21F0F6" w14:textId="77777777" w:rsidR="00137A3C" w:rsidRDefault="00137A3C" w:rsidP="00137A3C">
      <w:pPr>
        <w:jc w:val="center"/>
        <w:rPr>
          <w:sz w:val="28"/>
          <w:szCs w:val="28"/>
        </w:rPr>
      </w:pPr>
    </w:p>
    <w:p w14:paraId="60260972" w14:textId="77777777" w:rsidR="00137A3C" w:rsidRDefault="00137A3C" w:rsidP="00137A3C">
      <w:pPr>
        <w:jc w:val="center"/>
        <w:rPr>
          <w:sz w:val="28"/>
          <w:szCs w:val="28"/>
        </w:rPr>
      </w:pPr>
    </w:p>
    <w:p w14:paraId="2E4552D3" w14:textId="77777777" w:rsidR="00137A3C" w:rsidRDefault="00137A3C" w:rsidP="00084F3B">
      <w:pPr>
        <w:rPr>
          <w:sz w:val="28"/>
          <w:szCs w:val="28"/>
        </w:rPr>
      </w:pPr>
    </w:p>
    <w:p w14:paraId="34873E85" w14:textId="02A349EE" w:rsidR="00137A3C" w:rsidRDefault="00084F3B" w:rsidP="00137A3C">
      <w:pPr>
        <w:rPr>
          <w:sz w:val="28"/>
          <w:szCs w:val="28"/>
        </w:rPr>
      </w:pPr>
      <w:r>
        <w:rPr>
          <w:noProof/>
          <w:sz w:val="28"/>
          <w:szCs w:val="28"/>
          <w:lang w:eastAsia="lv-LV"/>
        </w:rPr>
        <w:lastRenderedPageBreak/>
        <w:drawing>
          <wp:anchor distT="0" distB="0" distL="114300" distR="114300" simplePos="0" relativeHeight="251663360" behindDoc="1" locked="0" layoutInCell="1" allowOverlap="1" wp14:anchorId="490615FA" wp14:editId="731AC1BD">
            <wp:simplePos x="0" y="0"/>
            <wp:positionH relativeFrom="margin">
              <wp:posOffset>-244475</wp:posOffset>
            </wp:positionH>
            <wp:positionV relativeFrom="paragraph">
              <wp:posOffset>2011680</wp:posOffset>
            </wp:positionV>
            <wp:extent cx="6393815" cy="3776345"/>
            <wp:effectExtent l="0" t="0" r="6985" b="0"/>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6393815" cy="3776345"/>
                    </a:xfrm>
                    <a:prstGeom prst="rect">
                      <a:avLst/>
                    </a:prstGeom>
                  </pic:spPr>
                </pic:pic>
              </a:graphicData>
            </a:graphic>
            <wp14:sizeRelH relativeFrom="margin">
              <wp14:pctWidth>0</wp14:pctWidth>
            </wp14:sizeRelH>
            <wp14:sizeRelV relativeFrom="margin">
              <wp14:pctHeight>0</wp14:pctHeight>
            </wp14:sizeRelV>
          </wp:anchor>
        </w:drawing>
      </w:r>
      <w:r w:rsidR="00137A3C" w:rsidRPr="008C17A4">
        <w:rPr>
          <w:noProof/>
          <w:sz w:val="28"/>
          <w:szCs w:val="28"/>
          <w:lang w:eastAsia="lv-LV"/>
        </w:rPr>
        <w:drawing>
          <wp:inline distT="0" distB="0" distL="0" distR="0" wp14:anchorId="52B3749E" wp14:editId="571AA2EA">
            <wp:extent cx="2551430" cy="2786781"/>
            <wp:effectExtent l="0" t="0" r="1270" b="0"/>
            <wp:docPr id="2" name="Picture 2" descr="C:\Users\raivis.puzulis\Desktop\IMG_20190515_1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vis.puzulis\Desktop\IMG_20190515_105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658" cy="2816520"/>
                    </a:xfrm>
                    <a:prstGeom prst="rect">
                      <a:avLst/>
                    </a:prstGeom>
                    <a:noFill/>
                    <a:ln>
                      <a:noFill/>
                    </a:ln>
                  </pic:spPr>
                </pic:pic>
              </a:graphicData>
            </a:graphic>
          </wp:inline>
        </w:drawing>
      </w:r>
    </w:p>
    <w:p w14:paraId="4376544D" w14:textId="011AF7DB" w:rsidR="00137A3C" w:rsidRDefault="00137A3C" w:rsidP="00137A3C">
      <w:pPr>
        <w:jc w:val="center"/>
        <w:rPr>
          <w:sz w:val="28"/>
          <w:szCs w:val="28"/>
        </w:rPr>
      </w:pPr>
    </w:p>
    <w:p w14:paraId="2D8CDB9A" w14:textId="5C424E09" w:rsidR="00137A3C" w:rsidRDefault="00137A3C" w:rsidP="00137A3C">
      <w:pPr>
        <w:jc w:val="center"/>
        <w:rPr>
          <w:sz w:val="28"/>
          <w:szCs w:val="28"/>
        </w:rPr>
      </w:pPr>
    </w:p>
    <w:p w14:paraId="0FD15D51" w14:textId="37BFE851" w:rsidR="00137A3C" w:rsidRDefault="00137A3C" w:rsidP="00137A3C">
      <w:pPr>
        <w:jc w:val="center"/>
        <w:rPr>
          <w:sz w:val="28"/>
          <w:szCs w:val="28"/>
        </w:rPr>
      </w:pPr>
    </w:p>
    <w:p w14:paraId="6DF5B301" w14:textId="4D57B3DD" w:rsidR="00137A3C" w:rsidRDefault="00137A3C" w:rsidP="00137A3C">
      <w:pPr>
        <w:jc w:val="center"/>
        <w:rPr>
          <w:sz w:val="28"/>
          <w:szCs w:val="28"/>
        </w:rPr>
      </w:pPr>
    </w:p>
    <w:p w14:paraId="05E1319E" w14:textId="1EB77A97" w:rsidR="00137A3C" w:rsidRDefault="00137A3C" w:rsidP="00137A3C">
      <w:pPr>
        <w:jc w:val="center"/>
        <w:rPr>
          <w:sz w:val="28"/>
          <w:szCs w:val="28"/>
        </w:rPr>
      </w:pPr>
    </w:p>
    <w:p w14:paraId="2B391E71" w14:textId="041D505D" w:rsidR="00137A3C" w:rsidRDefault="00137A3C" w:rsidP="00137A3C">
      <w:pPr>
        <w:jc w:val="center"/>
        <w:rPr>
          <w:sz w:val="28"/>
          <w:szCs w:val="28"/>
        </w:rPr>
      </w:pPr>
    </w:p>
    <w:p w14:paraId="495196B0" w14:textId="60B4E065" w:rsidR="00137A3C" w:rsidRDefault="00137A3C" w:rsidP="00137A3C">
      <w:pPr>
        <w:jc w:val="center"/>
        <w:rPr>
          <w:sz w:val="28"/>
          <w:szCs w:val="28"/>
        </w:rPr>
      </w:pPr>
    </w:p>
    <w:p w14:paraId="5A0EBC45" w14:textId="4BE83BFB" w:rsidR="00137A3C" w:rsidRDefault="00137A3C" w:rsidP="00137A3C">
      <w:pPr>
        <w:jc w:val="center"/>
        <w:rPr>
          <w:sz w:val="28"/>
          <w:szCs w:val="28"/>
        </w:rPr>
      </w:pPr>
    </w:p>
    <w:p w14:paraId="02599736" w14:textId="43F392BB" w:rsidR="00137A3C" w:rsidRDefault="00137A3C" w:rsidP="00137A3C">
      <w:pPr>
        <w:jc w:val="center"/>
        <w:rPr>
          <w:sz w:val="28"/>
          <w:szCs w:val="28"/>
        </w:rPr>
      </w:pPr>
    </w:p>
    <w:p w14:paraId="420A948F" w14:textId="302D4E58" w:rsidR="00137A3C" w:rsidRDefault="00137A3C" w:rsidP="00137A3C">
      <w:pPr>
        <w:jc w:val="center"/>
        <w:rPr>
          <w:sz w:val="28"/>
          <w:szCs w:val="28"/>
        </w:rPr>
      </w:pPr>
    </w:p>
    <w:p w14:paraId="2AF216A8" w14:textId="44E13741" w:rsidR="00137A3C" w:rsidRDefault="00137A3C" w:rsidP="00137A3C">
      <w:pPr>
        <w:jc w:val="center"/>
        <w:rPr>
          <w:sz w:val="28"/>
          <w:szCs w:val="28"/>
        </w:rPr>
      </w:pPr>
    </w:p>
    <w:p w14:paraId="2B788352" w14:textId="77777777" w:rsidR="00B45B07" w:rsidRDefault="00B45B07" w:rsidP="00B45B07">
      <w:pPr>
        <w:rPr>
          <w:sz w:val="20"/>
        </w:rPr>
        <w:sectPr w:rsidR="00B45B07" w:rsidSect="007D6593">
          <w:headerReference w:type="default" r:id="rId23"/>
          <w:pgSz w:w="11906" w:h="16838"/>
          <w:pgMar w:top="567" w:right="1134" w:bottom="1134" w:left="1701" w:header="709" w:footer="709" w:gutter="0"/>
          <w:pgNumType w:start="1"/>
          <w:cols w:space="708"/>
          <w:titlePg/>
          <w:docGrid w:linePitch="360"/>
        </w:sectPr>
      </w:pPr>
    </w:p>
    <w:p w14:paraId="33D46579" w14:textId="43839F06" w:rsidR="00B45B07" w:rsidRPr="00D931C4" w:rsidRDefault="00B45B07" w:rsidP="00972DC8">
      <w:pPr>
        <w:ind w:left="3958" w:firstLine="720"/>
        <w:jc w:val="right"/>
        <w:rPr>
          <w:sz w:val="20"/>
        </w:rPr>
      </w:pPr>
      <w:r>
        <w:rPr>
          <w:sz w:val="20"/>
        </w:rPr>
        <w:lastRenderedPageBreak/>
        <w:t xml:space="preserve"> 2</w:t>
      </w:r>
      <w:r w:rsidRPr="00D931C4">
        <w:rPr>
          <w:sz w:val="20"/>
        </w:rPr>
        <w:t>.pielikums</w:t>
      </w:r>
    </w:p>
    <w:p w14:paraId="25408CF2" w14:textId="77777777" w:rsidR="00B45B07" w:rsidRPr="00137A3C" w:rsidRDefault="00B45B07" w:rsidP="00B45B07">
      <w:pPr>
        <w:ind w:left="6379"/>
        <w:jc w:val="center"/>
        <w:rPr>
          <w:sz w:val="24"/>
          <w:szCs w:val="24"/>
        </w:rPr>
      </w:pPr>
    </w:p>
    <w:p w14:paraId="386BF6AF" w14:textId="77777777" w:rsidR="00B45B07" w:rsidRDefault="00B45B07" w:rsidP="00B45B07">
      <w:pPr>
        <w:rPr>
          <w:sz w:val="28"/>
          <w:szCs w:val="28"/>
        </w:rPr>
      </w:pPr>
      <w:r>
        <w:rPr>
          <w:noProof/>
          <w:sz w:val="28"/>
          <w:szCs w:val="28"/>
          <w:lang w:eastAsia="lv-LV"/>
        </w:rPr>
        <w:drawing>
          <wp:anchor distT="0" distB="0" distL="114300" distR="114300" simplePos="0" relativeHeight="251670528" behindDoc="0" locked="0" layoutInCell="1" allowOverlap="1" wp14:anchorId="5123C1C8" wp14:editId="63CDF51D">
            <wp:simplePos x="0" y="0"/>
            <wp:positionH relativeFrom="column">
              <wp:posOffset>-394335</wp:posOffset>
            </wp:positionH>
            <wp:positionV relativeFrom="paragraph">
              <wp:posOffset>263525</wp:posOffset>
            </wp:positionV>
            <wp:extent cx="2842895" cy="3790950"/>
            <wp:effectExtent l="0" t="0" r="0" b="0"/>
            <wp:wrapSquare wrapText="bothSides"/>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606_084428 (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2895" cy="3790950"/>
                    </a:xfrm>
                    <a:prstGeom prst="rect">
                      <a:avLst/>
                    </a:prstGeom>
                  </pic:spPr>
                </pic:pic>
              </a:graphicData>
            </a:graphic>
            <wp14:sizeRelH relativeFrom="margin">
              <wp14:pctWidth>0</wp14:pctWidth>
            </wp14:sizeRelH>
            <wp14:sizeRelV relativeFrom="margin">
              <wp14:pctHeight>0</wp14:pctHeight>
            </wp14:sizeRelV>
          </wp:anchor>
        </w:drawing>
      </w:r>
    </w:p>
    <w:p w14:paraId="20E35817" w14:textId="77777777" w:rsidR="00B45B07" w:rsidRPr="00035CC4" w:rsidRDefault="00B45B07" w:rsidP="00B45B07">
      <w:pPr>
        <w:rPr>
          <w:sz w:val="28"/>
          <w:szCs w:val="28"/>
        </w:rPr>
      </w:pPr>
    </w:p>
    <w:p w14:paraId="4CB72CE4" w14:textId="77777777" w:rsidR="00B45B07" w:rsidRPr="00035CC4" w:rsidRDefault="00B45B07" w:rsidP="00B45B07">
      <w:pPr>
        <w:rPr>
          <w:sz w:val="28"/>
          <w:szCs w:val="28"/>
        </w:rPr>
      </w:pPr>
    </w:p>
    <w:p w14:paraId="2A420C0F" w14:textId="77777777" w:rsidR="00B45B07" w:rsidRPr="00035CC4" w:rsidRDefault="00B45B07" w:rsidP="00B45B07">
      <w:pPr>
        <w:rPr>
          <w:sz w:val="28"/>
          <w:szCs w:val="28"/>
        </w:rPr>
      </w:pPr>
    </w:p>
    <w:p w14:paraId="42D55E23" w14:textId="77777777" w:rsidR="00B45B07" w:rsidRPr="00035CC4" w:rsidRDefault="00B45B07" w:rsidP="00B45B07">
      <w:pPr>
        <w:rPr>
          <w:sz w:val="28"/>
          <w:szCs w:val="28"/>
        </w:rPr>
      </w:pPr>
    </w:p>
    <w:p w14:paraId="0E893185" w14:textId="77777777" w:rsidR="00B45B07" w:rsidRPr="00035CC4" w:rsidRDefault="00B45B07" w:rsidP="00B45B07">
      <w:pPr>
        <w:rPr>
          <w:sz w:val="28"/>
          <w:szCs w:val="28"/>
        </w:rPr>
      </w:pPr>
    </w:p>
    <w:p w14:paraId="403D75C3" w14:textId="77777777" w:rsidR="00B45B07" w:rsidRPr="00035CC4" w:rsidRDefault="00B45B07" w:rsidP="00B45B07">
      <w:pPr>
        <w:rPr>
          <w:sz w:val="28"/>
          <w:szCs w:val="28"/>
        </w:rPr>
      </w:pPr>
    </w:p>
    <w:p w14:paraId="10DB8765" w14:textId="77777777" w:rsidR="00B45B07" w:rsidRPr="00035CC4" w:rsidRDefault="00B45B07" w:rsidP="00B45B07">
      <w:pPr>
        <w:rPr>
          <w:sz w:val="28"/>
          <w:szCs w:val="28"/>
        </w:rPr>
      </w:pPr>
    </w:p>
    <w:p w14:paraId="50E5E117" w14:textId="77777777" w:rsidR="00B45B07" w:rsidRPr="00035CC4" w:rsidRDefault="00B45B07" w:rsidP="00B45B07">
      <w:pPr>
        <w:rPr>
          <w:sz w:val="28"/>
          <w:szCs w:val="28"/>
        </w:rPr>
      </w:pPr>
    </w:p>
    <w:p w14:paraId="1DF9206D" w14:textId="77777777" w:rsidR="00B45B07" w:rsidRPr="00035CC4" w:rsidRDefault="00B45B07" w:rsidP="00B45B07">
      <w:pPr>
        <w:rPr>
          <w:sz w:val="28"/>
          <w:szCs w:val="28"/>
        </w:rPr>
      </w:pPr>
    </w:p>
    <w:p w14:paraId="795DACBE" w14:textId="77777777" w:rsidR="00B45B07" w:rsidRPr="00035CC4" w:rsidRDefault="00B45B07" w:rsidP="00B45B07">
      <w:pPr>
        <w:rPr>
          <w:sz w:val="28"/>
          <w:szCs w:val="28"/>
        </w:rPr>
      </w:pPr>
    </w:p>
    <w:p w14:paraId="19B8E93D" w14:textId="77777777" w:rsidR="00B45B07" w:rsidRPr="00035CC4" w:rsidRDefault="00B45B07" w:rsidP="00B45B07">
      <w:pPr>
        <w:rPr>
          <w:sz w:val="28"/>
          <w:szCs w:val="28"/>
        </w:rPr>
      </w:pPr>
    </w:p>
    <w:p w14:paraId="65D89882" w14:textId="77777777" w:rsidR="00B45B07" w:rsidRPr="00035CC4" w:rsidRDefault="00B45B07" w:rsidP="00B45B07">
      <w:pPr>
        <w:rPr>
          <w:sz w:val="28"/>
          <w:szCs w:val="28"/>
        </w:rPr>
      </w:pPr>
    </w:p>
    <w:p w14:paraId="415F9AC7" w14:textId="77777777" w:rsidR="00B45B07" w:rsidRPr="00035CC4" w:rsidRDefault="00B45B07" w:rsidP="00B45B07">
      <w:pPr>
        <w:rPr>
          <w:sz w:val="28"/>
          <w:szCs w:val="28"/>
        </w:rPr>
      </w:pPr>
    </w:p>
    <w:p w14:paraId="0BC19F2F" w14:textId="77777777" w:rsidR="00B45B07" w:rsidRPr="00035CC4" w:rsidRDefault="00B45B07" w:rsidP="00B45B07">
      <w:pPr>
        <w:rPr>
          <w:sz w:val="28"/>
          <w:szCs w:val="28"/>
        </w:rPr>
      </w:pPr>
    </w:p>
    <w:p w14:paraId="1E048E37" w14:textId="77777777" w:rsidR="00B45B07" w:rsidRPr="00035CC4" w:rsidRDefault="00B45B07" w:rsidP="00B45B07">
      <w:pPr>
        <w:rPr>
          <w:sz w:val="28"/>
          <w:szCs w:val="28"/>
        </w:rPr>
      </w:pPr>
    </w:p>
    <w:p w14:paraId="2FD09A0A" w14:textId="77777777" w:rsidR="00B45B07" w:rsidRPr="00035CC4" w:rsidRDefault="00B45B07" w:rsidP="00B45B07">
      <w:pPr>
        <w:rPr>
          <w:sz w:val="28"/>
          <w:szCs w:val="28"/>
        </w:rPr>
      </w:pPr>
    </w:p>
    <w:p w14:paraId="70B2451A" w14:textId="77777777" w:rsidR="00B45B07" w:rsidRPr="00035CC4" w:rsidRDefault="00B45B07" w:rsidP="00B45B07">
      <w:pPr>
        <w:rPr>
          <w:sz w:val="28"/>
          <w:szCs w:val="28"/>
        </w:rPr>
      </w:pPr>
    </w:p>
    <w:p w14:paraId="0211DDA0" w14:textId="77777777" w:rsidR="00B45B07" w:rsidRPr="00035CC4" w:rsidRDefault="00B45B07" w:rsidP="00B45B07">
      <w:pPr>
        <w:rPr>
          <w:sz w:val="28"/>
          <w:szCs w:val="28"/>
        </w:rPr>
      </w:pPr>
    </w:p>
    <w:p w14:paraId="026FFB40" w14:textId="77777777" w:rsidR="00B45B07" w:rsidRDefault="00B45B07" w:rsidP="00B45B07">
      <w:pPr>
        <w:rPr>
          <w:sz w:val="28"/>
          <w:szCs w:val="28"/>
        </w:rPr>
      </w:pPr>
      <w:r>
        <w:rPr>
          <w:noProof/>
          <w:sz w:val="28"/>
          <w:szCs w:val="28"/>
          <w:lang w:eastAsia="lv-LV"/>
        </w:rPr>
        <w:drawing>
          <wp:anchor distT="0" distB="0" distL="114300" distR="114300" simplePos="0" relativeHeight="251671552" behindDoc="0" locked="0" layoutInCell="1" allowOverlap="1" wp14:anchorId="6F41431B" wp14:editId="35B86064">
            <wp:simplePos x="0" y="0"/>
            <wp:positionH relativeFrom="column">
              <wp:posOffset>-422910</wp:posOffset>
            </wp:positionH>
            <wp:positionV relativeFrom="paragraph">
              <wp:posOffset>251460</wp:posOffset>
            </wp:positionV>
            <wp:extent cx="2797923" cy="3962400"/>
            <wp:effectExtent l="0" t="0" r="254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2.JPG"/>
                    <pic:cNvPicPr/>
                  </pic:nvPicPr>
                  <pic:blipFill>
                    <a:blip r:embed="rId25">
                      <a:extLst>
                        <a:ext uri="{28A0092B-C50C-407E-A947-70E740481C1C}">
                          <a14:useLocalDpi xmlns:a14="http://schemas.microsoft.com/office/drawing/2010/main" val="0"/>
                        </a:ext>
                      </a:extLst>
                    </a:blip>
                    <a:stretch>
                      <a:fillRect/>
                    </a:stretch>
                  </pic:blipFill>
                  <pic:spPr>
                    <a:xfrm>
                      <a:off x="0" y="0"/>
                      <a:ext cx="2802470" cy="3968840"/>
                    </a:xfrm>
                    <a:prstGeom prst="rect">
                      <a:avLst/>
                    </a:prstGeom>
                  </pic:spPr>
                </pic:pic>
              </a:graphicData>
            </a:graphic>
            <wp14:sizeRelH relativeFrom="margin">
              <wp14:pctWidth>0</wp14:pctWidth>
            </wp14:sizeRelH>
            <wp14:sizeRelV relativeFrom="margin">
              <wp14:pctHeight>0</wp14:pctHeight>
            </wp14:sizeRelV>
          </wp:anchor>
        </w:drawing>
      </w:r>
    </w:p>
    <w:p w14:paraId="1D067B9B" w14:textId="77777777" w:rsidR="00B45B07" w:rsidRDefault="00B45B07" w:rsidP="00B45B07">
      <w:pPr>
        <w:tabs>
          <w:tab w:val="left" w:pos="7175"/>
        </w:tabs>
        <w:rPr>
          <w:sz w:val="28"/>
          <w:szCs w:val="28"/>
        </w:rPr>
      </w:pPr>
      <w:r>
        <w:rPr>
          <w:sz w:val="28"/>
          <w:szCs w:val="28"/>
        </w:rPr>
        <w:tab/>
      </w:r>
    </w:p>
    <w:p w14:paraId="1CC09A03" w14:textId="77777777" w:rsidR="00B45B07" w:rsidRDefault="00B45B07" w:rsidP="00B45B07">
      <w:pPr>
        <w:tabs>
          <w:tab w:val="left" w:pos="7175"/>
        </w:tabs>
        <w:rPr>
          <w:sz w:val="28"/>
          <w:szCs w:val="28"/>
        </w:rPr>
      </w:pPr>
    </w:p>
    <w:p w14:paraId="23E11379" w14:textId="77777777" w:rsidR="00B45B07" w:rsidRDefault="00B45B07" w:rsidP="00B45B07">
      <w:pPr>
        <w:tabs>
          <w:tab w:val="left" w:pos="7175"/>
        </w:tabs>
        <w:rPr>
          <w:sz w:val="28"/>
          <w:szCs w:val="28"/>
        </w:rPr>
      </w:pPr>
    </w:p>
    <w:p w14:paraId="0CB4CD25" w14:textId="77777777" w:rsidR="00B45B07" w:rsidRDefault="00B45B07" w:rsidP="00B45B07">
      <w:pPr>
        <w:tabs>
          <w:tab w:val="left" w:pos="7175"/>
        </w:tabs>
        <w:rPr>
          <w:sz w:val="28"/>
          <w:szCs w:val="28"/>
        </w:rPr>
      </w:pPr>
    </w:p>
    <w:p w14:paraId="0F2EC329" w14:textId="77777777" w:rsidR="00B45B07" w:rsidRDefault="00B45B07" w:rsidP="00B45B07">
      <w:pPr>
        <w:tabs>
          <w:tab w:val="left" w:pos="7175"/>
        </w:tabs>
        <w:rPr>
          <w:sz w:val="28"/>
          <w:szCs w:val="28"/>
        </w:rPr>
      </w:pPr>
    </w:p>
    <w:p w14:paraId="1001B0A6" w14:textId="77777777" w:rsidR="00B45B07" w:rsidRDefault="00B45B07" w:rsidP="00B45B07">
      <w:pPr>
        <w:tabs>
          <w:tab w:val="left" w:pos="7175"/>
        </w:tabs>
        <w:rPr>
          <w:sz w:val="28"/>
          <w:szCs w:val="28"/>
        </w:rPr>
      </w:pPr>
    </w:p>
    <w:p w14:paraId="2BE27EFD" w14:textId="77777777" w:rsidR="00B45B07" w:rsidRDefault="00B45B07" w:rsidP="00B45B07">
      <w:pPr>
        <w:tabs>
          <w:tab w:val="left" w:pos="7175"/>
        </w:tabs>
        <w:rPr>
          <w:sz w:val="28"/>
          <w:szCs w:val="28"/>
        </w:rPr>
      </w:pPr>
    </w:p>
    <w:p w14:paraId="2B2E699B" w14:textId="77777777" w:rsidR="00B45B07" w:rsidRDefault="00B45B07" w:rsidP="00B45B07">
      <w:pPr>
        <w:tabs>
          <w:tab w:val="left" w:pos="7175"/>
        </w:tabs>
        <w:rPr>
          <w:sz w:val="28"/>
          <w:szCs w:val="28"/>
        </w:rPr>
      </w:pPr>
    </w:p>
    <w:p w14:paraId="2E9633E7" w14:textId="77777777" w:rsidR="00B45B07" w:rsidRDefault="00B45B07" w:rsidP="00B45B07">
      <w:pPr>
        <w:tabs>
          <w:tab w:val="left" w:pos="7175"/>
        </w:tabs>
        <w:rPr>
          <w:sz w:val="28"/>
          <w:szCs w:val="28"/>
        </w:rPr>
      </w:pPr>
    </w:p>
    <w:p w14:paraId="53520187" w14:textId="77777777" w:rsidR="00B45B07" w:rsidRDefault="00B45B07" w:rsidP="00B45B07">
      <w:pPr>
        <w:tabs>
          <w:tab w:val="left" w:pos="7175"/>
        </w:tabs>
        <w:rPr>
          <w:sz w:val="28"/>
          <w:szCs w:val="28"/>
        </w:rPr>
      </w:pPr>
    </w:p>
    <w:p w14:paraId="0C11855E" w14:textId="77777777" w:rsidR="00B45B07" w:rsidRDefault="00B45B07" w:rsidP="00B45B07">
      <w:pPr>
        <w:tabs>
          <w:tab w:val="left" w:pos="7175"/>
        </w:tabs>
        <w:rPr>
          <w:sz w:val="28"/>
          <w:szCs w:val="28"/>
        </w:rPr>
      </w:pPr>
    </w:p>
    <w:p w14:paraId="17361B27" w14:textId="77777777" w:rsidR="00B45B07" w:rsidRDefault="00B45B07" w:rsidP="00B45B07">
      <w:pPr>
        <w:tabs>
          <w:tab w:val="left" w:pos="7175"/>
        </w:tabs>
        <w:rPr>
          <w:sz w:val="28"/>
          <w:szCs w:val="28"/>
        </w:rPr>
      </w:pPr>
    </w:p>
    <w:p w14:paraId="11BC5CE5" w14:textId="77777777" w:rsidR="00B45B07" w:rsidRDefault="00B45B07" w:rsidP="00B45B07">
      <w:pPr>
        <w:tabs>
          <w:tab w:val="left" w:pos="7175"/>
        </w:tabs>
        <w:rPr>
          <w:sz w:val="28"/>
          <w:szCs w:val="28"/>
        </w:rPr>
      </w:pPr>
    </w:p>
    <w:p w14:paraId="024479BD" w14:textId="77777777" w:rsidR="00B45B07" w:rsidRDefault="00B45B07" w:rsidP="00B45B07">
      <w:pPr>
        <w:tabs>
          <w:tab w:val="left" w:pos="7175"/>
        </w:tabs>
        <w:rPr>
          <w:sz w:val="28"/>
          <w:szCs w:val="28"/>
        </w:rPr>
      </w:pPr>
    </w:p>
    <w:p w14:paraId="17FEF226" w14:textId="77777777" w:rsidR="00B45B07" w:rsidRDefault="00B45B07" w:rsidP="00B45B07">
      <w:pPr>
        <w:tabs>
          <w:tab w:val="left" w:pos="7175"/>
        </w:tabs>
        <w:rPr>
          <w:sz w:val="28"/>
          <w:szCs w:val="28"/>
        </w:rPr>
      </w:pPr>
    </w:p>
    <w:p w14:paraId="2A9C4EE9" w14:textId="77777777" w:rsidR="00B45B07" w:rsidRDefault="00B45B07" w:rsidP="00B45B07">
      <w:pPr>
        <w:tabs>
          <w:tab w:val="left" w:pos="7175"/>
        </w:tabs>
        <w:rPr>
          <w:sz w:val="28"/>
          <w:szCs w:val="28"/>
        </w:rPr>
      </w:pPr>
    </w:p>
    <w:p w14:paraId="498C067A" w14:textId="77777777" w:rsidR="00B45B07" w:rsidRDefault="00B45B07" w:rsidP="00B45B07">
      <w:pPr>
        <w:tabs>
          <w:tab w:val="left" w:pos="7175"/>
        </w:tabs>
        <w:rPr>
          <w:sz w:val="28"/>
          <w:szCs w:val="28"/>
        </w:rPr>
      </w:pPr>
    </w:p>
    <w:p w14:paraId="1BE15B40" w14:textId="77777777" w:rsidR="00B45B07" w:rsidRDefault="00B45B07" w:rsidP="00B45B07">
      <w:pPr>
        <w:tabs>
          <w:tab w:val="left" w:pos="7175"/>
        </w:tabs>
        <w:rPr>
          <w:sz w:val="28"/>
          <w:szCs w:val="28"/>
        </w:rPr>
      </w:pPr>
    </w:p>
    <w:p w14:paraId="2F76736D" w14:textId="77777777" w:rsidR="00B45B07" w:rsidRDefault="00B45B07" w:rsidP="00B45B07">
      <w:pPr>
        <w:tabs>
          <w:tab w:val="left" w:pos="7175"/>
        </w:tabs>
        <w:rPr>
          <w:sz w:val="28"/>
          <w:szCs w:val="28"/>
        </w:rPr>
      </w:pPr>
    </w:p>
    <w:p w14:paraId="6E36F9E2" w14:textId="7663AE9F" w:rsidR="00B45B07" w:rsidRDefault="00B45B07" w:rsidP="00B45B07">
      <w:pPr>
        <w:ind w:left="6379"/>
        <w:rPr>
          <w:sz w:val="24"/>
          <w:szCs w:val="24"/>
        </w:rPr>
      </w:pPr>
    </w:p>
    <w:p w14:paraId="692F0E9B" w14:textId="4D505275" w:rsidR="0092606D" w:rsidRDefault="0092606D" w:rsidP="00B45B07">
      <w:pPr>
        <w:ind w:left="6379"/>
        <w:rPr>
          <w:sz w:val="24"/>
          <w:szCs w:val="24"/>
        </w:rPr>
      </w:pPr>
    </w:p>
    <w:p w14:paraId="1D783FE7" w14:textId="0327D40D" w:rsidR="0092606D" w:rsidRDefault="0092606D" w:rsidP="00B45B07">
      <w:pPr>
        <w:ind w:left="6379"/>
        <w:rPr>
          <w:sz w:val="24"/>
          <w:szCs w:val="24"/>
        </w:rPr>
      </w:pPr>
    </w:p>
    <w:p w14:paraId="29FEB37E" w14:textId="2B38A82B" w:rsidR="00972DC8" w:rsidRDefault="00972DC8" w:rsidP="00B45B07">
      <w:pPr>
        <w:ind w:left="6379"/>
        <w:rPr>
          <w:sz w:val="24"/>
          <w:szCs w:val="24"/>
        </w:rPr>
      </w:pPr>
    </w:p>
    <w:p w14:paraId="3798375D" w14:textId="6590B809" w:rsidR="00972DC8" w:rsidRDefault="00972DC8" w:rsidP="00B45B07">
      <w:pPr>
        <w:ind w:left="6379"/>
        <w:rPr>
          <w:sz w:val="24"/>
          <w:szCs w:val="24"/>
        </w:rPr>
      </w:pPr>
    </w:p>
    <w:p w14:paraId="7BF11585" w14:textId="77777777" w:rsidR="00972DC8" w:rsidRDefault="00972DC8" w:rsidP="00B45B07">
      <w:pPr>
        <w:ind w:left="6379"/>
        <w:rPr>
          <w:sz w:val="24"/>
          <w:szCs w:val="24"/>
        </w:rPr>
      </w:pPr>
    </w:p>
    <w:p w14:paraId="4E1D3269" w14:textId="77777777" w:rsidR="00B45B07" w:rsidRDefault="00B45B07" w:rsidP="00B45B07">
      <w:pPr>
        <w:rPr>
          <w:sz w:val="24"/>
          <w:szCs w:val="24"/>
        </w:rPr>
      </w:pPr>
    </w:p>
    <w:p w14:paraId="40EA995A" w14:textId="77777777" w:rsidR="00B45B07" w:rsidRPr="00D931C4" w:rsidRDefault="00B45B07" w:rsidP="007F0EBA">
      <w:pPr>
        <w:jc w:val="right"/>
        <w:rPr>
          <w:sz w:val="20"/>
        </w:rPr>
      </w:pPr>
      <w:r>
        <w:rPr>
          <w:sz w:val="20"/>
        </w:rPr>
        <w:lastRenderedPageBreak/>
        <w:t xml:space="preserve">                                                                                              3</w:t>
      </w:r>
      <w:r w:rsidRPr="00D931C4">
        <w:rPr>
          <w:sz w:val="20"/>
        </w:rPr>
        <w:t>.pielikums</w:t>
      </w:r>
    </w:p>
    <w:p w14:paraId="4A91C808" w14:textId="77777777" w:rsidR="00B45B07" w:rsidRDefault="00B45B07" w:rsidP="00B45B07">
      <w:pPr>
        <w:tabs>
          <w:tab w:val="left" w:pos="7175"/>
        </w:tabs>
        <w:jc w:val="right"/>
        <w:rPr>
          <w:sz w:val="28"/>
          <w:szCs w:val="28"/>
        </w:rPr>
      </w:pPr>
      <w:r>
        <w:rPr>
          <w:noProof/>
          <w:sz w:val="28"/>
          <w:szCs w:val="28"/>
          <w:lang w:eastAsia="lv-LV"/>
        </w:rPr>
        <w:drawing>
          <wp:anchor distT="0" distB="0" distL="114300" distR="114300" simplePos="0" relativeHeight="251673600" behindDoc="1" locked="0" layoutInCell="1" allowOverlap="1" wp14:anchorId="3D5752F3" wp14:editId="5A15FD2E">
            <wp:simplePos x="0" y="0"/>
            <wp:positionH relativeFrom="column">
              <wp:posOffset>3053715</wp:posOffset>
            </wp:positionH>
            <wp:positionV relativeFrom="paragraph">
              <wp:posOffset>200660</wp:posOffset>
            </wp:positionV>
            <wp:extent cx="2581275" cy="3441517"/>
            <wp:effectExtent l="0" t="0" r="0" b="6985"/>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06_084535 (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5522" cy="3487177"/>
                    </a:xfrm>
                    <a:prstGeom prst="rect">
                      <a:avLst/>
                    </a:prstGeom>
                  </pic:spPr>
                </pic:pic>
              </a:graphicData>
            </a:graphic>
            <wp14:sizeRelH relativeFrom="margin">
              <wp14:pctWidth>0</wp14:pctWidth>
            </wp14:sizeRelH>
            <wp14:sizeRelV relativeFrom="margin">
              <wp14:pctHeight>0</wp14:pctHeight>
            </wp14:sizeRelV>
          </wp:anchor>
        </w:drawing>
      </w:r>
    </w:p>
    <w:p w14:paraId="55B3BEC9" w14:textId="77777777" w:rsidR="00B45B07" w:rsidRDefault="00B45B07" w:rsidP="00B45B07">
      <w:pPr>
        <w:tabs>
          <w:tab w:val="left" w:pos="7175"/>
        </w:tabs>
        <w:rPr>
          <w:sz w:val="28"/>
          <w:szCs w:val="28"/>
        </w:rPr>
      </w:pPr>
      <w:r>
        <w:rPr>
          <w:noProof/>
          <w:sz w:val="28"/>
          <w:szCs w:val="28"/>
          <w:lang w:eastAsia="lv-LV"/>
        </w:rPr>
        <w:drawing>
          <wp:inline distT="0" distB="0" distL="0" distR="0" wp14:anchorId="189EC3CD" wp14:editId="1DCA4D24">
            <wp:extent cx="2578816" cy="343852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06_084525 (0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4651" cy="3459640"/>
                    </a:xfrm>
                    <a:prstGeom prst="rect">
                      <a:avLst/>
                    </a:prstGeom>
                  </pic:spPr>
                </pic:pic>
              </a:graphicData>
            </a:graphic>
          </wp:inline>
        </w:drawing>
      </w:r>
    </w:p>
    <w:p w14:paraId="6BAB03BA" w14:textId="77777777" w:rsidR="00B45B07" w:rsidRDefault="00B45B07" w:rsidP="00B45B07">
      <w:pPr>
        <w:tabs>
          <w:tab w:val="left" w:pos="7175"/>
        </w:tabs>
        <w:rPr>
          <w:sz w:val="28"/>
          <w:szCs w:val="28"/>
        </w:rPr>
      </w:pPr>
    </w:p>
    <w:p w14:paraId="1ABAE731" w14:textId="77777777" w:rsidR="00B45B07" w:rsidRDefault="00B45B07" w:rsidP="00B45B07"/>
    <w:p w14:paraId="0F43F694" w14:textId="77777777" w:rsidR="00B45B07" w:rsidRPr="00354655" w:rsidRDefault="00B45B07" w:rsidP="00B45B07">
      <w:pPr>
        <w:sectPr w:rsidR="00B45B07" w:rsidRPr="00354655" w:rsidSect="007D6593">
          <w:pgSz w:w="11906" w:h="16838"/>
          <w:pgMar w:top="567" w:right="1134" w:bottom="1134" w:left="1701" w:header="709" w:footer="709" w:gutter="0"/>
          <w:pgNumType w:start="1"/>
          <w:cols w:space="708"/>
          <w:titlePg/>
          <w:docGrid w:linePitch="360"/>
        </w:sectPr>
      </w:pPr>
      <w:r>
        <w:rPr>
          <w:noProof/>
          <w:sz w:val="28"/>
          <w:szCs w:val="28"/>
          <w:lang w:eastAsia="lv-LV"/>
        </w:rPr>
        <w:drawing>
          <wp:inline distT="0" distB="0" distL="0" distR="0" wp14:anchorId="74FE245C" wp14:editId="54C5C5CC">
            <wp:extent cx="5689470" cy="3083560"/>
            <wp:effectExtent l="0" t="0" r="6985" b="254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ēŗkiss.jpg"/>
                    <pic:cNvPicPr/>
                  </pic:nvPicPr>
                  <pic:blipFill>
                    <a:blip r:embed="rId28">
                      <a:extLst>
                        <a:ext uri="{28A0092B-C50C-407E-A947-70E740481C1C}">
                          <a14:useLocalDpi xmlns:a14="http://schemas.microsoft.com/office/drawing/2010/main" val="0"/>
                        </a:ext>
                      </a:extLst>
                    </a:blip>
                    <a:stretch>
                      <a:fillRect/>
                    </a:stretch>
                  </pic:blipFill>
                  <pic:spPr>
                    <a:xfrm>
                      <a:off x="0" y="0"/>
                      <a:ext cx="5707054" cy="3093090"/>
                    </a:xfrm>
                    <a:prstGeom prst="rect">
                      <a:avLst/>
                    </a:prstGeom>
                  </pic:spPr>
                </pic:pic>
              </a:graphicData>
            </a:graphic>
          </wp:inline>
        </w:drawing>
      </w:r>
    </w:p>
    <w:p w14:paraId="1C1A93BF" w14:textId="77777777" w:rsidR="00662CCD" w:rsidRPr="006E1FFC" w:rsidRDefault="00662CCD" w:rsidP="007F0EBA">
      <w:pPr>
        <w:widowControl w:val="0"/>
        <w:kinsoku w:val="0"/>
        <w:overflowPunct w:val="0"/>
        <w:autoSpaceDE w:val="0"/>
        <w:autoSpaceDN w:val="0"/>
        <w:adjustRightInd w:val="0"/>
        <w:snapToGrid w:val="0"/>
        <w:rPr>
          <w:b/>
          <w:sz w:val="24"/>
          <w:szCs w:val="24"/>
        </w:rPr>
      </w:pPr>
    </w:p>
    <w:p w14:paraId="42A2C0E8" w14:textId="77777777" w:rsidR="00A120D7" w:rsidRPr="006E1FFC" w:rsidRDefault="00A120D7" w:rsidP="00DE3F31">
      <w:pPr>
        <w:pStyle w:val="Heading1"/>
        <w:numPr>
          <w:ilvl w:val="0"/>
          <w:numId w:val="0"/>
        </w:numPr>
        <w:ind w:firstLine="142"/>
        <w:rPr>
          <w:rFonts w:ascii="Times New Roman" w:hAnsi="Times New Roman"/>
          <w:sz w:val="24"/>
          <w:szCs w:val="24"/>
        </w:rPr>
      </w:pPr>
      <w:bookmarkStart w:id="3" w:name="_Toc429993246"/>
    </w:p>
    <w:p w14:paraId="78CF58CC" w14:textId="77777777" w:rsidR="00662CCD" w:rsidRPr="006E1FFC" w:rsidRDefault="00662CCD" w:rsidP="00DE3F31">
      <w:pPr>
        <w:pStyle w:val="Heading1"/>
        <w:numPr>
          <w:ilvl w:val="0"/>
          <w:numId w:val="0"/>
        </w:numPr>
        <w:ind w:firstLine="142"/>
        <w:rPr>
          <w:rFonts w:ascii="Times New Roman" w:hAnsi="Times New Roman"/>
          <w:sz w:val="24"/>
          <w:szCs w:val="24"/>
        </w:rPr>
      </w:pPr>
      <w:r w:rsidRPr="006E1FFC">
        <w:rPr>
          <w:rFonts w:ascii="Times New Roman" w:hAnsi="Times New Roman"/>
          <w:sz w:val="24"/>
          <w:szCs w:val="24"/>
        </w:rPr>
        <w:t>FINANŠU PIEDĀVĀJUMA FORMA</w:t>
      </w:r>
      <w:bookmarkEnd w:id="3"/>
    </w:p>
    <w:p w14:paraId="458E861E" w14:textId="77777777" w:rsidR="00A120D7" w:rsidRPr="006E1FFC" w:rsidRDefault="00A120D7" w:rsidP="00633F6E"/>
    <w:p w14:paraId="07BBF80E" w14:textId="77777777" w:rsidR="00DE3F31" w:rsidRPr="006E1FFC" w:rsidRDefault="00DE3F31" w:rsidP="00DE3F31">
      <w:pPr>
        <w:ind w:right="-1"/>
      </w:pPr>
    </w:p>
    <w:p w14:paraId="11B42B52" w14:textId="5C63F720" w:rsidR="00D34555" w:rsidRPr="00E3655B" w:rsidRDefault="005B703A" w:rsidP="00E3655B">
      <w:pPr>
        <w:pStyle w:val="Paraststeksts"/>
        <w:ind w:firstLine="720"/>
        <w:rPr>
          <w:rFonts w:ascii="Times New Roman" w:hAnsi="Times New Roman"/>
          <w:color w:val="auto"/>
          <w:sz w:val="24"/>
          <w:szCs w:val="24"/>
        </w:rPr>
      </w:pPr>
      <w:r w:rsidRPr="006E1FFC">
        <w:rPr>
          <w:rFonts w:ascii="Times New Roman" w:hAnsi="Times New Roman"/>
          <w:color w:val="auto"/>
          <w:sz w:val="24"/>
          <w:szCs w:val="24"/>
        </w:rPr>
        <w:t>Finanšu piedāvājumā cenā ietilpst visas ar tehniskajā specifikācijā</w:t>
      </w:r>
      <w:r w:rsidR="009C4B33" w:rsidRPr="006E1FFC">
        <w:rPr>
          <w:rFonts w:ascii="Times New Roman" w:hAnsi="Times New Roman"/>
          <w:color w:val="auto"/>
          <w:sz w:val="24"/>
          <w:szCs w:val="24"/>
        </w:rPr>
        <w:t xml:space="preserve"> un tehniskajā piedāvājumā</w:t>
      </w:r>
      <w:r w:rsidRPr="006E1FFC">
        <w:rPr>
          <w:rFonts w:ascii="Times New Roman" w:hAnsi="Times New Roman"/>
          <w:color w:val="auto"/>
          <w:sz w:val="24"/>
          <w:szCs w:val="24"/>
        </w:rPr>
        <w:t xml:space="preserve"> noteikto prasību izpildi saistītās izmaksas, kā arī visas ar to netieši saistītās izmaksas (personāla izmaksas, piegāde,</w:t>
      </w:r>
      <w:r w:rsidR="00E3655B">
        <w:rPr>
          <w:rFonts w:ascii="Times New Roman" w:hAnsi="Times New Roman"/>
          <w:color w:val="auto"/>
          <w:sz w:val="24"/>
          <w:szCs w:val="24"/>
        </w:rPr>
        <w:t xml:space="preserve"> transporta pakalpojumi u.c.). </w:t>
      </w:r>
    </w:p>
    <w:p w14:paraId="5B5514DF" w14:textId="5E8BCE26" w:rsidR="00354655" w:rsidRPr="00CA464F" w:rsidRDefault="00391505" w:rsidP="00391505">
      <w:pPr>
        <w:pStyle w:val="Heading1"/>
        <w:numPr>
          <w:ilvl w:val="0"/>
          <w:numId w:val="0"/>
        </w:numPr>
        <w:tabs>
          <w:tab w:val="left" w:pos="284"/>
        </w:tabs>
        <w:spacing w:before="240" w:after="60"/>
        <w:ind w:left="448"/>
        <w:jc w:val="left"/>
        <w:rPr>
          <w:sz w:val="24"/>
          <w:szCs w:val="24"/>
        </w:rPr>
      </w:pPr>
      <w:r>
        <w:rPr>
          <w:sz w:val="24"/>
          <w:szCs w:val="24"/>
        </w:rPr>
        <w:t>1.</w:t>
      </w:r>
      <w:r w:rsidR="00BB6886" w:rsidRPr="00CA464F">
        <w:rPr>
          <w:sz w:val="24"/>
          <w:szCs w:val="24"/>
        </w:rPr>
        <w:t>i</w:t>
      </w:r>
      <w:r w:rsidR="00354655" w:rsidRPr="00CA464F">
        <w:rPr>
          <w:sz w:val="24"/>
          <w:szCs w:val="24"/>
        </w:rPr>
        <w:t xml:space="preserve">epirkuma daļa: </w:t>
      </w:r>
      <w:r w:rsidR="00BB6886" w:rsidRPr="00CA464F">
        <w:rPr>
          <w:sz w:val="24"/>
          <w:szCs w:val="24"/>
        </w:rPr>
        <w:t>“</w:t>
      </w:r>
      <w:proofErr w:type="spellStart"/>
      <w:r w:rsidR="00354655" w:rsidRPr="00CA464F">
        <w:rPr>
          <w:sz w:val="24"/>
          <w:szCs w:val="24"/>
        </w:rPr>
        <w:t>Keiser</w:t>
      </w:r>
      <w:proofErr w:type="spellEnd"/>
      <w:r w:rsidR="00354655" w:rsidRPr="00CA464F">
        <w:rPr>
          <w:sz w:val="24"/>
          <w:szCs w:val="24"/>
        </w:rPr>
        <w:t xml:space="preserve"> spēka trenažieris un āmurs vai ekvivalents</w:t>
      </w:r>
      <w:r w:rsidR="00BB6886" w:rsidRPr="00CA464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6521"/>
        <w:gridCol w:w="1706"/>
      </w:tblGrid>
      <w:tr w:rsidR="00CA464F" w:rsidRPr="00CA464F" w14:paraId="68803915" w14:textId="77777777" w:rsidTr="00624FFB">
        <w:trPr>
          <w:jc w:val="center"/>
        </w:trPr>
        <w:tc>
          <w:tcPr>
            <w:tcW w:w="704" w:type="dxa"/>
            <w:shd w:val="clear" w:color="auto" w:fill="B8CCE4" w:themeFill="accent1" w:themeFillTint="66"/>
            <w:vAlign w:val="center"/>
          </w:tcPr>
          <w:p w14:paraId="4BCE724B" w14:textId="77777777" w:rsidR="00C47DF0" w:rsidRPr="00CA464F" w:rsidRDefault="00C47DF0" w:rsidP="00C268DC">
            <w:pPr>
              <w:jc w:val="center"/>
              <w:rPr>
                <w:b/>
                <w:sz w:val="24"/>
                <w:szCs w:val="24"/>
              </w:rPr>
            </w:pPr>
            <w:r w:rsidRPr="00CA464F">
              <w:rPr>
                <w:b/>
                <w:sz w:val="24"/>
                <w:szCs w:val="24"/>
              </w:rPr>
              <w:t>Nr.</w:t>
            </w:r>
          </w:p>
          <w:p w14:paraId="4A037253" w14:textId="77777777" w:rsidR="00C47DF0" w:rsidRPr="00CA464F" w:rsidRDefault="00C47DF0" w:rsidP="00C268DC">
            <w:pPr>
              <w:jc w:val="center"/>
              <w:rPr>
                <w:b/>
                <w:sz w:val="24"/>
                <w:szCs w:val="24"/>
              </w:rPr>
            </w:pPr>
            <w:r w:rsidRPr="00CA464F">
              <w:rPr>
                <w:b/>
                <w:sz w:val="24"/>
                <w:szCs w:val="24"/>
              </w:rPr>
              <w:t>p.k.</w:t>
            </w:r>
          </w:p>
        </w:tc>
        <w:tc>
          <w:tcPr>
            <w:tcW w:w="6521" w:type="dxa"/>
            <w:shd w:val="clear" w:color="auto" w:fill="B8CCE4" w:themeFill="accent1" w:themeFillTint="66"/>
            <w:vAlign w:val="center"/>
          </w:tcPr>
          <w:p w14:paraId="0145B425" w14:textId="77777777" w:rsidR="00C47DF0" w:rsidRPr="00CA464F" w:rsidRDefault="00C47DF0" w:rsidP="00C268DC">
            <w:pPr>
              <w:jc w:val="center"/>
              <w:rPr>
                <w:b/>
                <w:sz w:val="24"/>
                <w:szCs w:val="24"/>
              </w:rPr>
            </w:pPr>
            <w:r w:rsidRPr="00CA464F">
              <w:rPr>
                <w:b/>
                <w:sz w:val="24"/>
                <w:szCs w:val="24"/>
              </w:rPr>
              <w:t>Priekšmeta nosaukums</w:t>
            </w:r>
          </w:p>
        </w:tc>
        <w:tc>
          <w:tcPr>
            <w:tcW w:w="1706" w:type="dxa"/>
            <w:shd w:val="clear" w:color="auto" w:fill="B8CCE4" w:themeFill="accent1" w:themeFillTint="66"/>
          </w:tcPr>
          <w:p w14:paraId="6A1CA8AF" w14:textId="77777777" w:rsidR="00C47DF0" w:rsidRPr="00CA464F" w:rsidRDefault="00C47DF0" w:rsidP="00C268DC">
            <w:pPr>
              <w:jc w:val="center"/>
              <w:rPr>
                <w:b/>
                <w:bCs/>
                <w:sz w:val="24"/>
                <w:szCs w:val="24"/>
              </w:rPr>
            </w:pPr>
            <w:r w:rsidRPr="00CA464F">
              <w:rPr>
                <w:b/>
                <w:bCs/>
                <w:sz w:val="24"/>
                <w:szCs w:val="24"/>
              </w:rPr>
              <w:t xml:space="preserve">Cena EUR bez PVN </w:t>
            </w:r>
          </w:p>
        </w:tc>
      </w:tr>
      <w:tr w:rsidR="00CA464F" w:rsidRPr="006E1FFC" w14:paraId="479B6B62" w14:textId="77777777" w:rsidTr="00C268DC">
        <w:trPr>
          <w:trHeight w:val="554"/>
          <w:jc w:val="center"/>
        </w:trPr>
        <w:tc>
          <w:tcPr>
            <w:tcW w:w="704" w:type="dxa"/>
            <w:shd w:val="clear" w:color="auto" w:fill="auto"/>
            <w:vAlign w:val="center"/>
          </w:tcPr>
          <w:p w14:paraId="1A1ADB6F" w14:textId="77777777" w:rsidR="00CA464F" w:rsidRPr="006E1FFC" w:rsidRDefault="00CA464F" w:rsidP="00CA464F">
            <w:pPr>
              <w:jc w:val="center"/>
              <w:rPr>
                <w:sz w:val="24"/>
                <w:szCs w:val="24"/>
              </w:rPr>
            </w:pPr>
            <w:r w:rsidRPr="006E1FFC">
              <w:rPr>
                <w:sz w:val="24"/>
                <w:szCs w:val="24"/>
              </w:rPr>
              <w:t>1.</w:t>
            </w:r>
          </w:p>
        </w:tc>
        <w:tc>
          <w:tcPr>
            <w:tcW w:w="6521" w:type="dxa"/>
            <w:shd w:val="clear" w:color="auto" w:fill="auto"/>
            <w:vAlign w:val="center"/>
          </w:tcPr>
          <w:p w14:paraId="1360EE05" w14:textId="02EE1BFE" w:rsidR="00CA464F" w:rsidRPr="006E1FFC" w:rsidRDefault="00CA464F" w:rsidP="00CA464F">
            <w:pPr>
              <w:jc w:val="both"/>
              <w:rPr>
                <w:sz w:val="24"/>
                <w:szCs w:val="24"/>
              </w:rPr>
            </w:pPr>
            <w:proofErr w:type="spellStart"/>
            <w:r w:rsidRPr="000A0FB8">
              <w:rPr>
                <w:rFonts w:eastAsia="Calibri"/>
                <w:sz w:val="24"/>
                <w:szCs w:val="24"/>
              </w:rPr>
              <w:t>Keiser</w:t>
            </w:r>
            <w:proofErr w:type="spellEnd"/>
            <w:r>
              <w:rPr>
                <w:rFonts w:eastAsia="Calibri"/>
                <w:sz w:val="24"/>
                <w:szCs w:val="24"/>
              </w:rPr>
              <w:t xml:space="preserve"> vai ekvivalents spēka </w:t>
            </w:r>
            <w:proofErr w:type="spellStart"/>
            <w:r>
              <w:rPr>
                <w:rFonts w:eastAsia="Calibri"/>
                <w:sz w:val="24"/>
                <w:szCs w:val="24"/>
              </w:rPr>
              <w:t>trenežieris</w:t>
            </w:r>
            <w:proofErr w:type="spellEnd"/>
            <w:r w:rsidRPr="006E1FFC">
              <w:rPr>
                <w:rFonts w:eastAsia="Calibri"/>
                <w:sz w:val="24"/>
                <w:szCs w:val="24"/>
              </w:rPr>
              <w:t xml:space="preserve"> </w:t>
            </w:r>
          </w:p>
        </w:tc>
        <w:tc>
          <w:tcPr>
            <w:tcW w:w="1706" w:type="dxa"/>
          </w:tcPr>
          <w:p w14:paraId="0897EE3E" w14:textId="79F5C392" w:rsidR="00540D79" w:rsidRPr="008D4EE4" w:rsidRDefault="00CA464F" w:rsidP="008D4EE4">
            <w:pPr>
              <w:jc w:val="center"/>
              <w:rPr>
                <w:i/>
                <w:sz w:val="24"/>
                <w:szCs w:val="24"/>
              </w:rPr>
            </w:pPr>
            <w:r w:rsidRPr="00E9412F">
              <w:rPr>
                <w:i/>
                <w:sz w:val="24"/>
                <w:szCs w:val="24"/>
              </w:rPr>
              <w:t>(cenu  norāda par 1 gab.)</w:t>
            </w:r>
          </w:p>
        </w:tc>
      </w:tr>
      <w:tr w:rsidR="00E547CE" w:rsidRPr="006E1FFC" w14:paraId="4B0AA119" w14:textId="77777777" w:rsidTr="00C268DC">
        <w:trPr>
          <w:trHeight w:val="554"/>
          <w:jc w:val="center"/>
        </w:trPr>
        <w:tc>
          <w:tcPr>
            <w:tcW w:w="704" w:type="dxa"/>
            <w:shd w:val="clear" w:color="auto" w:fill="auto"/>
            <w:vAlign w:val="center"/>
          </w:tcPr>
          <w:p w14:paraId="74EEEBA5" w14:textId="304BEA63" w:rsidR="00E547CE" w:rsidRPr="006E1FFC" w:rsidRDefault="00E547CE" w:rsidP="00CA464F">
            <w:pPr>
              <w:jc w:val="center"/>
              <w:rPr>
                <w:sz w:val="24"/>
                <w:szCs w:val="24"/>
              </w:rPr>
            </w:pPr>
            <w:r>
              <w:rPr>
                <w:sz w:val="24"/>
                <w:szCs w:val="24"/>
              </w:rPr>
              <w:t>2.</w:t>
            </w:r>
          </w:p>
        </w:tc>
        <w:tc>
          <w:tcPr>
            <w:tcW w:w="6521" w:type="dxa"/>
            <w:shd w:val="clear" w:color="auto" w:fill="auto"/>
            <w:vAlign w:val="center"/>
          </w:tcPr>
          <w:p w14:paraId="0CD30511" w14:textId="0CE33089" w:rsidR="00E547CE" w:rsidRPr="000A0FB8" w:rsidRDefault="00E547CE" w:rsidP="00CA464F">
            <w:pPr>
              <w:jc w:val="both"/>
              <w:rPr>
                <w:rFonts w:eastAsia="Calibri"/>
                <w:sz w:val="24"/>
                <w:szCs w:val="24"/>
              </w:rPr>
            </w:pPr>
            <w:proofErr w:type="spellStart"/>
            <w:r w:rsidRPr="00E547CE">
              <w:rPr>
                <w:rFonts w:eastAsia="Calibri"/>
                <w:sz w:val="24"/>
                <w:szCs w:val="24"/>
              </w:rPr>
              <w:t>Keiser</w:t>
            </w:r>
            <w:proofErr w:type="spellEnd"/>
            <w:r w:rsidRPr="00E547CE">
              <w:rPr>
                <w:rFonts w:eastAsia="Calibri"/>
                <w:sz w:val="24"/>
                <w:szCs w:val="24"/>
              </w:rPr>
              <w:t xml:space="preserve"> ar hidraulisko cilindru trenažiera</w:t>
            </w:r>
            <w:r>
              <w:rPr>
                <w:rFonts w:eastAsia="Calibri"/>
                <w:sz w:val="24"/>
                <w:szCs w:val="24"/>
              </w:rPr>
              <w:t xml:space="preserve"> vai ekvivalents spēka </w:t>
            </w:r>
            <w:proofErr w:type="spellStart"/>
            <w:r>
              <w:rPr>
                <w:rFonts w:eastAsia="Calibri"/>
                <w:sz w:val="24"/>
                <w:szCs w:val="24"/>
              </w:rPr>
              <w:t>trenežieris</w:t>
            </w:r>
            <w:proofErr w:type="spellEnd"/>
          </w:p>
        </w:tc>
        <w:tc>
          <w:tcPr>
            <w:tcW w:w="1706" w:type="dxa"/>
          </w:tcPr>
          <w:p w14:paraId="167614DA" w14:textId="3C71EF4A" w:rsidR="00540D79" w:rsidRPr="00E9412F" w:rsidRDefault="00E547CE" w:rsidP="008D4EE4">
            <w:pPr>
              <w:jc w:val="center"/>
              <w:rPr>
                <w:i/>
                <w:sz w:val="24"/>
                <w:szCs w:val="24"/>
              </w:rPr>
            </w:pPr>
            <w:r w:rsidRPr="00E9412F">
              <w:rPr>
                <w:i/>
                <w:sz w:val="24"/>
                <w:szCs w:val="24"/>
              </w:rPr>
              <w:t>(cenu  norāda par 1 gab.)</w:t>
            </w:r>
          </w:p>
        </w:tc>
      </w:tr>
      <w:tr w:rsidR="00CA464F" w:rsidRPr="006E1FFC" w14:paraId="27A94344" w14:textId="77777777" w:rsidTr="00C268DC">
        <w:trPr>
          <w:trHeight w:val="554"/>
          <w:jc w:val="center"/>
        </w:trPr>
        <w:tc>
          <w:tcPr>
            <w:tcW w:w="704" w:type="dxa"/>
            <w:shd w:val="clear" w:color="auto" w:fill="auto"/>
            <w:vAlign w:val="center"/>
          </w:tcPr>
          <w:p w14:paraId="3073648C" w14:textId="6CE02AE5" w:rsidR="00CA464F" w:rsidRPr="006E1FFC" w:rsidRDefault="00391505" w:rsidP="00CA464F">
            <w:pPr>
              <w:jc w:val="center"/>
              <w:rPr>
                <w:sz w:val="24"/>
                <w:szCs w:val="24"/>
              </w:rPr>
            </w:pPr>
            <w:r>
              <w:rPr>
                <w:sz w:val="24"/>
                <w:szCs w:val="24"/>
              </w:rPr>
              <w:t>3</w:t>
            </w:r>
            <w:r w:rsidR="00CA464F" w:rsidRPr="006E1FFC">
              <w:rPr>
                <w:sz w:val="24"/>
                <w:szCs w:val="24"/>
              </w:rPr>
              <w:t>.</w:t>
            </w:r>
          </w:p>
        </w:tc>
        <w:tc>
          <w:tcPr>
            <w:tcW w:w="6521" w:type="dxa"/>
            <w:shd w:val="clear" w:color="auto" w:fill="auto"/>
            <w:vAlign w:val="center"/>
          </w:tcPr>
          <w:p w14:paraId="55E50F72" w14:textId="2AB0A8D9" w:rsidR="00CA464F" w:rsidRPr="006E1FFC" w:rsidRDefault="00CA464F" w:rsidP="00CA464F">
            <w:pPr>
              <w:jc w:val="both"/>
              <w:rPr>
                <w:rFonts w:eastAsia="Calibri"/>
                <w:sz w:val="24"/>
                <w:szCs w:val="24"/>
              </w:rPr>
            </w:pPr>
            <w:r>
              <w:rPr>
                <w:rFonts w:eastAsia="Calibri"/>
                <w:sz w:val="24"/>
                <w:szCs w:val="24"/>
              </w:rPr>
              <w:t>Āmurs atbilstoši tehniskās specifikācijas prasībām</w:t>
            </w:r>
          </w:p>
        </w:tc>
        <w:tc>
          <w:tcPr>
            <w:tcW w:w="1706" w:type="dxa"/>
          </w:tcPr>
          <w:p w14:paraId="217C39CD" w14:textId="77777777" w:rsidR="00CA464F" w:rsidRDefault="00CA464F" w:rsidP="00E9412F">
            <w:pPr>
              <w:jc w:val="center"/>
              <w:rPr>
                <w:i/>
                <w:sz w:val="24"/>
                <w:szCs w:val="24"/>
              </w:rPr>
            </w:pPr>
            <w:r w:rsidRPr="00E9412F">
              <w:rPr>
                <w:i/>
                <w:sz w:val="24"/>
                <w:szCs w:val="24"/>
              </w:rPr>
              <w:t>(cenu norāda par 1 gab.)</w:t>
            </w:r>
            <w:r w:rsidR="00056C50">
              <w:rPr>
                <w:i/>
                <w:sz w:val="24"/>
                <w:szCs w:val="24"/>
              </w:rPr>
              <w:t>`</w:t>
            </w:r>
          </w:p>
          <w:p w14:paraId="4F8E7848" w14:textId="465FAAC3" w:rsidR="00056C50" w:rsidRPr="00E9412F" w:rsidRDefault="00056C50" w:rsidP="00E9412F">
            <w:pPr>
              <w:jc w:val="center"/>
              <w:rPr>
                <w:sz w:val="24"/>
                <w:szCs w:val="24"/>
              </w:rPr>
            </w:pPr>
            <w:r>
              <w:rPr>
                <w:sz w:val="24"/>
                <w:szCs w:val="24"/>
              </w:rPr>
              <w:t xml:space="preserve">110 </w:t>
            </w:r>
          </w:p>
        </w:tc>
      </w:tr>
      <w:tr w:rsidR="006E1FFC" w:rsidRPr="006E1FFC" w14:paraId="7A72033F" w14:textId="77777777" w:rsidTr="00C268DC">
        <w:trPr>
          <w:trHeight w:val="20"/>
          <w:jc w:val="center"/>
        </w:trPr>
        <w:tc>
          <w:tcPr>
            <w:tcW w:w="7225" w:type="dxa"/>
            <w:gridSpan w:val="2"/>
            <w:shd w:val="clear" w:color="auto" w:fill="auto"/>
            <w:vAlign w:val="center"/>
          </w:tcPr>
          <w:p w14:paraId="23864AC4" w14:textId="77777777" w:rsidR="00F361EC" w:rsidRPr="006E1FFC" w:rsidRDefault="00F361EC" w:rsidP="00F361EC">
            <w:pPr>
              <w:jc w:val="right"/>
              <w:rPr>
                <w:b/>
                <w:sz w:val="24"/>
                <w:szCs w:val="24"/>
              </w:rPr>
            </w:pPr>
            <w:r w:rsidRPr="006E1FFC">
              <w:rPr>
                <w:b/>
                <w:sz w:val="24"/>
                <w:szCs w:val="24"/>
              </w:rPr>
              <w:t>Summa kopā EUR bez PVN</w:t>
            </w:r>
          </w:p>
        </w:tc>
        <w:tc>
          <w:tcPr>
            <w:tcW w:w="1706" w:type="dxa"/>
            <w:shd w:val="clear" w:color="auto" w:fill="auto"/>
            <w:vAlign w:val="center"/>
          </w:tcPr>
          <w:p w14:paraId="71EF0A7B" w14:textId="77777777" w:rsidR="00F361EC" w:rsidRPr="006E1FFC" w:rsidRDefault="00F361EC" w:rsidP="00F361EC">
            <w:pPr>
              <w:rPr>
                <w:b/>
                <w:sz w:val="24"/>
                <w:szCs w:val="24"/>
              </w:rPr>
            </w:pPr>
          </w:p>
        </w:tc>
      </w:tr>
    </w:tbl>
    <w:p w14:paraId="2FBAB7EF" w14:textId="78948EC7" w:rsidR="0041417B" w:rsidRDefault="0041417B" w:rsidP="0041417B">
      <w:pPr>
        <w:rPr>
          <w:sz w:val="24"/>
          <w:szCs w:val="24"/>
        </w:rPr>
      </w:pPr>
    </w:p>
    <w:p w14:paraId="3058D9AC" w14:textId="34A319E1" w:rsidR="0041417B" w:rsidRPr="0041417B" w:rsidRDefault="00391505" w:rsidP="00391505">
      <w:pPr>
        <w:pStyle w:val="ListParagraph"/>
        <w:widowControl w:val="0"/>
        <w:kinsoku w:val="0"/>
        <w:overflowPunct w:val="0"/>
        <w:autoSpaceDE w:val="0"/>
        <w:autoSpaceDN w:val="0"/>
        <w:adjustRightInd w:val="0"/>
        <w:snapToGrid w:val="0"/>
        <w:spacing w:before="240" w:after="60"/>
        <w:ind w:left="448"/>
        <w:jc w:val="both"/>
        <w:rPr>
          <w:rFonts w:ascii="Times New Roman" w:hAnsi="Times New Roman"/>
          <w:b/>
          <w:sz w:val="24"/>
          <w:szCs w:val="24"/>
        </w:rPr>
      </w:pPr>
      <w:r w:rsidRPr="00391505">
        <w:rPr>
          <w:rFonts w:ascii="Times New Roman" w:hAnsi="Times New Roman"/>
          <w:b/>
          <w:sz w:val="24"/>
          <w:szCs w:val="24"/>
        </w:rPr>
        <w:t>2</w:t>
      </w:r>
      <w:r>
        <w:rPr>
          <w:sz w:val="24"/>
          <w:szCs w:val="24"/>
        </w:rPr>
        <w:t>.</w:t>
      </w:r>
      <w:r w:rsidR="0041417B" w:rsidRPr="0041417B">
        <w:rPr>
          <w:rFonts w:ascii="Times New Roman" w:hAnsi="Times New Roman"/>
          <w:b/>
          <w:sz w:val="24"/>
          <w:szCs w:val="24"/>
        </w:rPr>
        <w:t xml:space="preserve">iepirkuma daļa: </w:t>
      </w:r>
      <w:r w:rsidR="0041417B" w:rsidRPr="0041417B">
        <w:rPr>
          <w:rFonts w:ascii="Times New Roman" w:hAnsi="Times New Roman"/>
          <w:b/>
          <w:bCs/>
          <w:sz w:val="24"/>
          <w:szCs w:val="24"/>
        </w:rPr>
        <w:t>“</w:t>
      </w:r>
      <w:r w:rsidR="0041417B" w:rsidRPr="0041417B">
        <w:rPr>
          <w:rFonts w:ascii="Times New Roman" w:hAnsi="Times New Roman"/>
          <w:b/>
          <w:sz w:val="24"/>
          <w:szCs w:val="24"/>
        </w:rPr>
        <w:t>Mērķi un vārti ar kustīgām durvīm</w:t>
      </w:r>
      <w:r w:rsidR="0041417B" w:rsidRPr="0041417B">
        <w:rPr>
          <w:rFonts w:ascii="Times New Roman" w:hAnsi="Times New Roman"/>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6521"/>
        <w:gridCol w:w="1706"/>
      </w:tblGrid>
      <w:tr w:rsidR="0041417B" w:rsidRPr="0041417B" w14:paraId="591B8C6A" w14:textId="77777777" w:rsidTr="00624FFB">
        <w:trPr>
          <w:jc w:val="center"/>
        </w:trPr>
        <w:tc>
          <w:tcPr>
            <w:tcW w:w="704" w:type="dxa"/>
            <w:shd w:val="clear" w:color="auto" w:fill="B8CCE4" w:themeFill="accent1" w:themeFillTint="66"/>
            <w:vAlign w:val="center"/>
          </w:tcPr>
          <w:p w14:paraId="5BA36FA1" w14:textId="77777777" w:rsidR="0041417B" w:rsidRPr="0041417B" w:rsidRDefault="0041417B" w:rsidP="0041417B">
            <w:pPr>
              <w:jc w:val="center"/>
              <w:rPr>
                <w:b/>
                <w:sz w:val="24"/>
                <w:szCs w:val="24"/>
              </w:rPr>
            </w:pPr>
            <w:r w:rsidRPr="0041417B">
              <w:rPr>
                <w:b/>
                <w:sz w:val="24"/>
                <w:szCs w:val="24"/>
              </w:rPr>
              <w:t>Nr.</w:t>
            </w:r>
          </w:p>
          <w:p w14:paraId="27FE4CA8" w14:textId="77777777" w:rsidR="0041417B" w:rsidRPr="0041417B" w:rsidRDefault="0041417B" w:rsidP="0041417B">
            <w:pPr>
              <w:jc w:val="center"/>
              <w:rPr>
                <w:b/>
                <w:sz w:val="24"/>
                <w:szCs w:val="24"/>
              </w:rPr>
            </w:pPr>
            <w:r w:rsidRPr="0041417B">
              <w:rPr>
                <w:b/>
                <w:sz w:val="24"/>
                <w:szCs w:val="24"/>
              </w:rPr>
              <w:t>p.k.</w:t>
            </w:r>
          </w:p>
        </w:tc>
        <w:tc>
          <w:tcPr>
            <w:tcW w:w="6521" w:type="dxa"/>
            <w:shd w:val="clear" w:color="auto" w:fill="B8CCE4" w:themeFill="accent1" w:themeFillTint="66"/>
            <w:vAlign w:val="center"/>
          </w:tcPr>
          <w:p w14:paraId="61CF825A" w14:textId="77777777" w:rsidR="0041417B" w:rsidRPr="0041417B" w:rsidRDefault="0041417B" w:rsidP="0041417B">
            <w:pPr>
              <w:jc w:val="center"/>
              <w:rPr>
                <w:b/>
                <w:sz w:val="24"/>
                <w:szCs w:val="24"/>
              </w:rPr>
            </w:pPr>
            <w:r w:rsidRPr="0041417B">
              <w:rPr>
                <w:b/>
                <w:sz w:val="24"/>
                <w:szCs w:val="24"/>
              </w:rPr>
              <w:t>Priekšmeta nosaukums</w:t>
            </w:r>
          </w:p>
        </w:tc>
        <w:tc>
          <w:tcPr>
            <w:tcW w:w="1706" w:type="dxa"/>
            <w:shd w:val="clear" w:color="auto" w:fill="B8CCE4" w:themeFill="accent1" w:themeFillTint="66"/>
          </w:tcPr>
          <w:p w14:paraId="70C88ECF" w14:textId="77777777" w:rsidR="0041417B" w:rsidRPr="0041417B" w:rsidRDefault="0041417B" w:rsidP="0041417B">
            <w:pPr>
              <w:jc w:val="center"/>
              <w:rPr>
                <w:b/>
                <w:bCs/>
                <w:sz w:val="24"/>
                <w:szCs w:val="24"/>
              </w:rPr>
            </w:pPr>
            <w:r w:rsidRPr="0041417B">
              <w:rPr>
                <w:b/>
                <w:bCs/>
                <w:sz w:val="24"/>
                <w:szCs w:val="24"/>
              </w:rPr>
              <w:t xml:space="preserve">Cena EUR bez PVN </w:t>
            </w:r>
          </w:p>
        </w:tc>
      </w:tr>
      <w:tr w:rsidR="0041417B" w:rsidRPr="0041417B" w14:paraId="1968AD45" w14:textId="77777777" w:rsidTr="00391505">
        <w:trPr>
          <w:trHeight w:val="554"/>
          <w:jc w:val="center"/>
        </w:trPr>
        <w:tc>
          <w:tcPr>
            <w:tcW w:w="704" w:type="dxa"/>
            <w:shd w:val="clear" w:color="auto" w:fill="auto"/>
            <w:vAlign w:val="center"/>
          </w:tcPr>
          <w:p w14:paraId="10E6AA08" w14:textId="77777777" w:rsidR="0041417B" w:rsidRPr="0041417B" w:rsidRDefault="0041417B" w:rsidP="0041417B">
            <w:pPr>
              <w:jc w:val="center"/>
              <w:rPr>
                <w:sz w:val="24"/>
                <w:szCs w:val="24"/>
              </w:rPr>
            </w:pPr>
            <w:r w:rsidRPr="0041417B">
              <w:rPr>
                <w:sz w:val="24"/>
                <w:szCs w:val="24"/>
              </w:rPr>
              <w:t>1.</w:t>
            </w:r>
          </w:p>
        </w:tc>
        <w:tc>
          <w:tcPr>
            <w:tcW w:w="6521" w:type="dxa"/>
            <w:shd w:val="clear" w:color="auto" w:fill="auto"/>
            <w:vAlign w:val="center"/>
          </w:tcPr>
          <w:p w14:paraId="7C15C17B" w14:textId="77777777" w:rsidR="0041417B" w:rsidRPr="0041417B" w:rsidRDefault="0041417B" w:rsidP="0041417B">
            <w:pPr>
              <w:jc w:val="both"/>
              <w:rPr>
                <w:sz w:val="24"/>
                <w:szCs w:val="24"/>
              </w:rPr>
            </w:pPr>
            <w:r w:rsidRPr="0041417B">
              <w:rPr>
                <w:rFonts w:eastAsia="Calibri"/>
                <w:sz w:val="24"/>
                <w:szCs w:val="24"/>
              </w:rPr>
              <w:t xml:space="preserve">Mērķi atbilstoši tehniskās specifikācijas prasībām </w:t>
            </w:r>
          </w:p>
        </w:tc>
        <w:tc>
          <w:tcPr>
            <w:tcW w:w="1706" w:type="dxa"/>
          </w:tcPr>
          <w:p w14:paraId="69AC7DF2" w14:textId="77777777" w:rsidR="0041417B" w:rsidRPr="0041417B" w:rsidRDefault="0041417B" w:rsidP="0041417B">
            <w:pPr>
              <w:jc w:val="center"/>
              <w:rPr>
                <w:sz w:val="24"/>
                <w:szCs w:val="24"/>
              </w:rPr>
            </w:pPr>
            <w:r w:rsidRPr="0041417B">
              <w:rPr>
                <w:i/>
                <w:sz w:val="24"/>
                <w:szCs w:val="24"/>
              </w:rPr>
              <w:t>(cenu  norāda par 1 gab.)</w:t>
            </w:r>
          </w:p>
        </w:tc>
      </w:tr>
      <w:tr w:rsidR="0041417B" w:rsidRPr="0041417B" w14:paraId="0C7264EE" w14:textId="77777777" w:rsidTr="00391505">
        <w:trPr>
          <w:trHeight w:val="554"/>
          <w:jc w:val="center"/>
        </w:trPr>
        <w:tc>
          <w:tcPr>
            <w:tcW w:w="704" w:type="dxa"/>
            <w:shd w:val="clear" w:color="auto" w:fill="auto"/>
            <w:vAlign w:val="center"/>
          </w:tcPr>
          <w:p w14:paraId="5FCBE94F" w14:textId="77777777" w:rsidR="0041417B" w:rsidRPr="0041417B" w:rsidRDefault="0041417B" w:rsidP="0041417B">
            <w:pPr>
              <w:jc w:val="center"/>
              <w:rPr>
                <w:sz w:val="24"/>
                <w:szCs w:val="24"/>
              </w:rPr>
            </w:pPr>
            <w:r w:rsidRPr="0041417B">
              <w:rPr>
                <w:sz w:val="24"/>
                <w:szCs w:val="24"/>
              </w:rPr>
              <w:t>2.</w:t>
            </w:r>
          </w:p>
        </w:tc>
        <w:tc>
          <w:tcPr>
            <w:tcW w:w="6521" w:type="dxa"/>
            <w:shd w:val="clear" w:color="auto" w:fill="auto"/>
            <w:vAlign w:val="center"/>
          </w:tcPr>
          <w:p w14:paraId="2CC27336" w14:textId="77777777" w:rsidR="0041417B" w:rsidRPr="0041417B" w:rsidRDefault="0041417B" w:rsidP="0041417B">
            <w:pPr>
              <w:jc w:val="both"/>
              <w:rPr>
                <w:rFonts w:eastAsia="Calibri"/>
                <w:sz w:val="24"/>
                <w:szCs w:val="24"/>
              </w:rPr>
            </w:pPr>
            <w:r w:rsidRPr="0041417B">
              <w:rPr>
                <w:rFonts w:eastAsia="Calibri"/>
                <w:sz w:val="24"/>
                <w:szCs w:val="24"/>
              </w:rPr>
              <w:t xml:space="preserve">Vārti ar kustīgām durvīm atbilstoši tehniskās specifikācijas prasībām </w:t>
            </w:r>
          </w:p>
        </w:tc>
        <w:tc>
          <w:tcPr>
            <w:tcW w:w="1706" w:type="dxa"/>
          </w:tcPr>
          <w:p w14:paraId="3ACAAD98" w14:textId="77777777" w:rsidR="0041417B" w:rsidRPr="0041417B" w:rsidRDefault="0041417B" w:rsidP="0041417B">
            <w:pPr>
              <w:jc w:val="center"/>
              <w:rPr>
                <w:sz w:val="24"/>
                <w:szCs w:val="24"/>
              </w:rPr>
            </w:pPr>
            <w:r w:rsidRPr="0041417B">
              <w:rPr>
                <w:i/>
                <w:sz w:val="24"/>
                <w:szCs w:val="24"/>
              </w:rPr>
              <w:t>(cenu norāda par 1 gab.)</w:t>
            </w:r>
          </w:p>
        </w:tc>
      </w:tr>
      <w:tr w:rsidR="0041417B" w:rsidRPr="0041417B" w14:paraId="3011FCB7" w14:textId="77777777" w:rsidTr="00391505">
        <w:trPr>
          <w:trHeight w:val="20"/>
          <w:jc w:val="center"/>
        </w:trPr>
        <w:tc>
          <w:tcPr>
            <w:tcW w:w="7225" w:type="dxa"/>
            <w:gridSpan w:val="2"/>
            <w:shd w:val="clear" w:color="auto" w:fill="auto"/>
            <w:vAlign w:val="center"/>
          </w:tcPr>
          <w:p w14:paraId="1B96C798" w14:textId="77777777" w:rsidR="0041417B" w:rsidRPr="0041417B" w:rsidRDefault="0041417B" w:rsidP="0041417B">
            <w:pPr>
              <w:jc w:val="right"/>
              <w:rPr>
                <w:b/>
                <w:sz w:val="24"/>
                <w:szCs w:val="24"/>
              </w:rPr>
            </w:pPr>
            <w:r w:rsidRPr="0041417B">
              <w:rPr>
                <w:b/>
                <w:sz w:val="24"/>
                <w:szCs w:val="24"/>
              </w:rPr>
              <w:t>Summa kopā EUR bez PVN</w:t>
            </w:r>
          </w:p>
        </w:tc>
        <w:tc>
          <w:tcPr>
            <w:tcW w:w="1706" w:type="dxa"/>
            <w:shd w:val="clear" w:color="auto" w:fill="auto"/>
            <w:vAlign w:val="center"/>
          </w:tcPr>
          <w:p w14:paraId="0273D07D" w14:textId="77777777" w:rsidR="0041417B" w:rsidRPr="0041417B" w:rsidRDefault="0041417B" w:rsidP="0041417B">
            <w:pPr>
              <w:rPr>
                <w:b/>
                <w:sz w:val="24"/>
                <w:szCs w:val="24"/>
              </w:rPr>
            </w:pPr>
          </w:p>
        </w:tc>
      </w:tr>
    </w:tbl>
    <w:p w14:paraId="529A5182" w14:textId="77777777" w:rsidR="00391505" w:rsidRDefault="00391505" w:rsidP="00391505">
      <w:pPr>
        <w:pStyle w:val="ListParagraph"/>
        <w:widowControl w:val="0"/>
        <w:kinsoku w:val="0"/>
        <w:overflowPunct w:val="0"/>
        <w:autoSpaceDE w:val="0"/>
        <w:autoSpaceDN w:val="0"/>
        <w:adjustRightInd w:val="0"/>
        <w:snapToGrid w:val="0"/>
        <w:spacing w:before="240" w:after="60"/>
        <w:ind w:left="448"/>
        <w:jc w:val="both"/>
        <w:rPr>
          <w:rFonts w:ascii="Times New Roman" w:hAnsi="Times New Roman"/>
          <w:b/>
          <w:sz w:val="24"/>
          <w:szCs w:val="24"/>
        </w:rPr>
      </w:pPr>
    </w:p>
    <w:p w14:paraId="31B3FB81" w14:textId="08A9B524" w:rsidR="00391505" w:rsidRPr="00391505" w:rsidRDefault="00391505" w:rsidP="00391505">
      <w:pPr>
        <w:pStyle w:val="ListParagraph"/>
        <w:widowControl w:val="0"/>
        <w:kinsoku w:val="0"/>
        <w:overflowPunct w:val="0"/>
        <w:autoSpaceDE w:val="0"/>
        <w:autoSpaceDN w:val="0"/>
        <w:adjustRightInd w:val="0"/>
        <w:snapToGrid w:val="0"/>
        <w:spacing w:before="240" w:after="60"/>
        <w:ind w:left="448"/>
        <w:jc w:val="both"/>
        <w:rPr>
          <w:rFonts w:ascii="Times New Roman" w:hAnsi="Times New Roman"/>
          <w:b/>
          <w:sz w:val="24"/>
          <w:szCs w:val="24"/>
        </w:rPr>
      </w:pPr>
      <w:r>
        <w:rPr>
          <w:rFonts w:ascii="Times New Roman" w:hAnsi="Times New Roman"/>
          <w:b/>
          <w:sz w:val="24"/>
          <w:szCs w:val="24"/>
        </w:rPr>
        <w:t>3.</w:t>
      </w:r>
      <w:r w:rsidRPr="0041417B">
        <w:rPr>
          <w:rFonts w:ascii="Times New Roman" w:hAnsi="Times New Roman"/>
          <w:b/>
          <w:sz w:val="24"/>
          <w:szCs w:val="24"/>
        </w:rPr>
        <w:t xml:space="preserve">iepirkuma daļa: </w:t>
      </w:r>
      <w:r w:rsidRPr="0041417B">
        <w:rPr>
          <w:rFonts w:ascii="Times New Roman" w:hAnsi="Times New Roman"/>
          <w:b/>
          <w:bCs/>
          <w:sz w:val="24"/>
          <w:szCs w:val="24"/>
        </w:rPr>
        <w:t>“</w:t>
      </w:r>
      <w:r>
        <w:rPr>
          <w:rFonts w:ascii="Times New Roman" w:hAnsi="Times New Roman"/>
          <w:b/>
          <w:sz w:val="24"/>
          <w:szCs w:val="24"/>
        </w:rPr>
        <w:t>Manekens</w:t>
      </w:r>
      <w:r w:rsidRPr="0041417B">
        <w:rPr>
          <w:rFonts w:ascii="Times New Roman" w:hAnsi="Times New Roman"/>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6521"/>
        <w:gridCol w:w="1706"/>
      </w:tblGrid>
      <w:tr w:rsidR="00391505" w:rsidRPr="0041417B" w14:paraId="1762C836" w14:textId="77777777" w:rsidTr="00624FFB">
        <w:trPr>
          <w:jc w:val="center"/>
        </w:trPr>
        <w:tc>
          <w:tcPr>
            <w:tcW w:w="704" w:type="dxa"/>
            <w:shd w:val="clear" w:color="auto" w:fill="B8CCE4" w:themeFill="accent1" w:themeFillTint="66"/>
            <w:vAlign w:val="center"/>
          </w:tcPr>
          <w:p w14:paraId="05B89A8A" w14:textId="77777777" w:rsidR="00391505" w:rsidRPr="0041417B" w:rsidRDefault="00391505" w:rsidP="00391505">
            <w:pPr>
              <w:jc w:val="center"/>
              <w:rPr>
                <w:b/>
                <w:sz w:val="24"/>
                <w:szCs w:val="24"/>
              </w:rPr>
            </w:pPr>
            <w:r w:rsidRPr="0041417B">
              <w:rPr>
                <w:b/>
                <w:sz w:val="24"/>
                <w:szCs w:val="24"/>
              </w:rPr>
              <w:t>Nr.</w:t>
            </w:r>
          </w:p>
          <w:p w14:paraId="160D5D6D" w14:textId="77777777" w:rsidR="00391505" w:rsidRPr="0041417B" w:rsidRDefault="00391505" w:rsidP="00391505">
            <w:pPr>
              <w:jc w:val="center"/>
              <w:rPr>
                <w:b/>
                <w:sz w:val="24"/>
                <w:szCs w:val="24"/>
              </w:rPr>
            </w:pPr>
            <w:r w:rsidRPr="0041417B">
              <w:rPr>
                <w:b/>
                <w:sz w:val="24"/>
                <w:szCs w:val="24"/>
              </w:rPr>
              <w:t>p.k.</w:t>
            </w:r>
          </w:p>
        </w:tc>
        <w:tc>
          <w:tcPr>
            <w:tcW w:w="6521" w:type="dxa"/>
            <w:shd w:val="clear" w:color="auto" w:fill="B8CCE4" w:themeFill="accent1" w:themeFillTint="66"/>
            <w:vAlign w:val="center"/>
          </w:tcPr>
          <w:p w14:paraId="19C5E868" w14:textId="77777777" w:rsidR="00391505" w:rsidRPr="0041417B" w:rsidRDefault="00391505" w:rsidP="00391505">
            <w:pPr>
              <w:jc w:val="center"/>
              <w:rPr>
                <w:b/>
                <w:sz w:val="24"/>
                <w:szCs w:val="24"/>
              </w:rPr>
            </w:pPr>
            <w:r w:rsidRPr="0041417B">
              <w:rPr>
                <w:b/>
                <w:sz w:val="24"/>
                <w:szCs w:val="24"/>
              </w:rPr>
              <w:t>Priekšmeta nosaukums</w:t>
            </w:r>
          </w:p>
        </w:tc>
        <w:tc>
          <w:tcPr>
            <w:tcW w:w="1706" w:type="dxa"/>
            <w:shd w:val="clear" w:color="auto" w:fill="B8CCE4" w:themeFill="accent1" w:themeFillTint="66"/>
          </w:tcPr>
          <w:p w14:paraId="58718E09" w14:textId="77777777" w:rsidR="00391505" w:rsidRPr="0041417B" w:rsidRDefault="00391505" w:rsidP="00391505">
            <w:pPr>
              <w:jc w:val="center"/>
              <w:rPr>
                <w:b/>
                <w:bCs/>
                <w:sz w:val="24"/>
                <w:szCs w:val="24"/>
              </w:rPr>
            </w:pPr>
            <w:r w:rsidRPr="0041417B">
              <w:rPr>
                <w:b/>
                <w:bCs/>
                <w:sz w:val="24"/>
                <w:szCs w:val="24"/>
              </w:rPr>
              <w:t xml:space="preserve">Cena EUR bez PVN </w:t>
            </w:r>
          </w:p>
        </w:tc>
      </w:tr>
      <w:tr w:rsidR="00391505" w:rsidRPr="0041417B" w14:paraId="78DAAA20" w14:textId="77777777" w:rsidTr="00391505">
        <w:trPr>
          <w:trHeight w:val="554"/>
          <w:jc w:val="center"/>
        </w:trPr>
        <w:tc>
          <w:tcPr>
            <w:tcW w:w="704" w:type="dxa"/>
            <w:shd w:val="clear" w:color="auto" w:fill="auto"/>
            <w:vAlign w:val="center"/>
          </w:tcPr>
          <w:p w14:paraId="43A78A65" w14:textId="77777777" w:rsidR="00391505" w:rsidRPr="0041417B" w:rsidRDefault="00391505" w:rsidP="00391505">
            <w:pPr>
              <w:jc w:val="center"/>
              <w:rPr>
                <w:sz w:val="24"/>
                <w:szCs w:val="24"/>
              </w:rPr>
            </w:pPr>
            <w:r w:rsidRPr="0041417B">
              <w:rPr>
                <w:sz w:val="24"/>
                <w:szCs w:val="24"/>
              </w:rPr>
              <w:t>1.</w:t>
            </w:r>
          </w:p>
        </w:tc>
        <w:tc>
          <w:tcPr>
            <w:tcW w:w="6521" w:type="dxa"/>
            <w:shd w:val="clear" w:color="auto" w:fill="auto"/>
            <w:vAlign w:val="center"/>
          </w:tcPr>
          <w:p w14:paraId="0D75292C" w14:textId="6DA192CD" w:rsidR="00391505" w:rsidRPr="0041417B" w:rsidRDefault="00391505" w:rsidP="00391505">
            <w:pPr>
              <w:jc w:val="both"/>
              <w:rPr>
                <w:sz w:val="24"/>
                <w:szCs w:val="24"/>
              </w:rPr>
            </w:pPr>
            <w:r>
              <w:rPr>
                <w:rFonts w:eastAsia="Calibri"/>
                <w:sz w:val="24"/>
                <w:szCs w:val="24"/>
              </w:rPr>
              <w:t>Manekens</w:t>
            </w:r>
            <w:r w:rsidRPr="0041417B">
              <w:rPr>
                <w:rFonts w:eastAsia="Calibri"/>
                <w:sz w:val="24"/>
                <w:szCs w:val="24"/>
              </w:rPr>
              <w:t xml:space="preserve"> atbilstoši tehniskās specifikācijas prasībām </w:t>
            </w:r>
          </w:p>
        </w:tc>
        <w:tc>
          <w:tcPr>
            <w:tcW w:w="1706" w:type="dxa"/>
          </w:tcPr>
          <w:p w14:paraId="43CE286F" w14:textId="77777777" w:rsidR="00391505" w:rsidRDefault="00391505" w:rsidP="00391505">
            <w:pPr>
              <w:jc w:val="center"/>
              <w:rPr>
                <w:i/>
                <w:sz w:val="24"/>
                <w:szCs w:val="24"/>
              </w:rPr>
            </w:pPr>
            <w:r w:rsidRPr="0041417B">
              <w:rPr>
                <w:i/>
                <w:sz w:val="24"/>
                <w:szCs w:val="24"/>
              </w:rPr>
              <w:t>(cenu  norāda par 1 gab.)</w:t>
            </w:r>
          </w:p>
          <w:p w14:paraId="62B946B6" w14:textId="68A5B1C2" w:rsidR="00056C50" w:rsidRPr="0041417B" w:rsidRDefault="00056C50" w:rsidP="00391505">
            <w:pPr>
              <w:jc w:val="center"/>
              <w:rPr>
                <w:sz w:val="24"/>
                <w:szCs w:val="24"/>
              </w:rPr>
            </w:pPr>
            <w:r>
              <w:rPr>
                <w:sz w:val="24"/>
                <w:szCs w:val="24"/>
              </w:rPr>
              <w:t xml:space="preserve">2300 </w:t>
            </w:r>
            <w:proofErr w:type="spellStart"/>
            <w:r>
              <w:rPr>
                <w:sz w:val="24"/>
                <w:szCs w:val="24"/>
              </w:rPr>
              <w:t>dol</w:t>
            </w:r>
            <w:proofErr w:type="spellEnd"/>
          </w:p>
        </w:tc>
      </w:tr>
      <w:tr w:rsidR="00391505" w:rsidRPr="0041417B" w14:paraId="439FC5C6" w14:textId="77777777" w:rsidTr="00391505">
        <w:trPr>
          <w:trHeight w:val="20"/>
          <w:jc w:val="center"/>
        </w:trPr>
        <w:tc>
          <w:tcPr>
            <w:tcW w:w="7225" w:type="dxa"/>
            <w:gridSpan w:val="2"/>
            <w:shd w:val="clear" w:color="auto" w:fill="auto"/>
            <w:vAlign w:val="center"/>
          </w:tcPr>
          <w:p w14:paraId="3C889BF1" w14:textId="77777777" w:rsidR="00391505" w:rsidRPr="0041417B" w:rsidRDefault="00391505" w:rsidP="00391505">
            <w:pPr>
              <w:jc w:val="right"/>
              <w:rPr>
                <w:b/>
                <w:sz w:val="24"/>
                <w:szCs w:val="24"/>
              </w:rPr>
            </w:pPr>
            <w:r w:rsidRPr="0041417B">
              <w:rPr>
                <w:b/>
                <w:sz w:val="24"/>
                <w:szCs w:val="24"/>
              </w:rPr>
              <w:t>Summa kopā EUR bez PVN</w:t>
            </w:r>
          </w:p>
        </w:tc>
        <w:tc>
          <w:tcPr>
            <w:tcW w:w="1706" w:type="dxa"/>
            <w:shd w:val="clear" w:color="auto" w:fill="auto"/>
            <w:vAlign w:val="center"/>
          </w:tcPr>
          <w:p w14:paraId="5FD32E30" w14:textId="77777777" w:rsidR="00391505" w:rsidRPr="0041417B" w:rsidRDefault="00391505" w:rsidP="00391505">
            <w:pPr>
              <w:rPr>
                <w:b/>
                <w:sz w:val="24"/>
                <w:szCs w:val="24"/>
              </w:rPr>
            </w:pPr>
          </w:p>
        </w:tc>
      </w:tr>
    </w:tbl>
    <w:p w14:paraId="657CF464" w14:textId="2CACC974" w:rsidR="00391505" w:rsidRDefault="00391505" w:rsidP="0092606D">
      <w:pPr>
        <w:pStyle w:val="Title"/>
        <w:widowControl w:val="0"/>
        <w:kinsoku w:val="0"/>
        <w:overflowPunct w:val="0"/>
        <w:autoSpaceDE w:val="0"/>
        <w:autoSpaceDN w:val="0"/>
        <w:adjustRightInd w:val="0"/>
        <w:snapToGrid w:val="0"/>
        <w:jc w:val="left"/>
      </w:pPr>
    </w:p>
    <w:p w14:paraId="7BB944CC" w14:textId="0E09C963" w:rsidR="00391505" w:rsidRDefault="00391505" w:rsidP="0092606D">
      <w:pPr>
        <w:pStyle w:val="Title"/>
        <w:widowControl w:val="0"/>
        <w:kinsoku w:val="0"/>
        <w:overflowPunct w:val="0"/>
        <w:autoSpaceDE w:val="0"/>
        <w:autoSpaceDN w:val="0"/>
        <w:adjustRightInd w:val="0"/>
        <w:snapToGrid w:val="0"/>
        <w:jc w:val="left"/>
      </w:pPr>
    </w:p>
    <w:p w14:paraId="4037DA58" w14:textId="451ED77F" w:rsidR="00391505" w:rsidRPr="00391505" w:rsidRDefault="00391505" w:rsidP="00391505">
      <w:pPr>
        <w:pStyle w:val="ListParagraph"/>
        <w:widowControl w:val="0"/>
        <w:kinsoku w:val="0"/>
        <w:overflowPunct w:val="0"/>
        <w:autoSpaceDE w:val="0"/>
        <w:autoSpaceDN w:val="0"/>
        <w:adjustRightInd w:val="0"/>
        <w:snapToGrid w:val="0"/>
        <w:spacing w:before="240" w:after="60"/>
        <w:ind w:left="448"/>
        <w:jc w:val="both"/>
        <w:rPr>
          <w:rFonts w:ascii="Times New Roman" w:hAnsi="Times New Roman"/>
          <w:b/>
          <w:sz w:val="24"/>
          <w:szCs w:val="24"/>
        </w:rPr>
      </w:pPr>
      <w:r>
        <w:rPr>
          <w:rFonts w:ascii="Times New Roman" w:hAnsi="Times New Roman"/>
          <w:b/>
          <w:sz w:val="24"/>
          <w:szCs w:val="24"/>
        </w:rPr>
        <w:t>4.</w:t>
      </w:r>
      <w:r w:rsidRPr="00391505">
        <w:rPr>
          <w:rFonts w:ascii="Times New Roman" w:hAnsi="Times New Roman"/>
          <w:b/>
          <w:sz w:val="24"/>
          <w:szCs w:val="24"/>
        </w:rPr>
        <w:t>iepirkuma daļa: “Cietais plastmasas segums”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6521"/>
        <w:gridCol w:w="1706"/>
      </w:tblGrid>
      <w:tr w:rsidR="00391505" w:rsidRPr="0041417B" w14:paraId="5A73BCF4" w14:textId="77777777" w:rsidTr="00624FFB">
        <w:trPr>
          <w:jc w:val="center"/>
        </w:trPr>
        <w:tc>
          <w:tcPr>
            <w:tcW w:w="704" w:type="dxa"/>
            <w:shd w:val="clear" w:color="auto" w:fill="B8CCE4" w:themeFill="accent1" w:themeFillTint="66"/>
            <w:vAlign w:val="center"/>
          </w:tcPr>
          <w:p w14:paraId="39C03BA9" w14:textId="77777777" w:rsidR="00391505" w:rsidRPr="0041417B" w:rsidRDefault="00391505" w:rsidP="00391505">
            <w:pPr>
              <w:jc w:val="center"/>
              <w:rPr>
                <w:b/>
                <w:sz w:val="24"/>
                <w:szCs w:val="24"/>
              </w:rPr>
            </w:pPr>
            <w:r w:rsidRPr="0041417B">
              <w:rPr>
                <w:b/>
                <w:sz w:val="24"/>
                <w:szCs w:val="24"/>
              </w:rPr>
              <w:t>Nr.</w:t>
            </w:r>
          </w:p>
          <w:p w14:paraId="1EBD8622" w14:textId="77777777" w:rsidR="00391505" w:rsidRPr="0041417B" w:rsidRDefault="00391505" w:rsidP="00391505">
            <w:pPr>
              <w:jc w:val="center"/>
              <w:rPr>
                <w:b/>
                <w:sz w:val="24"/>
                <w:szCs w:val="24"/>
              </w:rPr>
            </w:pPr>
            <w:r w:rsidRPr="0041417B">
              <w:rPr>
                <w:b/>
                <w:sz w:val="24"/>
                <w:szCs w:val="24"/>
              </w:rPr>
              <w:t>p.k.</w:t>
            </w:r>
          </w:p>
        </w:tc>
        <w:tc>
          <w:tcPr>
            <w:tcW w:w="6521" w:type="dxa"/>
            <w:shd w:val="clear" w:color="auto" w:fill="B8CCE4" w:themeFill="accent1" w:themeFillTint="66"/>
            <w:vAlign w:val="center"/>
          </w:tcPr>
          <w:p w14:paraId="67CF819E" w14:textId="77777777" w:rsidR="00391505" w:rsidRPr="0041417B" w:rsidRDefault="00391505" w:rsidP="00391505">
            <w:pPr>
              <w:jc w:val="center"/>
              <w:rPr>
                <w:b/>
                <w:sz w:val="24"/>
                <w:szCs w:val="24"/>
              </w:rPr>
            </w:pPr>
            <w:r w:rsidRPr="0041417B">
              <w:rPr>
                <w:b/>
                <w:sz w:val="24"/>
                <w:szCs w:val="24"/>
              </w:rPr>
              <w:t>Priekšmeta nosaukums</w:t>
            </w:r>
          </w:p>
        </w:tc>
        <w:tc>
          <w:tcPr>
            <w:tcW w:w="1706" w:type="dxa"/>
            <w:shd w:val="clear" w:color="auto" w:fill="B8CCE4" w:themeFill="accent1" w:themeFillTint="66"/>
          </w:tcPr>
          <w:p w14:paraId="1EAC7E3D" w14:textId="77777777" w:rsidR="00391505" w:rsidRPr="0041417B" w:rsidRDefault="00391505" w:rsidP="00391505">
            <w:pPr>
              <w:jc w:val="center"/>
              <w:rPr>
                <w:b/>
                <w:bCs/>
                <w:sz w:val="24"/>
                <w:szCs w:val="24"/>
              </w:rPr>
            </w:pPr>
            <w:r w:rsidRPr="0041417B">
              <w:rPr>
                <w:b/>
                <w:bCs/>
                <w:sz w:val="24"/>
                <w:szCs w:val="24"/>
              </w:rPr>
              <w:t xml:space="preserve">Cena EUR bez PVN </w:t>
            </w:r>
          </w:p>
        </w:tc>
      </w:tr>
      <w:tr w:rsidR="00391505" w:rsidRPr="0041417B" w14:paraId="1DA43E04" w14:textId="77777777" w:rsidTr="00391505">
        <w:trPr>
          <w:trHeight w:val="554"/>
          <w:jc w:val="center"/>
        </w:trPr>
        <w:tc>
          <w:tcPr>
            <w:tcW w:w="704" w:type="dxa"/>
            <w:shd w:val="clear" w:color="auto" w:fill="auto"/>
            <w:vAlign w:val="center"/>
          </w:tcPr>
          <w:p w14:paraId="2524D1D5" w14:textId="77777777" w:rsidR="00391505" w:rsidRPr="0041417B" w:rsidRDefault="00391505" w:rsidP="00391505">
            <w:pPr>
              <w:jc w:val="center"/>
              <w:rPr>
                <w:sz w:val="24"/>
                <w:szCs w:val="24"/>
              </w:rPr>
            </w:pPr>
            <w:r w:rsidRPr="0041417B">
              <w:rPr>
                <w:sz w:val="24"/>
                <w:szCs w:val="24"/>
              </w:rPr>
              <w:t>1.</w:t>
            </w:r>
          </w:p>
        </w:tc>
        <w:tc>
          <w:tcPr>
            <w:tcW w:w="6521" w:type="dxa"/>
            <w:shd w:val="clear" w:color="auto" w:fill="auto"/>
            <w:vAlign w:val="center"/>
          </w:tcPr>
          <w:p w14:paraId="10928F28" w14:textId="62AAF7A8" w:rsidR="00391505" w:rsidRPr="0041417B" w:rsidRDefault="00391505" w:rsidP="00391505">
            <w:pPr>
              <w:jc w:val="both"/>
              <w:rPr>
                <w:sz w:val="24"/>
                <w:szCs w:val="24"/>
              </w:rPr>
            </w:pPr>
            <w:r w:rsidRPr="00391505">
              <w:rPr>
                <w:rFonts w:eastAsia="Calibri"/>
                <w:sz w:val="24"/>
                <w:szCs w:val="24"/>
              </w:rPr>
              <w:t>Cietais plastmasas segums</w:t>
            </w:r>
            <w:r w:rsidRPr="0041417B">
              <w:rPr>
                <w:rFonts w:eastAsia="Calibri"/>
                <w:sz w:val="24"/>
                <w:szCs w:val="24"/>
              </w:rPr>
              <w:t xml:space="preserve"> atbilstoši tehniskās specifikācijas prasībām </w:t>
            </w:r>
          </w:p>
        </w:tc>
        <w:tc>
          <w:tcPr>
            <w:tcW w:w="1706" w:type="dxa"/>
          </w:tcPr>
          <w:p w14:paraId="618A9C8A" w14:textId="77777777" w:rsidR="00391505" w:rsidRPr="0041417B" w:rsidRDefault="00391505" w:rsidP="00391505">
            <w:pPr>
              <w:jc w:val="center"/>
              <w:rPr>
                <w:sz w:val="24"/>
                <w:szCs w:val="24"/>
              </w:rPr>
            </w:pPr>
            <w:r w:rsidRPr="0041417B">
              <w:rPr>
                <w:i/>
                <w:sz w:val="24"/>
                <w:szCs w:val="24"/>
              </w:rPr>
              <w:t>(cenu  norāda par 1 gab.)</w:t>
            </w:r>
          </w:p>
        </w:tc>
      </w:tr>
      <w:tr w:rsidR="00391505" w:rsidRPr="0041417B" w14:paraId="6F29C2A2" w14:textId="77777777" w:rsidTr="00391505">
        <w:trPr>
          <w:trHeight w:val="20"/>
          <w:jc w:val="center"/>
        </w:trPr>
        <w:tc>
          <w:tcPr>
            <w:tcW w:w="7225" w:type="dxa"/>
            <w:gridSpan w:val="2"/>
            <w:shd w:val="clear" w:color="auto" w:fill="auto"/>
            <w:vAlign w:val="center"/>
          </w:tcPr>
          <w:p w14:paraId="40EBD7CD" w14:textId="77777777" w:rsidR="00391505" w:rsidRPr="0041417B" w:rsidRDefault="00391505" w:rsidP="00391505">
            <w:pPr>
              <w:jc w:val="right"/>
              <w:rPr>
                <w:b/>
                <w:sz w:val="24"/>
                <w:szCs w:val="24"/>
              </w:rPr>
            </w:pPr>
            <w:r w:rsidRPr="0041417B">
              <w:rPr>
                <w:b/>
                <w:sz w:val="24"/>
                <w:szCs w:val="24"/>
              </w:rPr>
              <w:t>Summa kopā EUR bez PVN</w:t>
            </w:r>
          </w:p>
        </w:tc>
        <w:tc>
          <w:tcPr>
            <w:tcW w:w="1706" w:type="dxa"/>
            <w:shd w:val="clear" w:color="auto" w:fill="auto"/>
            <w:vAlign w:val="center"/>
          </w:tcPr>
          <w:p w14:paraId="32C29DBA" w14:textId="2FC4F5CF" w:rsidR="00391505" w:rsidRPr="0041417B" w:rsidRDefault="00391505" w:rsidP="00391505">
            <w:pPr>
              <w:rPr>
                <w:b/>
                <w:sz w:val="24"/>
                <w:szCs w:val="24"/>
              </w:rPr>
            </w:pPr>
            <w:bookmarkStart w:id="4" w:name="_GoBack"/>
            <w:bookmarkEnd w:id="4"/>
          </w:p>
        </w:tc>
      </w:tr>
    </w:tbl>
    <w:p w14:paraId="287F8C58" w14:textId="77777777" w:rsidR="00391505" w:rsidRDefault="00391505" w:rsidP="0092606D">
      <w:pPr>
        <w:pStyle w:val="Title"/>
        <w:widowControl w:val="0"/>
        <w:kinsoku w:val="0"/>
        <w:overflowPunct w:val="0"/>
        <w:autoSpaceDE w:val="0"/>
        <w:autoSpaceDN w:val="0"/>
        <w:adjustRightInd w:val="0"/>
        <w:snapToGrid w:val="0"/>
        <w:jc w:val="left"/>
      </w:pPr>
    </w:p>
    <w:p w14:paraId="198DF973" w14:textId="657867D2" w:rsidR="00391505" w:rsidRDefault="00391505" w:rsidP="0092606D">
      <w:pPr>
        <w:pStyle w:val="Title"/>
        <w:widowControl w:val="0"/>
        <w:kinsoku w:val="0"/>
        <w:overflowPunct w:val="0"/>
        <w:autoSpaceDE w:val="0"/>
        <w:autoSpaceDN w:val="0"/>
        <w:adjustRightInd w:val="0"/>
        <w:snapToGrid w:val="0"/>
        <w:jc w:val="left"/>
      </w:pPr>
    </w:p>
    <w:p w14:paraId="5733D4CE" w14:textId="77777777" w:rsidR="007F0EBA" w:rsidRDefault="007F0EBA" w:rsidP="0092606D">
      <w:pPr>
        <w:pStyle w:val="Title"/>
        <w:widowControl w:val="0"/>
        <w:kinsoku w:val="0"/>
        <w:overflowPunct w:val="0"/>
        <w:autoSpaceDE w:val="0"/>
        <w:autoSpaceDN w:val="0"/>
        <w:adjustRightInd w:val="0"/>
        <w:snapToGrid w:val="0"/>
        <w:jc w:val="left"/>
      </w:pPr>
    </w:p>
    <w:p w14:paraId="581ECBFB" w14:textId="07324569" w:rsidR="00391505" w:rsidRPr="00226FD0" w:rsidRDefault="00391505" w:rsidP="00391505">
      <w:pPr>
        <w:rPr>
          <w:sz w:val="24"/>
          <w:szCs w:val="24"/>
        </w:rPr>
      </w:pPr>
      <w:r>
        <w:rPr>
          <w:b/>
          <w:bCs/>
          <w:sz w:val="24"/>
          <w:szCs w:val="24"/>
        </w:rPr>
        <w:t xml:space="preserve">    5.iepirkuma daļa: “</w:t>
      </w:r>
      <w:r>
        <w:rPr>
          <w:b/>
          <w:color w:val="000000"/>
          <w:sz w:val="24"/>
          <w:szCs w:val="24"/>
        </w:rPr>
        <w:t>Airēšanas trenažieris</w:t>
      </w:r>
      <w:r w:rsidRPr="0061666E">
        <w:rPr>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6521"/>
        <w:gridCol w:w="1706"/>
      </w:tblGrid>
      <w:tr w:rsidR="00391505" w:rsidRPr="0041417B" w14:paraId="5BC14654" w14:textId="77777777" w:rsidTr="00624FFB">
        <w:trPr>
          <w:jc w:val="center"/>
        </w:trPr>
        <w:tc>
          <w:tcPr>
            <w:tcW w:w="704" w:type="dxa"/>
            <w:shd w:val="clear" w:color="auto" w:fill="B8CCE4" w:themeFill="accent1" w:themeFillTint="66"/>
            <w:vAlign w:val="center"/>
          </w:tcPr>
          <w:p w14:paraId="6A2DC018" w14:textId="77777777" w:rsidR="00391505" w:rsidRPr="0041417B" w:rsidRDefault="00391505" w:rsidP="00391505">
            <w:pPr>
              <w:jc w:val="center"/>
              <w:rPr>
                <w:b/>
                <w:sz w:val="24"/>
                <w:szCs w:val="24"/>
              </w:rPr>
            </w:pPr>
            <w:r w:rsidRPr="0041417B">
              <w:rPr>
                <w:b/>
                <w:sz w:val="24"/>
                <w:szCs w:val="24"/>
              </w:rPr>
              <w:t>Nr.</w:t>
            </w:r>
          </w:p>
          <w:p w14:paraId="782F467C" w14:textId="77777777" w:rsidR="00391505" w:rsidRPr="0041417B" w:rsidRDefault="00391505" w:rsidP="00391505">
            <w:pPr>
              <w:jc w:val="center"/>
              <w:rPr>
                <w:b/>
                <w:sz w:val="24"/>
                <w:szCs w:val="24"/>
              </w:rPr>
            </w:pPr>
            <w:r w:rsidRPr="0041417B">
              <w:rPr>
                <w:b/>
                <w:sz w:val="24"/>
                <w:szCs w:val="24"/>
              </w:rPr>
              <w:t>p.k.</w:t>
            </w:r>
          </w:p>
        </w:tc>
        <w:tc>
          <w:tcPr>
            <w:tcW w:w="6521" w:type="dxa"/>
            <w:shd w:val="clear" w:color="auto" w:fill="B8CCE4" w:themeFill="accent1" w:themeFillTint="66"/>
            <w:vAlign w:val="center"/>
          </w:tcPr>
          <w:p w14:paraId="48B00738" w14:textId="77777777" w:rsidR="00391505" w:rsidRPr="0041417B" w:rsidRDefault="00391505" w:rsidP="00391505">
            <w:pPr>
              <w:jc w:val="center"/>
              <w:rPr>
                <w:b/>
                <w:sz w:val="24"/>
                <w:szCs w:val="24"/>
              </w:rPr>
            </w:pPr>
            <w:r w:rsidRPr="0041417B">
              <w:rPr>
                <w:b/>
                <w:sz w:val="24"/>
                <w:szCs w:val="24"/>
              </w:rPr>
              <w:t>Priekšmeta nosaukums</w:t>
            </w:r>
          </w:p>
        </w:tc>
        <w:tc>
          <w:tcPr>
            <w:tcW w:w="1706" w:type="dxa"/>
            <w:shd w:val="clear" w:color="auto" w:fill="B8CCE4" w:themeFill="accent1" w:themeFillTint="66"/>
          </w:tcPr>
          <w:p w14:paraId="2411D912" w14:textId="77777777" w:rsidR="00391505" w:rsidRPr="0041417B" w:rsidRDefault="00391505" w:rsidP="00391505">
            <w:pPr>
              <w:jc w:val="center"/>
              <w:rPr>
                <w:b/>
                <w:bCs/>
                <w:sz w:val="24"/>
                <w:szCs w:val="24"/>
              </w:rPr>
            </w:pPr>
            <w:r w:rsidRPr="0041417B">
              <w:rPr>
                <w:b/>
                <w:bCs/>
                <w:sz w:val="24"/>
                <w:szCs w:val="24"/>
              </w:rPr>
              <w:t xml:space="preserve">Cena EUR bez PVN </w:t>
            </w:r>
          </w:p>
        </w:tc>
      </w:tr>
      <w:tr w:rsidR="00391505" w:rsidRPr="0041417B" w14:paraId="733321AE" w14:textId="77777777" w:rsidTr="00391505">
        <w:trPr>
          <w:trHeight w:val="554"/>
          <w:jc w:val="center"/>
        </w:trPr>
        <w:tc>
          <w:tcPr>
            <w:tcW w:w="704" w:type="dxa"/>
            <w:shd w:val="clear" w:color="auto" w:fill="auto"/>
            <w:vAlign w:val="center"/>
          </w:tcPr>
          <w:p w14:paraId="20B3E699" w14:textId="77777777" w:rsidR="00391505" w:rsidRPr="0041417B" w:rsidRDefault="00391505" w:rsidP="00391505">
            <w:pPr>
              <w:jc w:val="center"/>
              <w:rPr>
                <w:sz w:val="24"/>
                <w:szCs w:val="24"/>
              </w:rPr>
            </w:pPr>
            <w:r w:rsidRPr="0041417B">
              <w:rPr>
                <w:sz w:val="24"/>
                <w:szCs w:val="24"/>
              </w:rPr>
              <w:t>1.</w:t>
            </w:r>
          </w:p>
        </w:tc>
        <w:tc>
          <w:tcPr>
            <w:tcW w:w="6521" w:type="dxa"/>
            <w:shd w:val="clear" w:color="auto" w:fill="auto"/>
            <w:vAlign w:val="center"/>
          </w:tcPr>
          <w:p w14:paraId="30A24C81" w14:textId="14C8CC88" w:rsidR="00391505" w:rsidRPr="0041417B" w:rsidRDefault="00391505" w:rsidP="00391505">
            <w:pPr>
              <w:jc w:val="both"/>
              <w:rPr>
                <w:sz w:val="24"/>
                <w:szCs w:val="24"/>
              </w:rPr>
            </w:pPr>
            <w:r w:rsidRPr="00391505">
              <w:rPr>
                <w:color w:val="000000"/>
                <w:sz w:val="24"/>
                <w:szCs w:val="24"/>
              </w:rPr>
              <w:t>Airēšanas trenažieris</w:t>
            </w:r>
            <w:r w:rsidRPr="0041417B">
              <w:rPr>
                <w:rFonts w:eastAsia="Calibri"/>
                <w:sz w:val="24"/>
                <w:szCs w:val="24"/>
              </w:rPr>
              <w:t xml:space="preserve"> atbilstoši tehniskās specifikācijas prasībām </w:t>
            </w:r>
          </w:p>
        </w:tc>
        <w:tc>
          <w:tcPr>
            <w:tcW w:w="1706" w:type="dxa"/>
          </w:tcPr>
          <w:p w14:paraId="5D5DD14B" w14:textId="50C4FA59" w:rsidR="00056C50" w:rsidRPr="008D4EE4" w:rsidRDefault="00391505" w:rsidP="008D4EE4">
            <w:pPr>
              <w:jc w:val="center"/>
              <w:rPr>
                <w:i/>
                <w:sz w:val="24"/>
                <w:szCs w:val="24"/>
              </w:rPr>
            </w:pPr>
            <w:r w:rsidRPr="0041417B">
              <w:rPr>
                <w:i/>
                <w:sz w:val="24"/>
                <w:szCs w:val="24"/>
              </w:rPr>
              <w:t>(cenu  norāda par 1 gab.)</w:t>
            </w:r>
          </w:p>
        </w:tc>
      </w:tr>
      <w:tr w:rsidR="00391505" w:rsidRPr="0041417B" w14:paraId="6E421FFE" w14:textId="77777777" w:rsidTr="00391505">
        <w:trPr>
          <w:trHeight w:val="20"/>
          <w:jc w:val="center"/>
        </w:trPr>
        <w:tc>
          <w:tcPr>
            <w:tcW w:w="7225" w:type="dxa"/>
            <w:gridSpan w:val="2"/>
            <w:shd w:val="clear" w:color="auto" w:fill="auto"/>
            <w:vAlign w:val="center"/>
          </w:tcPr>
          <w:p w14:paraId="0B9FFE95" w14:textId="77777777" w:rsidR="00391505" w:rsidRPr="0041417B" w:rsidRDefault="00391505" w:rsidP="00391505">
            <w:pPr>
              <w:jc w:val="right"/>
              <w:rPr>
                <w:b/>
                <w:sz w:val="24"/>
                <w:szCs w:val="24"/>
              </w:rPr>
            </w:pPr>
            <w:r w:rsidRPr="0041417B">
              <w:rPr>
                <w:b/>
                <w:sz w:val="24"/>
                <w:szCs w:val="24"/>
              </w:rPr>
              <w:t>Summa kopā EUR bez PVN</w:t>
            </w:r>
          </w:p>
        </w:tc>
        <w:tc>
          <w:tcPr>
            <w:tcW w:w="1706" w:type="dxa"/>
            <w:shd w:val="clear" w:color="auto" w:fill="auto"/>
            <w:vAlign w:val="center"/>
          </w:tcPr>
          <w:p w14:paraId="13F6630A" w14:textId="77777777" w:rsidR="00391505" w:rsidRPr="0041417B" w:rsidRDefault="00391505" w:rsidP="00391505">
            <w:pPr>
              <w:rPr>
                <w:b/>
                <w:sz w:val="24"/>
                <w:szCs w:val="24"/>
              </w:rPr>
            </w:pPr>
          </w:p>
        </w:tc>
      </w:tr>
    </w:tbl>
    <w:p w14:paraId="753AFA83" w14:textId="77777777" w:rsidR="00391505" w:rsidRPr="00CA464F" w:rsidRDefault="00391505" w:rsidP="0092606D">
      <w:pPr>
        <w:pStyle w:val="Title"/>
        <w:widowControl w:val="0"/>
        <w:kinsoku w:val="0"/>
        <w:overflowPunct w:val="0"/>
        <w:autoSpaceDE w:val="0"/>
        <w:autoSpaceDN w:val="0"/>
        <w:adjustRightInd w:val="0"/>
        <w:snapToGrid w:val="0"/>
        <w:jc w:val="left"/>
      </w:pPr>
    </w:p>
    <w:sectPr w:rsidR="00391505" w:rsidRPr="00CA464F" w:rsidSect="00FF6B40">
      <w:footerReference w:type="default" r:id="rId29"/>
      <w:headerReference w:type="first" r:id="rId30"/>
      <w:pgSz w:w="11906" w:h="16838"/>
      <w:pgMar w:top="1418"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3FE5C" w14:textId="77777777" w:rsidR="0055444F" w:rsidRDefault="0055444F">
      <w:r>
        <w:separator/>
      </w:r>
    </w:p>
  </w:endnote>
  <w:endnote w:type="continuationSeparator" w:id="0">
    <w:p w14:paraId="056F6938" w14:textId="77777777" w:rsidR="0055444F" w:rsidRDefault="0055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imTimes">
    <w:altName w:val="Times New Roman"/>
    <w:charset w:val="BA"/>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ltTime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032C" w14:textId="77777777" w:rsidR="00391505" w:rsidRDefault="00391505">
    <w:pPr>
      <w:pStyle w:val="Footer"/>
      <w:jc w:val="center"/>
    </w:pPr>
  </w:p>
  <w:p w14:paraId="1EC2A42D" w14:textId="77777777" w:rsidR="00391505" w:rsidRPr="00D810DA" w:rsidRDefault="00391505" w:rsidP="00430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A7AB4" w14:textId="77777777" w:rsidR="0055444F" w:rsidRDefault="0055444F">
      <w:r>
        <w:separator/>
      </w:r>
    </w:p>
  </w:footnote>
  <w:footnote w:type="continuationSeparator" w:id="0">
    <w:p w14:paraId="62D3B9B7" w14:textId="77777777" w:rsidR="0055444F" w:rsidRDefault="00554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AF14" w14:textId="77777777" w:rsidR="00391505" w:rsidRPr="00FE36B1" w:rsidRDefault="00391505">
    <w:pPr>
      <w:pStyle w:val="Header"/>
      <w:jc w:val="center"/>
      <w:rPr>
        <w:sz w:val="24"/>
        <w:szCs w:val="24"/>
      </w:rPr>
    </w:pPr>
    <w:r w:rsidRPr="00FE36B1">
      <w:rPr>
        <w:sz w:val="24"/>
        <w:szCs w:val="24"/>
      </w:rPr>
      <w:fldChar w:fldCharType="begin"/>
    </w:r>
    <w:r w:rsidRPr="00FE36B1">
      <w:rPr>
        <w:sz w:val="24"/>
        <w:szCs w:val="24"/>
      </w:rPr>
      <w:instrText>PAGE   \* MERGEFORMAT</w:instrText>
    </w:r>
    <w:r w:rsidRPr="00FE36B1">
      <w:rPr>
        <w:sz w:val="24"/>
        <w:szCs w:val="24"/>
      </w:rPr>
      <w:fldChar w:fldCharType="separate"/>
    </w:r>
    <w:r>
      <w:rPr>
        <w:noProof/>
        <w:sz w:val="24"/>
        <w:szCs w:val="24"/>
      </w:rPr>
      <w:t>2</w:t>
    </w:r>
    <w:r w:rsidRPr="00FE36B1">
      <w:rPr>
        <w:sz w:val="24"/>
        <w:szCs w:val="24"/>
      </w:rPr>
      <w:fldChar w:fldCharType="end"/>
    </w:r>
  </w:p>
  <w:p w14:paraId="061A67EA" w14:textId="77777777" w:rsidR="00391505" w:rsidRDefault="00391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BBA3" w14:textId="77777777" w:rsidR="00391505" w:rsidRDefault="00391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3F10"/>
    <w:multiLevelType w:val="multilevel"/>
    <w:tmpl w:val="A86230A4"/>
    <w:lvl w:ilvl="0">
      <w:start w:val="1"/>
      <w:numFmt w:val="decimal"/>
      <w:pStyle w:val="teksts"/>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16421B52"/>
    <w:multiLevelType w:val="multilevel"/>
    <w:tmpl w:val="B176A3D6"/>
    <w:lvl w:ilvl="0">
      <w:start w:val="8"/>
      <w:numFmt w:val="decimal"/>
      <w:lvlText w:val="%1."/>
      <w:lvlJc w:val="left"/>
      <w:pPr>
        <w:ind w:left="450" w:hanging="45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 w15:restartNumberingAfterBreak="0">
    <w:nsid w:val="179B4559"/>
    <w:multiLevelType w:val="multilevel"/>
    <w:tmpl w:val="E3BEA46C"/>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1ABA1A36"/>
    <w:multiLevelType w:val="multilevel"/>
    <w:tmpl w:val="5AF6EBD2"/>
    <w:lvl w:ilvl="0">
      <w:start w:val="3"/>
      <w:numFmt w:val="decimal"/>
      <w:lvlText w:val="%1."/>
      <w:lvlJc w:val="left"/>
      <w:pPr>
        <w:ind w:left="450" w:hanging="450"/>
      </w:pPr>
      <w:rPr>
        <w:rFonts w:ascii="RimTimes" w:hAnsi="RimTimes" w:hint="default"/>
        <w:color w:val="auto"/>
      </w:rPr>
    </w:lvl>
    <w:lvl w:ilvl="1">
      <w:start w:val="1"/>
      <w:numFmt w:val="decimal"/>
      <w:lvlText w:val="%1.%2."/>
      <w:lvlJc w:val="left"/>
      <w:pPr>
        <w:ind w:left="1440" w:hanging="720"/>
      </w:pPr>
      <w:rPr>
        <w:rFonts w:ascii="RimTimes" w:hAnsi="RimTimes" w:hint="default"/>
        <w:color w:val="auto"/>
      </w:rPr>
    </w:lvl>
    <w:lvl w:ilvl="2">
      <w:start w:val="1"/>
      <w:numFmt w:val="decimal"/>
      <w:lvlText w:val="%1.%2.%3."/>
      <w:lvlJc w:val="left"/>
      <w:pPr>
        <w:ind w:left="2160" w:hanging="720"/>
      </w:pPr>
      <w:rPr>
        <w:rFonts w:ascii="RimTimes" w:hAnsi="RimTimes" w:hint="default"/>
        <w:color w:val="auto"/>
      </w:rPr>
    </w:lvl>
    <w:lvl w:ilvl="3">
      <w:start w:val="1"/>
      <w:numFmt w:val="decimal"/>
      <w:lvlText w:val="%1.%2.%3.%4."/>
      <w:lvlJc w:val="left"/>
      <w:pPr>
        <w:ind w:left="3240" w:hanging="1080"/>
      </w:pPr>
      <w:rPr>
        <w:rFonts w:ascii="RimTimes" w:hAnsi="RimTimes" w:hint="default"/>
        <w:color w:val="auto"/>
      </w:rPr>
    </w:lvl>
    <w:lvl w:ilvl="4">
      <w:start w:val="1"/>
      <w:numFmt w:val="decimal"/>
      <w:lvlText w:val="%1.%2.%3.%4.%5."/>
      <w:lvlJc w:val="left"/>
      <w:pPr>
        <w:ind w:left="3960" w:hanging="1080"/>
      </w:pPr>
      <w:rPr>
        <w:rFonts w:ascii="RimTimes" w:hAnsi="RimTimes" w:hint="default"/>
        <w:color w:val="auto"/>
      </w:rPr>
    </w:lvl>
    <w:lvl w:ilvl="5">
      <w:start w:val="1"/>
      <w:numFmt w:val="decimal"/>
      <w:lvlText w:val="%1.%2.%3.%4.%5.%6."/>
      <w:lvlJc w:val="left"/>
      <w:pPr>
        <w:ind w:left="5040" w:hanging="1440"/>
      </w:pPr>
      <w:rPr>
        <w:rFonts w:ascii="RimTimes" w:hAnsi="RimTimes" w:hint="default"/>
        <w:color w:val="auto"/>
      </w:rPr>
    </w:lvl>
    <w:lvl w:ilvl="6">
      <w:start w:val="1"/>
      <w:numFmt w:val="decimal"/>
      <w:lvlText w:val="%1.%2.%3.%4.%5.%6.%7."/>
      <w:lvlJc w:val="left"/>
      <w:pPr>
        <w:ind w:left="6120" w:hanging="1800"/>
      </w:pPr>
      <w:rPr>
        <w:rFonts w:ascii="RimTimes" w:hAnsi="RimTimes" w:hint="default"/>
        <w:color w:val="auto"/>
      </w:rPr>
    </w:lvl>
    <w:lvl w:ilvl="7">
      <w:start w:val="1"/>
      <w:numFmt w:val="decimal"/>
      <w:lvlText w:val="%1.%2.%3.%4.%5.%6.%7.%8."/>
      <w:lvlJc w:val="left"/>
      <w:pPr>
        <w:ind w:left="6840" w:hanging="1800"/>
      </w:pPr>
      <w:rPr>
        <w:rFonts w:ascii="RimTimes" w:hAnsi="RimTimes" w:hint="default"/>
        <w:color w:val="auto"/>
      </w:rPr>
    </w:lvl>
    <w:lvl w:ilvl="8">
      <w:start w:val="1"/>
      <w:numFmt w:val="decimal"/>
      <w:lvlText w:val="%1.%2.%3.%4.%5.%6.%7.%8.%9."/>
      <w:lvlJc w:val="left"/>
      <w:pPr>
        <w:ind w:left="7920" w:hanging="2160"/>
      </w:pPr>
      <w:rPr>
        <w:rFonts w:ascii="RimTimes" w:hAnsi="RimTimes" w:hint="default"/>
        <w:color w:val="auto"/>
      </w:rPr>
    </w:lvl>
  </w:abstractNum>
  <w:abstractNum w:abstractNumId="4" w15:restartNumberingAfterBreak="0">
    <w:nsid w:val="1B164EBA"/>
    <w:multiLevelType w:val="multilevel"/>
    <w:tmpl w:val="A2DC78D8"/>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2734CA5"/>
    <w:multiLevelType w:val="hybridMultilevel"/>
    <w:tmpl w:val="DE7CC3FC"/>
    <w:lvl w:ilvl="0" w:tplc="EAFA283C">
      <w:start w:val="1"/>
      <w:numFmt w:val="decimal"/>
      <w:lvlText w:val="%1."/>
      <w:lvlJc w:val="left"/>
      <w:pPr>
        <w:ind w:left="6173" w:hanging="360"/>
      </w:pPr>
      <w:rPr>
        <w:rFonts w:hint="default"/>
      </w:rPr>
    </w:lvl>
    <w:lvl w:ilvl="1" w:tplc="04260019" w:tentative="1">
      <w:start w:val="1"/>
      <w:numFmt w:val="lowerLetter"/>
      <w:lvlText w:val="%2."/>
      <w:lvlJc w:val="left"/>
      <w:pPr>
        <w:ind w:left="6893" w:hanging="360"/>
      </w:pPr>
    </w:lvl>
    <w:lvl w:ilvl="2" w:tplc="0426001B" w:tentative="1">
      <w:start w:val="1"/>
      <w:numFmt w:val="lowerRoman"/>
      <w:lvlText w:val="%3."/>
      <w:lvlJc w:val="right"/>
      <w:pPr>
        <w:ind w:left="7613" w:hanging="180"/>
      </w:pPr>
    </w:lvl>
    <w:lvl w:ilvl="3" w:tplc="0426000F" w:tentative="1">
      <w:start w:val="1"/>
      <w:numFmt w:val="decimal"/>
      <w:lvlText w:val="%4."/>
      <w:lvlJc w:val="left"/>
      <w:pPr>
        <w:ind w:left="8333" w:hanging="360"/>
      </w:pPr>
    </w:lvl>
    <w:lvl w:ilvl="4" w:tplc="04260019" w:tentative="1">
      <w:start w:val="1"/>
      <w:numFmt w:val="lowerLetter"/>
      <w:lvlText w:val="%5."/>
      <w:lvlJc w:val="left"/>
      <w:pPr>
        <w:ind w:left="9053" w:hanging="360"/>
      </w:pPr>
    </w:lvl>
    <w:lvl w:ilvl="5" w:tplc="0426001B" w:tentative="1">
      <w:start w:val="1"/>
      <w:numFmt w:val="lowerRoman"/>
      <w:lvlText w:val="%6."/>
      <w:lvlJc w:val="right"/>
      <w:pPr>
        <w:ind w:left="9773" w:hanging="180"/>
      </w:pPr>
    </w:lvl>
    <w:lvl w:ilvl="6" w:tplc="0426000F" w:tentative="1">
      <w:start w:val="1"/>
      <w:numFmt w:val="decimal"/>
      <w:lvlText w:val="%7."/>
      <w:lvlJc w:val="left"/>
      <w:pPr>
        <w:ind w:left="10493" w:hanging="360"/>
      </w:pPr>
    </w:lvl>
    <w:lvl w:ilvl="7" w:tplc="04260019" w:tentative="1">
      <w:start w:val="1"/>
      <w:numFmt w:val="lowerLetter"/>
      <w:lvlText w:val="%8."/>
      <w:lvlJc w:val="left"/>
      <w:pPr>
        <w:ind w:left="11213" w:hanging="360"/>
      </w:pPr>
    </w:lvl>
    <w:lvl w:ilvl="8" w:tplc="0426001B" w:tentative="1">
      <w:start w:val="1"/>
      <w:numFmt w:val="lowerRoman"/>
      <w:lvlText w:val="%9."/>
      <w:lvlJc w:val="right"/>
      <w:pPr>
        <w:ind w:left="11933" w:hanging="180"/>
      </w:pPr>
    </w:lvl>
  </w:abstractNum>
  <w:abstractNum w:abstractNumId="6" w15:restartNumberingAfterBreak="0">
    <w:nsid w:val="229A2618"/>
    <w:multiLevelType w:val="multilevel"/>
    <w:tmpl w:val="C2666F4A"/>
    <w:lvl w:ilvl="0">
      <w:start w:val="6"/>
      <w:numFmt w:val="decimal"/>
      <w:lvlText w:val="%1."/>
      <w:lvlJc w:val="left"/>
      <w:pPr>
        <w:ind w:left="360" w:hanging="360"/>
      </w:pPr>
      <w:rPr>
        <w:rFonts w:hint="default"/>
        <w:color w:val="auto"/>
      </w:rPr>
    </w:lvl>
    <w:lvl w:ilvl="1">
      <w:start w:val="1"/>
      <w:numFmt w:val="decimal"/>
      <w:lvlText w:val="%1.%2."/>
      <w:lvlJc w:val="left"/>
      <w:pPr>
        <w:ind w:left="1040" w:hanging="360"/>
      </w:pPr>
      <w:rPr>
        <w:rFonts w:hint="default"/>
        <w:b w:val="0"/>
        <w:color w:val="auto"/>
      </w:rPr>
    </w:lvl>
    <w:lvl w:ilvl="2">
      <w:start w:val="1"/>
      <w:numFmt w:val="decimal"/>
      <w:lvlText w:val="%1.%2.%3."/>
      <w:lvlJc w:val="left"/>
      <w:pPr>
        <w:ind w:left="2080" w:hanging="720"/>
      </w:pPr>
      <w:rPr>
        <w:rFonts w:ascii="Times New Roman" w:hAnsi="Times New Roman" w:cs="Times New Roman" w:hint="default"/>
        <w:b w:val="0"/>
        <w:color w:val="auto"/>
      </w:rPr>
    </w:lvl>
    <w:lvl w:ilvl="3">
      <w:start w:val="1"/>
      <w:numFmt w:val="decimal"/>
      <w:lvlText w:val="%1.%2.%3.%4."/>
      <w:lvlJc w:val="left"/>
      <w:pPr>
        <w:ind w:left="2760" w:hanging="720"/>
      </w:pPr>
      <w:rPr>
        <w:rFonts w:hint="default"/>
        <w:color w:val="auto"/>
      </w:rPr>
    </w:lvl>
    <w:lvl w:ilvl="4">
      <w:start w:val="1"/>
      <w:numFmt w:val="decimal"/>
      <w:lvlText w:val="%1.%2.%3.%4.%5."/>
      <w:lvlJc w:val="left"/>
      <w:pPr>
        <w:ind w:left="3800" w:hanging="1080"/>
      </w:pPr>
      <w:rPr>
        <w:rFonts w:hint="default"/>
        <w:color w:val="auto"/>
      </w:rPr>
    </w:lvl>
    <w:lvl w:ilvl="5">
      <w:start w:val="1"/>
      <w:numFmt w:val="decimal"/>
      <w:lvlText w:val="%1.%2.%3.%4.%5.%6."/>
      <w:lvlJc w:val="left"/>
      <w:pPr>
        <w:ind w:left="4480" w:hanging="1080"/>
      </w:pPr>
      <w:rPr>
        <w:rFonts w:hint="default"/>
        <w:color w:val="auto"/>
      </w:rPr>
    </w:lvl>
    <w:lvl w:ilvl="6">
      <w:start w:val="1"/>
      <w:numFmt w:val="decimal"/>
      <w:lvlText w:val="%1.%2.%3.%4.%5.%6.%7."/>
      <w:lvlJc w:val="left"/>
      <w:pPr>
        <w:ind w:left="5520" w:hanging="1440"/>
      </w:pPr>
      <w:rPr>
        <w:rFonts w:hint="default"/>
        <w:color w:val="auto"/>
      </w:rPr>
    </w:lvl>
    <w:lvl w:ilvl="7">
      <w:start w:val="1"/>
      <w:numFmt w:val="decimal"/>
      <w:lvlText w:val="%1.%2.%3.%4.%5.%6.%7.%8."/>
      <w:lvlJc w:val="left"/>
      <w:pPr>
        <w:ind w:left="6200" w:hanging="1440"/>
      </w:pPr>
      <w:rPr>
        <w:rFonts w:hint="default"/>
        <w:color w:val="auto"/>
      </w:rPr>
    </w:lvl>
    <w:lvl w:ilvl="8">
      <w:start w:val="1"/>
      <w:numFmt w:val="decimal"/>
      <w:lvlText w:val="%1.%2.%3.%4.%5.%6.%7.%8.%9."/>
      <w:lvlJc w:val="left"/>
      <w:pPr>
        <w:ind w:left="7240" w:hanging="1800"/>
      </w:pPr>
      <w:rPr>
        <w:rFonts w:hint="default"/>
        <w:color w:val="auto"/>
      </w:rPr>
    </w:lvl>
  </w:abstractNum>
  <w:abstractNum w:abstractNumId="7" w15:restartNumberingAfterBreak="0">
    <w:nsid w:val="245A3C33"/>
    <w:multiLevelType w:val="multilevel"/>
    <w:tmpl w:val="F74A6F5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5940"/>
        </w:tabs>
        <w:ind w:left="59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98E6F62"/>
    <w:multiLevelType w:val="multilevel"/>
    <w:tmpl w:val="882C701A"/>
    <w:lvl w:ilvl="0">
      <w:start w:val="9"/>
      <w:numFmt w:val="decimal"/>
      <w:lvlText w:val="%1."/>
      <w:lvlJc w:val="left"/>
      <w:pPr>
        <w:ind w:left="450" w:hanging="45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9" w15:restartNumberingAfterBreak="0">
    <w:nsid w:val="2FC71FF3"/>
    <w:multiLevelType w:val="multilevel"/>
    <w:tmpl w:val="AD702BFE"/>
    <w:lvl w:ilvl="0">
      <w:start w:val="1"/>
      <w:numFmt w:val="decimal"/>
      <w:lvlText w:val="%1."/>
      <w:lvlJc w:val="left"/>
      <w:pPr>
        <w:ind w:left="450" w:hanging="450"/>
      </w:pPr>
      <w:rPr>
        <w:rFonts w:ascii="Times New Roman" w:hAnsi="Times New Roman" w:cs="Times New Roman" w:hint="default"/>
        <w:b/>
        <w:sz w:val="24"/>
        <w:szCs w:val="24"/>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1F96A4D"/>
    <w:multiLevelType w:val="multilevel"/>
    <w:tmpl w:val="841217E2"/>
    <w:lvl w:ilvl="0">
      <w:start w:val="1"/>
      <w:numFmt w:val="decimal"/>
      <w:pStyle w:val="CharChar1RakstzRakstzCharCharRakstzRakstz"/>
      <w:lvlText w:val="%1."/>
      <w:lvlJc w:val="left"/>
      <w:pPr>
        <w:tabs>
          <w:tab w:val="num" w:pos="360"/>
        </w:tabs>
        <w:ind w:left="360" w:hanging="36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440"/>
        </w:tabs>
        <w:ind w:left="440" w:hanging="440"/>
      </w:pPr>
      <w:rPr>
        <w:rFonts w:ascii="Times New Roman" w:hAnsi="Times New Roman" w:hint="default"/>
        <w:caps w:val="0"/>
        <w:strike w:val="0"/>
        <w:dstrike w:val="0"/>
        <w:vanish w:val="0"/>
        <w:sz w:val="28"/>
        <w:szCs w:val="28"/>
      </w:rPr>
    </w:lvl>
    <w:lvl w:ilvl="2">
      <w:start w:val="1"/>
      <w:numFmt w:val="decimal"/>
      <w:isLgl/>
      <w:lvlText w:val="%1.%2.%3."/>
      <w:lvlJc w:val="left"/>
      <w:pPr>
        <w:tabs>
          <w:tab w:val="num" w:pos="720"/>
        </w:tabs>
        <w:ind w:left="720" w:hanging="720"/>
      </w:pPr>
      <w:rPr>
        <w:rFonts w:hint="default"/>
        <w:sz w:val="24"/>
        <w:szCs w:val="24"/>
      </w:rPr>
    </w:lvl>
    <w:lvl w:ilvl="3">
      <w:start w:val="1"/>
      <w:numFmt w:val="decimal"/>
      <w:isLgl/>
      <w:lvlText w:val="%1.%2.%3.%4."/>
      <w:lvlJc w:val="left"/>
      <w:pPr>
        <w:tabs>
          <w:tab w:val="num" w:pos="720"/>
        </w:tabs>
        <w:ind w:left="720" w:hanging="720"/>
      </w:pPr>
      <w:rPr>
        <w:rFonts w:hint="default"/>
        <w:sz w:val="28"/>
      </w:rPr>
    </w:lvl>
    <w:lvl w:ilvl="4">
      <w:start w:val="1"/>
      <w:numFmt w:val="decimal"/>
      <w:isLgl/>
      <w:lvlText w:val="%1.%2.%3.%4.%5."/>
      <w:lvlJc w:val="left"/>
      <w:pPr>
        <w:tabs>
          <w:tab w:val="num" w:pos="1080"/>
        </w:tabs>
        <w:ind w:left="1080" w:hanging="1080"/>
      </w:pPr>
      <w:rPr>
        <w:rFonts w:hint="default"/>
        <w:sz w:val="28"/>
      </w:rPr>
    </w:lvl>
    <w:lvl w:ilvl="5">
      <w:start w:val="1"/>
      <w:numFmt w:val="decimal"/>
      <w:isLgl/>
      <w:lvlText w:val="%1.%2.%3.%4.%5.%6."/>
      <w:lvlJc w:val="left"/>
      <w:pPr>
        <w:tabs>
          <w:tab w:val="num" w:pos="1080"/>
        </w:tabs>
        <w:ind w:left="1080" w:hanging="1080"/>
      </w:pPr>
      <w:rPr>
        <w:rFonts w:hint="default"/>
        <w:sz w:val="28"/>
      </w:rPr>
    </w:lvl>
    <w:lvl w:ilvl="6">
      <w:start w:val="1"/>
      <w:numFmt w:val="decimal"/>
      <w:isLgl/>
      <w:lvlText w:val="%1.%2.%3.%4.%5.%6.%7."/>
      <w:lvlJc w:val="left"/>
      <w:pPr>
        <w:tabs>
          <w:tab w:val="num" w:pos="1440"/>
        </w:tabs>
        <w:ind w:left="1440" w:hanging="1440"/>
      </w:pPr>
      <w:rPr>
        <w:rFonts w:hint="default"/>
        <w:sz w:val="28"/>
      </w:rPr>
    </w:lvl>
    <w:lvl w:ilvl="7">
      <w:start w:val="1"/>
      <w:numFmt w:val="decimal"/>
      <w:isLgl/>
      <w:lvlText w:val="%1.%2.%3.%4.%5.%6.%7.%8."/>
      <w:lvlJc w:val="left"/>
      <w:pPr>
        <w:tabs>
          <w:tab w:val="num" w:pos="1440"/>
        </w:tabs>
        <w:ind w:left="1440" w:hanging="1440"/>
      </w:pPr>
      <w:rPr>
        <w:rFonts w:hint="default"/>
        <w:sz w:val="28"/>
      </w:rPr>
    </w:lvl>
    <w:lvl w:ilvl="8">
      <w:start w:val="1"/>
      <w:numFmt w:val="decimal"/>
      <w:isLgl/>
      <w:lvlText w:val="%1.%2.%3.%4.%5.%6.%7.%8.%9."/>
      <w:lvlJc w:val="left"/>
      <w:pPr>
        <w:tabs>
          <w:tab w:val="num" w:pos="1800"/>
        </w:tabs>
        <w:ind w:left="1800" w:hanging="1800"/>
      </w:pPr>
      <w:rPr>
        <w:rFonts w:hint="default"/>
        <w:sz w:val="28"/>
      </w:rPr>
    </w:lvl>
  </w:abstractNum>
  <w:abstractNum w:abstractNumId="11" w15:restartNumberingAfterBreak="0">
    <w:nsid w:val="34862A94"/>
    <w:multiLevelType w:val="multilevel"/>
    <w:tmpl w:val="4716627A"/>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AFB6115"/>
    <w:multiLevelType w:val="multilevel"/>
    <w:tmpl w:val="5142B3DE"/>
    <w:lvl w:ilvl="0">
      <w:start w:val="16"/>
      <w:numFmt w:val="decimal"/>
      <w:lvlText w:val="%1."/>
      <w:lvlJc w:val="left"/>
      <w:pPr>
        <w:ind w:left="480" w:hanging="480"/>
      </w:pPr>
      <w:rPr>
        <w:rFonts w:hint="default"/>
      </w:rPr>
    </w:lvl>
    <w:lvl w:ilvl="1">
      <w:start w:val="1"/>
      <w:numFmt w:val="decimal"/>
      <w:lvlText w:val="%1.%2."/>
      <w:lvlJc w:val="left"/>
      <w:pPr>
        <w:ind w:left="671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13" w15:restartNumberingAfterBreak="0">
    <w:nsid w:val="3E806301"/>
    <w:multiLevelType w:val="multilevel"/>
    <w:tmpl w:val="82904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BB52A1"/>
    <w:multiLevelType w:val="multilevel"/>
    <w:tmpl w:val="6A72143C"/>
    <w:lvl w:ilvl="0">
      <w:start w:val="12"/>
      <w:numFmt w:val="decimal"/>
      <w:lvlText w:val="%1."/>
      <w:lvlJc w:val="left"/>
      <w:pPr>
        <w:ind w:left="600" w:hanging="60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15" w15:restartNumberingAfterBreak="0">
    <w:nsid w:val="45BB69BB"/>
    <w:multiLevelType w:val="multilevel"/>
    <w:tmpl w:val="7C5AFB7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6781F22"/>
    <w:multiLevelType w:val="hybridMultilevel"/>
    <w:tmpl w:val="780256C6"/>
    <w:lvl w:ilvl="0" w:tplc="0426000F">
      <w:start w:val="1"/>
      <w:numFmt w:val="decimal"/>
      <w:lvlText w:val="%1."/>
      <w:lvlJc w:val="left"/>
      <w:pPr>
        <w:ind w:left="6173" w:hanging="360"/>
      </w:pPr>
      <w:rPr>
        <w:rFonts w:hint="default"/>
      </w:rPr>
    </w:lvl>
    <w:lvl w:ilvl="1" w:tplc="04260019" w:tentative="1">
      <w:start w:val="1"/>
      <w:numFmt w:val="lowerLetter"/>
      <w:lvlText w:val="%2."/>
      <w:lvlJc w:val="left"/>
      <w:pPr>
        <w:ind w:left="3349" w:hanging="360"/>
      </w:pPr>
    </w:lvl>
    <w:lvl w:ilvl="2" w:tplc="0426001B" w:tentative="1">
      <w:start w:val="1"/>
      <w:numFmt w:val="lowerRoman"/>
      <w:lvlText w:val="%3."/>
      <w:lvlJc w:val="right"/>
      <w:pPr>
        <w:ind w:left="4069" w:hanging="180"/>
      </w:pPr>
    </w:lvl>
    <w:lvl w:ilvl="3" w:tplc="0426000F" w:tentative="1">
      <w:start w:val="1"/>
      <w:numFmt w:val="decimal"/>
      <w:lvlText w:val="%4."/>
      <w:lvlJc w:val="left"/>
      <w:pPr>
        <w:ind w:left="4789" w:hanging="360"/>
      </w:pPr>
    </w:lvl>
    <w:lvl w:ilvl="4" w:tplc="04260019" w:tentative="1">
      <w:start w:val="1"/>
      <w:numFmt w:val="lowerLetter"/>
      <w:lvlText w:val="%5."/>
      <w:lvlJc w:val="left"/>
      <w:pPr>
        <w:ind w:left="5509" w:hanging="360"/>
      </w:pPr>
    </w:lvl>
    <w:lvl w:ilvl="5" w:tplc="0426001B" w:tentative="1">
      <w:start w:val="1"/>
      <w:numFmt w:val="lowerRoman"/>
      <w:lvlText w:val="%6."/>
      <w:lvlJc w:val="right"/>
      <w:pPr>
        <w:ind w:left="6229" w:hanging="180"/>
      </w:pPr>
    </w:lvl>
    <w:lvl w:ilvl="6" w:tplc="0426000F" w:tentative="1">
      <w:start w:val="1"/>
      <w:numFmt w:val="decimal"/>
      <w:lvlText w:val="%7."/>
      <w:lvlJc w:val="left"/>
      <w:pPr>
        <w:ind w:left="6949" w:hanging="360"/>
      </w:pPr>
    </w:lvl>
    <w:lvl w:ilvl="7" w:tplc="04260019" w:tentative="1">
      <w:start w:val="1"/>
      <w:numFmt w:val="lowerLetter"/>
      <w:lvlText w:val="%8."/>
      <w:lvlJc w:val="left"/>
      <w:pPr>
        <w:ind w:left="7669" w:hanging="360"/>
      </w:pPr>
    </w:lvl>
    <w:lvl w:ilvl="8" w:tplc="0426001B" w:tentative="1">
      <w:start w:val="1"/>
      <w:numFmt w:val="lowerRoman"/>
      <w:lvlText w:val="%9."/>
      <w:lvlJc w:val="right"/>
      <w:pPr>
        <w:ind w:left="8389" w:hanging="180"/>
      </w:pPr>
    </w:lvl>
  </w:abstractNum>
  <w:abstractNum w:abstractNumId="17" w15:restartNumberingAfterBreak="0">
    <w:nsid w:val="47E85187"/>
    <w:multiLevelType w:val="multilevel"/>
    <w:tmpl w:val="9F2A8FE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val="0"/>
        <w:i w:val="0"/>
      </w:rPr>
    </w:lvl>
    <w:lvl w:ilvl="2">
      <w:start w:val="1"/>
      <w:numFmt w:val="decimal"/>
      <w:lvlText w:val="%1.%2.%3."/>
      <w:lvlJc w:val="left"/>
      <w:pPr>
        <w:ind w:left="1430" w:hanging="720"/>
      </w:pPr>
      <w:rPr>
        <w:rFonts w:ascii="Times New Roman" w:hAnsi="Times New Roman" w:cs="Times New Roman"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116F9A"/>
    <w:multiLevelType w:val="multilevel"/>
    <w:tmpl w:val="8290495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AFF5BEA"/>
    <w:multiLevelType w:val="multilevel"/>
    <w:tmpl w:val="AE2A2E70"/>
    <w:lvl w:ilvl="0">
      <w:start w:val="11"/>
      <w:numFmt w:val="decimal"/>
      <w:lvlText w:val="%1."/>
      <w:lvlJc w:val="left"/>
      <w:pPr>
        <w:ind w:left="600" w:hanging="60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4548"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0" w15:restartNumberingAfterBreak="0">
    <w:nsid w:val="4C3F5823"/>
    <w:multiLevelType w:val="multilevel"/>
    <w:tmpl w:val="F9F0EE10"/>
    <w:lvl w:ilvl="0">
      <w:start w:val="7"/>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1" w15:restartNumberingAfterBreak="0">
    <w:nsid w:val="53CC1229"/>
    <w:multiLevelType w:val="multilevel"/>
    <w:tmpl w:val="BB0083DE"/>
    <w:lvl w:ilvl="0">
      <w:start w:val="13"/>
      <w:numFmt w:val="decimal"/>
      <w:lvlText w:val="%1."/>
      <w:lvlJc w:val="left"/>
      <w:pPr>
        <w:ind w:left="600" w:hanging="600"/>
      </w:pPr>
      <w:rPr>
        <w:rFonts w:hint="default"/>
        <w:color w:val="auto"/>
      </w:rPr>
    </w:lvl>
    <w:lvl w:ilvl="1">
      <w:start w:val="1"/>
      <w:numFmt w:val="decimal"/>
      <w:lvlText w:val="%1.%2."/>
      <w:lvlJc w:val="left"/>
      <w:pPr>
        <w:ind w:left="6958"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2" w15:restartNumberingAfterBreak="0">
    <w:nsid w:val="53FE105B"/>
    <w:multiLevelType w:val="multilevel"/>
    <w:tmpl w:val="8FD217D8"/>
    <w:lvl w:ilvl="0">
      <w:start w:val="1"/>
      <w:numFmt w:val="decimal"/>
      <w:lvlText w:val="%1."/>
      <w:lvlJc w:val="left"/>
      <w:pPr>
        <w:tabs>
          <w:tab w:val="num" w:pos="340"/>
        </w:tabs>
        <w:ind w:left="340" w:hanging="340"/>
      </w:pPr>
      <w:rPr>
        <w:rFonts w:hint="default"/>
        <w:strike w:val="0"/>
        <w:color w:val="auto"/>
        <w:sz w:val="24"/>
        <w:szCs w:val="24"/>
      </w:rPr>
    </w:lvl>
    <w:lvl w:ilvl="1">
      <w:start w:val="1"/>
      <w:numFmt w:val="decimal"/>
      <w:lvlText w:val="%1.%2."/>
      <w:lvlJc w:val="left"/>
      <w:pPr>
        <w:tabs>
          <w:tab w:val="num" w:pos="567"/>
        </w:tabs>
        <w:ind w:left="567" w:hanging="397"/>
      </w:pPr>
      <w:rPr>
        <w:rFonts w:hint="default"/>
        <w:strike w:val="0"/>
      </w:rPr>
    </w:lvl>
    <w:lvl w:ilvl="2">
      <w:start w:val="1"/>
      <w:numFmt w:val="decimal"/>
      <w:lvlText w:val="%1.%2.%3."/>
      <w:lvlJc w:val="left"/>
      <w:pPr>
        <w:tabs>
          <w:tab w:val="num" w:pos="851"/>
        </w:tabs>
        <w:ind w:left="851" w:hanging="284"/>
      </w:pPr>
      <w:rPr>
        <w:rFonts w:hint="default"/>
        <w:sz w:val="24"/>
        <w:szCs w:val="24"/>
      </w:rPr>
    </w:lvl>
    <w:lvl w:ilvl="3">
      <w:start w:val="1"/>
      <w:numFmt w:val="decimal"/>
      <w:lvlText w:val="%1.%2.%3.%4."/>
      <w:lvlJc w:val="left"/>
      <w:pPr>
        <w:tabs>
          <w:tab w:val="num" w:pos="1440"/>
        </w:tabs>
        <w:ind w:left="14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48943EA"/>
    <w:multiLevelType w:val="multilevel"/>
    <w:tmpl w:val="4BCAFEDA"/>
    <w:lvl w:ilvl="0">
      <w:start w:val="1"/>
      <w:numFmt w:val="decimal"/>
      <w:pStyle w:val="PUNKTS"/>
      <w:lvlText w:val="%1."/>
      <w:lvlJc w:val="left"/>
      <w:pPr>
        <w:tabs>
          <w:tab w:val="num" w:pos="870"/>
        </w:tabs>
        <w:ind w:left="870" w:hanging="360"/>
      </w:pPr>
      <w:rPr>
        <w:rFonts w:hint="default"/>
      </w:rPr>
    </w:lvl>
    <w:lvl w:ilvl="1">
      <w:start w:val="1"/>
      <w:numFmt w:val="decimal"/>
      <w:pStyle w:val="APAKPUNKTS"/>
      <w:lvlText w:val="%1.%2."/>
      <w:lvlJc w:val="left"/>
      <w:pPr>
        <w:tabs>
          <w:tab w:val="num" w:pos="1077"/>
        </w:tabs>
        <w:ind w:left="1077" w:hanging="567"/>
      </w:pPr>
      <w:rPr>
        <w:rFonts w:hint="default"/>
      </w:rPr>
    </w:lvl>
    <w:lvl w:ilvl="2">
      <w:start w:val="1"/>
      <w:numFmt w:val="decimal"/>
      <w:pStyle w:val="apakpunkts0"/>
      <w:lvlText w:val="%1.%2.%3."/>
      <w:lvlJc w:val="left"/>
      <w:pPr>
        <w:tabs>
          <w:tab w:val="num" w:pos="1417"/>
        </w:tabs>
        <w:ind w:left="1417" w:hanging="340"/>
      </w:pPr>
      <w:rPr>
        <w:rFonts w:hint="default"/>
      </w:rPr>
    </w:lvl>
    <w:lvl w:ilvl="3">
      <w:start w:val="1"/>
      <w:numFmt w:val="decimal"/>
      <w:lvlText w:val="(%4)"/>
      <w:lvlJc w:val="left"/>
      <w:pPr>
        <w:tabs>
          <w:tab w:val="num" w:pos="1950"/>
        </w:tabs>
        <w:ind w:left="1950" w:hanging="360"/>
      </w:pPr>
      <w:rPr>
        <w:rFonts w:hint="default"/>
        <w:sz w:val="22"/>
      </w:rPr>
    </w:lvl>
    <w:lvl w:ilvl="4">
      <w:start w:val="1"/>
      <w:numFmt w:val="lowerLetter"/>
      <w:lvlText w:val="(%5)"/>
      <w:lvlJc w:val="left"/>
      <w:pPr>
        <w:tabs>
          <w:tab w:val="num" w:pos="2310"/>
        </w:tabs>
        <w:ind w:left="2310" w:hanging="360"/>
      </w:pPr>
      <w:rPr>
        <w:rFonts w:hint="default"/>
      </w:rPr>
    </w:lvl>
    <w:lvl w:ilvl="5">
      <w:start w:val="1"/>
      <w:numFmt w:val="lowerRoman"/>
      <w:lvlText w:val="(%6)"/>
      <w:lvlJc w:val="left"/>
      <w:pPr>
        <w:tabs>
          <w:tab w:val="num" w:pos="2670"/>
        </w:tabs>
        <w:ind w:left="2670" w:hanging="360"/>
      </w:pPr>
      <w:rPr>
        <w:rFonts w:hint="default"/>
      </w:rPr>
    </w:lvl>
    <w:lvl w:ilvl="6">
      <w:start w:val="1"/>
      <w:numFmt w:val="decimal"/>
      <w:lvlText w:val="%7."/>
      <w:lvlJc w:val="left"/>
      <w:pPr>
        <w:tabs>
          <w:tab w:val="num" w:pos="3030"/>
        </w:tabs>
        <w:ind w:left="3030" w:hanging="360"/>
      </w:pPr>
      <w:rPr>
        <w:rFonts w:hint="default"/>
      </w:rPr>
    </w:lvl>
    <w:lvl w:ilvl="7">
      <w:start w:val="1"/>
      <w:numFmt w:val="lowerLetter"/>
      <w:lvlText w:val="%8."/>
      <w:lvlJc w:val="left"/>
      <w:pPr>
        <w:tabs>
          <w:tab w:val="num" w:pos="3390"/>
        </w:tabs>
        <w:ind w:left="3390" w:hanging="360"/>
      </w:pPr>
      <w:rPr>
        <w:rFonts w:hint="default"/>
      </w:rPr>
    </w:lvl>
    <w:lvl w:ilvl="8">
      <w:start w:val="1"/>
      <w:numFmt w:val="lowerRoman"/>
      <w:lvlText w:val="%9."/>
      <w:lvlJc w:val="left"/>
      <w:pPr>
        <w:tabs>
          <w:tab w:val="num" w:pos="3750"/>
        </w:tabs>
        <w:ind w:left="3750" w:hanging="360"/>
      </w:pPr>
      <w:rPr>
        <w:rFonts w:hint="default"/>
      </w:rPr>
    </w:lvl>
  </w:abstractNum>
  <w:abstractNum w:abstractNumId="24" w15:restartNumberingAfterBreak="0">
    <w:nsid w:val="552655A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EE2249"/>
    <w:multiLevelType w:val="multilevel"/>
    <w:tmpl w:val="82904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A65672"/>
    <w:multiLevelType w:val="multilevel"/>
    <w:tmpl w:val="82904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8020F96"/>
    <w:multiLevelType w:val="multilevel"/>
    <w:tmpl w:val="2164648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23537E"/>
    <w:multiLevelType w:val="multilevel"/>
    <w:tmpl w:val="8C1ED53E"/>
    <w:lvl w:ilvl="0">
      <w:start w:val="15"/>
      <w:numFmt w:val="decimal"/>
      <w:lvlText w:val="%1."/>
      <w:lvlJc w:val="left"/>
      <w:pPr>
        <w:ind w:left="480" w:hanging="480"/>
      </w:pPr>
      <w:rPr>
        <w:rFonts w:ascii="RimTimes" w:hAnsi="RimTimes" w:hint="default"/>
      </w:rPr>
    </w:lvl>
    <w:lvl w:ilvl="1">
      <w:start w:val="1"/>
      <w:numFmt w:val="decimal"/>
      <w:lvlText w:val="%1.%2."/>
      <w:lvlJc w:val="left"/>
      <w:pPr>
        <w:ind w:left="480" w:hanging="480"/>
      </w:pPr>
      <w:rPr>
        <w:rFonts w:ascii="RimTimes" w:hAnsi="RimTimes" w:hint="default"/>
      </w:rPr>
    </w:lvl>
    <w:lvl w:ilvl="2">
      <w:start w:val="1"/>
      <w:numFmt w:val="decimal"/>
      <w:lvlText w:val="%1.%2.%3."/>
      <w:lvlJc w:val="left"/>
      <w:pPr>
        <w:ind w:left="720" w:hanging="720"/>
      </w:pPr>
      <w:rPr>
        <w:rFonts w:ascii="RimTimes" w:hAnsi="RimTimes" w:hint="default"/>
      </w:rPr>
    </w:lvl>
    <w:lvl w:ilvl="3">
      <w:start w:val="1"/>
      <w:numFmt w:val="decimal"/>
      <w:lvlText w:val="%1.%2.%3.%4."/>
      <w:lvlJc w:val="left"/>
      <w:pPr>
        <w:ind w:left="720" w:hanging="720"/>
      </w:pPr>
      <w:rPr>
        <w:rFonts w:ascii="RimTimes" w:hAnsi="RimTimes" w:hint="default"/>
      </w:rPr>
    </w:lvl>
    <w:lvl w:ilvl="4">
      <w:start w:val="1"/>
      <w:numFmt w:val="decimal"/>
      <w:lvlText w:val="%1.%2.%3.%4.%5."/>
      <w:lvlJc w:val="left"/>
      <w:pPr>
        <w:ind w:left="1080" w:hanging="1080"/>
      </w:pPr>
      <w:rPr>
        <w:rFonts w:ascii="RimTimes" w:hAnsi="RimTimes" w:hint="default"/>
      </w:rPr>
    </w:lvl>
    <w:lvl w:ilvl="5">
      <w:start w:val="1"/>
      <w:numFmt w:val="decimal"/>
      <w:lvlText w:val="%1.%2.%3.%4.%5.%6."/>
      <w:lvlJc w:val="left"/>
      <w:pPr>
        <w:ind w:left="1080" w:hanging="1080"/>
      </w:pPr>
      <w:rPr>
        <w:rFonts w:ascii="RimTimes" w:hAnsi="RimTimes" w:hint="default"/>
      </w:rPr>
    </w:lvl>
    <w:lvl w:ilvl="6">
      <w:start w:val="1"/>
      <w:numFmt w:val="decimal"/>
      <w:lvlText w:val="%1.%2.%3.%4.%5.%6.%7."/>
      <w:lvlJc w:val="left"/>
      <w:pPr>
        <w:ind w:left="1440" w:hanging="1440"/>
      </w:pPr>
      <w:rPr>
        <w:rFonts w:ascii="RimTimes" w:hAnsi="RimTimes" w:hint="default"/>
      </w:rPr>
    </w:lvl>
    <w:lvl w:ilvl="7">
      <w:start w:val="1"/>
      <w:numFmt w:val="decimal"/>
      <w:lvlText w:val="%1.%2.%3.%4.%5.%6.%7.%8."/>
      <w:lvlJc w:val="left"/>
      <w:pPr>
        <w:ind w:left="1440" w:hanging="1440"/>
      </w:pPr>
      <w:rPr>
        <w:rFonts w:ascii="RimTimes" w:hAnsi="RimTimes" w:hint="default"/>
      </w:rPr>
    </w:lvl>
    <w:lvl w:ilvl="8">
      <w:start w:val="1"/>
      <w:numFmt w:val="decimal"/>
      <w:lvlText w:val="%1.%2.%3.%4.%5.%6.%7.%8.%9."/>
      <w:lvlJc w:val="left"/>
      <w:pPr>
        <w:ind w:left="1800" w:hanging="1800"/>
      </w:pPr>
      <w:rPr>
        <w:rFonts w:ascii="RimTimes" w:hAnsi="RimTimes" w:hint="default"/>
      </w:rPr>
    </w:lvl>
  </w:abstractNum>
  <w:abstractNum w:abstractNumId="29" w15:restartNumberingAfterBreak="0">
    <w:nsid w:val="63DA6831"/>
    <w:multiLevelType w:val="multilevel"/>
    <w:tmpl w:val="F5CEA0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E3B2578"/>
    <w:multiLevelType w:val="hybridMultilevel"/>
    <w:tmpl w:val="3D88080A"/>
    <w:lvl w:ilvl="0" w:tplc="6D32A324">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E96490F"/>
    <w:multiLevelType w:val="multilevel"/>
    <w:tmpl w:val="A3AA337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A771D2"/>
    <w:multiLevelType w:val="multilevel"/>
    <w:tmpl w:val="9708A9D2"/>
    <w:lvl w:ilvl="0">
      <w:start w:val="14"/>
      <w:numFmt w:val="decimal"/>
      <w:lvlText w:val="%1."/>
      <w:lvlJc w:val="left"/>
      <w:pPr>
        <w:ind w:left="480" w:hanging="480"/>
      </w:pPr>
      <w:rPr>
        <w:rFonts w:hint="default"/>
        <w:color w:val="auto"/>
      </w:rPr>
    </w:lvl>
    <w:lvl w:ilvl="1">
      <w:start w:val="1"/>
      <w:numFmt w:val="decimal"/>
      <w:lvlText w:val="%1.%2."/>
      <w:lvlJc w:val="left"/>
      <w:pPr>
        <w:ind w:left="6718" w:hanging="480"/>
      </w:pPr>
      <w:rPr>
        <w:rFonts w:hint="default"/>
        <w:color w:val="auto"/>
      </w:rPr>
    </w:lvl>
    <w:lvl w:ilvl="2">
      <w:start w:val="1"/>
      <w:numFmt w:val="decimal"/>
      <w:lvlText w:val="%1.%2.%3."/>
      <w:lvlJc w:val="left"/>
      <w:pPr>
        <w:ind w:left="13196" w:hanging="720"/>
      </w:pPr>
      <w:rPr>
        <w:rFonts w:hint="default"/>
        <w:color w:val="auto"/>
      </w:rPr>
    </w:lvl>
    <w:lvl w:ilvl="3">
      <w:start w:val="1"/>
      <w:numFmt w:val="decimal"/>
      <w:lvlText w:val="%1.%2.%3.%4."/>
      <w:lvlJc w:val="left"/>
      <w:pPr>
        <w:ind w:left="19434" w:hanging="720"/>
      </w:pPr>
      <w:rPr>
        <w:rFonts w:hint="default"/>
        <w:color w:val="auto"/>
      </w:rPr>
    </w:lvl>
    <w:lvl w:ilvl="4">
      <w:start w:val="1"/>
      <w:numFmt w:val="decimal"/>
      <w:lvlText w:val="%1.%2.%3.%4.%5."/>
      <w:lvlJc w:val="left"/>
      <w:pPr>
        <w:ind w:left="26032" w:hanging="1080"/>
      </w:pPr>
      <w:rPr>
        <w:rFonts w:hint="default"/>
        <w:color w:val="auto"/>
      </w:rPr>
    </w:lvl>
    <w:lvl w:ilvl="5">
      <w:start w:val="1"/>
      <w:numFmt w:val="decimal"/>
      <w:lvlText w:val="%1.%2.%3.%4.%5.%6."/>
      <w:lvlJc w:val="left"/>
      <w:pPr>
        <w:ind w:left="32270" w:hanging="1080"/>
      </w:pPr>
      <w:rPr>
        <w:rFonts w:hint="default"/>
        <w:color w:val="auto"/>
      </w:rPr>
    </w:lvl>
    <w:lvl w:ilvl="6">
      <w:start w:val="1"/>
      <w:numFmt w:val="decimal"/>
      <w:lvlText w:val="%1.%2.%3.%4.%5.%6.%7."/>
      <w:lvlJc w:val="left"/>
      <w:pPr>
        <w:ind w:left="-26668" w:hanging="1440"/>
      </w:pPr>
      <w:rPr>
        <w:rFonts w:hint="default"/>
        <w:color w:val="auto"/>
      </w:rPr>
    </w:lvl>
    <w:lvl w:ilvl="7">
      <w:start w:val="1"/>
      <w:numFmt w:val="decimal"/>
      <w:lvlText w:val="%1.%2.%3.%4.%5.%6.%7.%8."/>
      <w:lvlJc w:val="left"/>
      <w:pPr>
        <w:ind w:left="-20430" w:hanging="1440"/>
      </w:pPr>
      <w:rPr>
        <w:rFonts w:hint="default"/>
        <w:color w:val="auto"/>
      </w:rPr>
    </w:lvl>
    <w:lvl w:ilvl="8">
      <w:start w:val="1"/>
      <w:numFmt w:val="decimal"/>
      <w:lvlText w:val="%1.%2.%3.%4.%5.%6.%7.%8.%9."/>
      <w:lvlJc w:val="left"/>
      <w:pPr>
        <w:ind w:left="-13832" w:hanging="1800"/>
      </w:pPr>
      <w:rPr>
        <w:rFonts w:hint="default"/>
        <w:color w:val="auto"/>
      </w:rPr>
    </w:lvl>
  </w:abstractNum>
  <w:abstractNum w:abstractNumId="33" w15:restartNumberingAfterBreak="0">
    <w:nsid w:val="78494ED4"/>
    <w:multiLevelType w:val="multilevel"/>
    <w:tmpl w:val="A61E5A30"/>
    <w:lvl w:ilvl="0">
      <w:start w:val="10"/>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E8B5EDE"/>
    <w:multiLevelType w:val="hybridMultilevel"/>
    <w:tmpl w:val="902A3632"/>
    <w:lvl w:ilvl="0" w:tplc="9CA633C6">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num w:numId="1">
    <w:abstractNumId w:val="7"/>
  </w:num>
  <w:num w:numId="2">
    <w:abstractNumId w:val="10"/>
  </w:num>
  <w:num w:numId="3">
    <w:abstractNumId w:val="0"/>
  </w:num>
  <w:num w:numId="4">
    <w:abstractNumId w:val="9"/>
  </w:num>
  <w:num w:numId="5">
    <w:abstractNumId w:val="3"/>
  </w:num>
  <w:num w:numId="6">
    <w:abstractNumId w:val="11"/>
  </w:num>
  <w:num w:numId="7">
    <w:abstractNumId w:val="4"/>
  </w:num>
  <w:num w:numId="8">
    <w:abstractNumId w:val="20"/>
  </w:num>
  <w:num w:numId="9">
    <w:abstractNumId w:val="1"/>
  </w:num>
  <w:num w:numId="10">
    <w:abstractNumId w:val="8"/>
  </w:num>
  <w:num w:numId="11">
    <w:abstractNumId w:val="33"/>
  </w:num>
  <w:num w:numId="12">
    <w:abstractNumId w:val="19"/>
  </w:num>
  <w:num w:numId="13">
    <w:abstractNumId w:val="14"/>
  </w:num>
  <w:num w:numId="14">
    <w:abstractNumId w:val="21"/>
  </w:num>
  <w:num w:numId="15">
    <w:abstractNumId w:val="2"/>
  </w:num>
  <w:num w:numId="16">
    <w:abstractNumId w:val="32"/>
  </w:num>
  <w:num w:numId="17">
    <w:abstractNumId w:val="28"/>
  </w:num>
  <w:num w:numId="18">
    <w:abstractNumId w:val="27"/>
  </w:num>
  <w:num w:numId="19">
    <w:abstractNumId w:val="29"/>
  </w:num>
  <w:num w:numId="20">
    <w:abstractNumId w:val="17"/>
  </w:num>
  <w:num w:numId="21">
    <w:abstractNumId w:val="6"/>
  </w:num>
  <w:num w:numId="22">
    <w:abstractNumId w:val="12"/>
  </w:num>
  <w:num w:numId="23">
    <w:abstractNumId w:val="15"/>
  </w:num>
  <w:num w:numId="24">
    <w:abstractNumId w:val="23"/>
  </w:num>
  <w:num w:numId="25">
    <w:abstractNumId w:val="34"/>
  </w:num>
  <w:num w:numId="26">
    <w:abstractNumId w:val="16"/>
  </w:num>
  <w:num w:numId="27">
    <w:abstractNumId w:val="22"/>
  </w:num>
  <w:num w:numId="28">
    <w:abstractNumId w:val="24"/>
  </w:num>
  <w:num w:numId="29">
    <w:abstractNumId w:val="31"/>
  </w:num>
  <w:num w:numId="30">
    <w:abstractNumId w:val="13"/>
  </w:num>
  <w:num w:numId="31">
    <w:abstractNumId w:val="5"/>
  </w:num>
  <w:num w:numId="32">
    <w:abstractNumId w:val="25"/>
  </w:num>
  <w:num w:numId="33">
    <w:abstractNumId w:val="18"/>
  </w:num>
  <w:num w:numId="34">
    <w:abstractNumId w:val="26"/>
  </w:num>
  <w:num w:numId="35">
    <w:abstractNumId w:val="30"/>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CD"/>
    <w:rsid w:val="000039DE"/>
    <w:rsid w:val="000119AD"/>
    <w:rsid w:val="000119E8"/>
    <w:rsid w:val="000161DD"/>
    <w:rsid w:val="000233E9"/>
    <w:rsid w:val="00024612"/>
    <w:rsid w:val="00025676"/>
    <w:rsid w:val="000261E3"/>
    <w:rsid w:val="000270E9"/>
    <w:rsid w:val="00027E6B"/>
    <w:rsid w:val="000322BA"/>
    <w:rsid w:val="00036F5D"/>
    <w:rsid w:val="0004181D"/>
    <w:rsid w:val="000460CC"/>
    <w:rsid w:val="00053830"/>
    <w:rsid w:val="00054A90"/>
    <w:rsid w:val="00056C50"/>
    <w:rsid w:val="00062F78"/>
    <w:rsid w:val="0006749D"/>
    <w:rsid w:val="000702BB"/>
    <w:rsid w:val="000706EA"/>
    <w:rsid w:val="000752B7"/>
    <w:rsid w:val="00076115"/>
    <w:rsid w:val="00080189"/>
    <w:rsid w:val="0008390E"/>
    <w:rsid w:val="00084062"/>
    <w:rsid w:val="00084F3B"/>
    <w:rsid w:val="00097891"/>
    <w:rsid w:val="000A0FB8"/>
    <w:rsid w:val="000A17E5"/>
    <w:rsid w:val="000B4321"/>
    <w:rsid w:val="000B4D49"/>
    <w:rsid w:val="000B4E3C"/>
    <w:rsid w:val="000B50C9"/>
    <w:rsid w:val="000B64D8"/>
    <w:rsid w:val="000B68C5"/>
    <w:rsid w:val="000B6B2E"/>
    <w:rsid w:val="000C269D"/>
    <w:rsid w:val="000C30D7"/>
    <w:rsid w:val="000C3F30"/>
    <w:rsid w:val="000D0AE6"/>
    <w:rsid w:val="000D1D36"/>
    <w:rsid w:val="000D4616"/>
    <w:rsid w:val="000E03BC"/>
    <w:rsid w:val="000E2BAF"/>
    <w:rsid w:val="000E5062"/>
    <w:rsid w:val="000E7229"/>
    <w:rsid w:val="000E7ADD"/>
    <w:rsid w:val="000F1F58"/>
    <w:rsid w:val="000F3FC1"/>
    <w:rsid w:val="000F44A2"/>
    <w:rsid w:val="000F68CC"/>
    <w:rsid w:val="001007F5"/>
    <w:rsid w:val="00105698"/>
    <w:rsid w:val="001058DA"/>
    <w:rsid w:val="0012445C"/>
    <w:rsid w:val="001266E0"/>
    <w:rsid w:val="0013317A"/>
    <w:rsid w:val="001365B7"/>
    <w:rsid w:val="00137A3C"/>
    <w:rsid w:val="00137BA9"/>
    <w:rsid w:val="00140AA5"/>
    <w:rsid w:val="001414EA"/>
    <w:rsid w:val="00141C14"/>
    <w:rsid w:val="001436C2"/>
    <w:rsid w:val="0014540E"/>
    <w:rsid w:val="00145F26"/>
    <w:rsid w:val="001507D5"/>
    <w:rsid w:val="00160EE3"/>
    <w:rsid w:val="00161781"/>
    <w:rsid w:val="00161C29"/>
    <w:rsid w:val="00163871"/>
    <w:rsid w:val="001775C9"/>
    <w:rsid w:val="001847B9"/>
    <w:rsid w:val="0018589F"/>
    <w:rsid w:val="00191F37"/>
    <w:rsid w:val="0019364E"/>
    <w:rsid w:val="00193CF9"/>
    <w:rsid w:val="00194475"/>
    <w:rsid w:val="00195CD1"/>
    <w:rsid w:val="001A0A33"/>
    <w:rsid w:val="001A4A0F"/>
    <w:rsid w:val="001B04DB"/>
    <w:rsid w:val="001B0612"/>
    <w:rsid w:val="001B3AC2"/>
    <w:rsid w:val="001C12E2"/>
    <w:rsid w:val="001C3662"/>
    <w:rsid w:val="001C3BAD"/>
    <w:rsid w:val="001C51AE"/>
    <w:rsid w:val="001D1EAF"/>
    <w:rsid w:val="001D3056"/>
    <w:rsid w:val="001D3973"/>
    <w:rsid w:val="001D4F3E"/>
    <w:rsid w:val="001D6E7C"/>
    <w:rsid w:val="001E0362"/>
    <w:rsid w:val="001E08A5"/>
    <w:rsid w:val="001E22E4"/>
    <w:rsid w:val="001E325A"/>
    <w:rsid w:val="001E4D72"/>
    <w:rsid w:val="001F7E42"/>
    <w:rsid w:val="00200B1F"/>
    <w:rsid w:val="0020148D"/>
    <w:rsid w:val="0020357D"/>
    <w:rsid w:val="00212B94"/>
    <w:rsid w:val="002137A1"/>
    <w:rsid w:val="00216B8A"/>
    <w:rsid w:val="00216CD5"/>
    <w:rsid w:val="002205B8"/>
    <w:rsid w:val="00222A18"/>
    <w:rsid w:val="00226FD0"/>
    <w:rsid w:val="00232314"/>
    <w:rsid w:val="00232D18"/>
    <w:rsid w:val="00233001"/>
    <w:rsid w:val="002418FF"/>
    <w:rsid w:val="00250A4D"/>
    <w:rsid w:val="00253A40"/>
    <w:rsid w:val="0025626A"/>
    <w:rsid w:val="0026035F"/>
    <w:rsid w:val="00264F42"/>
    <w:rsid w:val="00270E7A"/>
    <w:rsid w:val="00271170"/>
    <w:rsid w:val="00273FA3"/>
    <w:rsid w:val="002743A2"/>
    <w:rsid w:val="002800FC"/>
    <w:rsid w:val="002823D8"/>
    <w:rsid w:val="00284091"/>
    <w:rsid w:val="002855BA"/>
    <w:rsid w:val="00292572"/>
    <w:rsid w:val="00294ADE"/>
    <w:rsid w:val="00294B41"/>
    <w:rsid w:val="00296E6C"/>
    <w:rsid w:val="002978C5"/>
    <w:rsid w:val="002A30AD"/>
    <w:rsid w:val="002A3355"/>
    <w:rsid w:val="002A494B"/>
    <w:rsid w:val="002A6FAF"/>
    <w:rsid w:val="002A72BB"/>
    <w:rsid w:val="002B1A2D"/>
    <w:rsid w:val="002C0FEF"/>
    <w:rsid w:val="002C20E5"/>
    <w:rsid w:val="002C3D2F"/>
    <w:rsid w:val="002D1524"/>
    <w:rsid w:val="002D6EE1"/>
    <w:rsid w:val="002E12BD"/>
    <w:rsid w:val="002E1940"/>
    <w:rsid w:val="002E33AF"/>
    <w:rsid w:val="002E3DE8"/>
    <w:rsid w:val="002E5AA6"/>
    <w:rsid w:val="002E6373"/>
    <w:rsid w:val="002F0F4A"/>
    <w:rsid w:val="002F127F"/>
    <w:rsid w:val="002F216E"/>
    <w:rsid w:val="002F351C"/>
    <w:rsid w:val="002F36D6"/>
    <w:rsid w:val="002F5A14"/>
    <w:rsid w:val="0031414E"/>
    <w:rsid w:val="00314467"/>
    <w:rsid w:val="0033289C"/>
    <w:rsid w:val="00335AD9"/>
    <w:rsid w:val="00346B43"/>
    <w:rsid w:val="00350A34"/>
    <w:rsid w:val="00354655"/>
    <w:rsid w:val="0035571D"/>
    <w:rsid w:val="00361873"/>
    <w:rsid w:val="00361894"/>
    <w:rsid w:val="00364190"/>
    <w:rsid w:val="00367BE2"/>
    <w:rsid w:val="00371351"/>
    <w:rsid w:val="003727BF"/>
    <w:rsid w:val="00375DF6"/>
    <w:rsid w:val="003777AE"/>
    <w:rsid w:val="00377A9E"/>
    <w:rsid w:val="00381BDA"/>
    <w:rsid w:val="00381DB1"/>
    <w:rsid w:val="00383CF9"/>
    <w:rsid w:val="00383D5B"/>
    <w:rsid w:val="00385567"/>
    <w:rsid w:val="003863B1"/>
    <w:rsid w:val="00391357"/>
    <w:rsid w:val="00391505"/>
    <w:rsid w:val="0039254D"/>
    <w:rsid w:val="00393D6D"/>
    <w:rsid w:val="0039404D"/>
    <w:rsid w:val="003971DF"/>
    <w:rsid w:val="003A1934"/>
    <w:rsid w:val="003A6474"/>
    <w:rsid w:val="003B2824"/>
    <w:rsid w:val="003B405A"/>
    <w:rsid w:val="003B5CD9"/>
    <w:rsid w:val="003C0CE4"/>
    <w:rsid w:val="003C23D9"/>
    <w:rsid w:val="003C3CE7"/>
    <w:rsid w:val="003C5CE2"/>
    <w:rsid w:val="003C718C"/>
    <w:rsid w:val="003C7C01"/>
    <w:rsid w:val="003D193E"/>
    <w:rsid w:val="003D1DB7"/>
    <w:rsid w:val="003D2FC4"/>
    <w:rsid w:val="003D4934"/>
    <w:rsid w:val="003E080E"/>
    <w:rsid w:val="003E16DF"/>
    <w:rsid w:val="003E6954"/>
    <w:rsid w:val="003E7774"/>
    <w:rsid w:val="003E78E5"/>
    <w:rsid w:val="003F16CA"/>
    <w:rsid w:val="003F1E59"/>
    <w:rsid w:val="003F5472"/>
    <w:rsid w:val="003F7B22"/>
    <w:rsid w:val="004004AA"/>
    <w:rsid w:val="004014C1"/>
    <w:rsid w:val="004022B0"/>
    <w:rsid w:val="004118D9"/>
    <w:rsid w:val="0041417B"/>
    <w:rsid w:val="0041494B"/>
    <w:rsid w:val="00421202"/>
    <w:rsid w:val="00422821"/>
    <w:rsid w:val="00422FE0"/>
    <w:rsid w:val="004301FC"/>
    <w:rsid w:val="00430244"/>
    <w:rsid w:val="00434133"/>
    <w:rsid w:val="0044403B"/>
    <w:rsid w:val="00446A15"/>
    <w:rsid w:val="004477C4"/>
    <w:rsid w:val="004479CF"/>
    <w:rsid w:val="00450804"/>
    <w:rsid w:val="0045702A"/>
    <w:rsid w:val="00460359"/>
    <w:rsid w:val="00464597"/>
    <w:rsid w:val="00464D48"/>
    <w:rsid w:val="00467B3D"/>
    <w:rsid w:val="00473E5C"/>
    <w:rsid w:val="00477B8F"/>
    <w:rsid w:val="004843B5"/>
    <w:rsid w:val="00484D6F"/>
    <w:rsid w:val="004913B4"/>
    <w:rsid w:val="0049168C"/>
    <w:rsid w:val="00491C90"/>
    <w:rsid w:val="004929AE"/>
    <w:rsid w:val="004936B5"/>
    <w:rsid w:val="00495473"/>
    <w:rsid w:val="004A0D67"/>
    <w:rsid w:val="004A22DE"/>
    <w:rsid w:val="004A6087"/>
    <w:rsid w:val="004B16D8"/>
    <w:rsid w:val="004B1AB9"/>
    <w:rsid w:val="004B49A0"/>
    <w:rsid w:val="004B61BD"/>
    <w:rsid w:val="004B7EA8"/>
    <w:rsid w:val="004C3621"/>
    <w:rsid w:val="004C6262"/>
    <w:rsid w:val="004D66F2"/>
    <w:rsid w:val="004E13F8"/>
    <w:rsid w:val="004E33CC"/>
    <w:rsid w:val="004F2700"/>
    <w:rsid w:val="004F35D0"/>
    <w:rsid w:val="004F4A3A"/>
    <w:rsid w:val="004F548D"/>
    <w:rsid w:val="004F7826"/>
    <w:rsid w:val="00501066"/>
    <w:rsid w:val="005048AA"/>
    <w:rsid w:val="00506507"/>
    <w:rsid w:val="005119B1"/>
    <w:rsid w:val="00515BDC"/>
    <w:rsid w:val="00522499"/>
    <w:rsid w:val="00524A57"/>
    <w:rsid w:val="00525356"/>
    <w:rsid w:val="00530B82"/>
    <w:rsid w:val="00531856"/>
    <w:rsid w:val="0053662C"/>
    <w:rsid w:val="00540D79"/>
    <w:rsid w:val="0054608A"/>
    <w:rsid w:val="00546345"/>
    <w:rsid w:val="005476CD"/>
    <w:rsid w:val="00550A23"/>
    <w:rsid w:val="0055444F"/>
    <w:rsid w:val="00557B09"/>
    <w:rsid w:val="00557EB3"/>
    <w:rsid w:val="00560AF1"/>
    <w:rsid w:val="0056178A"/>
    <w:rsid w:val="00570C3B"/>
    <w:rsid w:val="00570C4B"/>
    <w:rsid w:val="0057154E"/>
    <w:rsid w:val="00572F69"/>
    <w:rsid w:val="00575F99"/>
    <w:rsid w:val="0057664F"/>
    <w:rsid w:val="005773F5"/>
    <w:rsid w:val="0058513F"/>
    <w:rsid w:val="00586E5C"/>
    <w:rsid w:val="005A0DC0"/>
    <w:rsid w:val="005A3292"/>
    <w:rsid w:val="005B101D"/>
    <w:rsid w:val="005B2177"/>
    <w:rsid w:val="005B2BE5"/>
    <w:rsid w:val="005B703A"/>
    <w:rsid w:val="005C33D9"/>
    <w:rsid w:val="005C45D5"/>
    <w:rsid w:val="005C4CCC"/>
    <w:rsid w:val="005C4E07"/>
    <w:rsid w:val="005C525F"/>
    <w:rsid w:val="005C5423"/>
    <w:rsid w:val="005C561E"/>
    <w:rsid w:val="005C72A2"/>
    <w:rsid w:val="005C761D"/>
    <w:rsid w:val="005D04A6"/>
    <w:rsid w:val="005D3D2E"/>
    <w:rsid w:val="005D520E"/>
    <w:rsid w:val="005D54C2"/>
    <w:rsid w:val="005E5AE0"/>
    <w:rsid w:val="005E7E71"/>
    <w:rsid w:val="00601DE1"/>
    <w:rsid w:val="006028BD"/>
    <w:rsid w:val="0061287A"/>
    <w:rsid w:val="00612A7A"/>
    <w:rsid w:val="0061308A"/>
    <w:rsid w:val="00613F1C"/>
    <w:rsid w:val="0061586B"/>
    <w:rsid w:val="00620B03"/>
    <w:rsid w:val="00621D05"/>
    <w:rsid w:val="006223ED"/>
    <w:rsid w:val="00624FFB"/>
    <w:rsid w:val="00625B3D"/>
    <w:rsid w:val="00633F6E"/>
    <w:rsid w:val="0063610C"/>
    <w:rsid w:val="0063674C"/>
    <w:rsid w:val="00636C7D"/>
    <w:rsid w:val="00637190"/>
    <w:rsid w:val="006401F1"/>
    <w:rsid w:val="00643EC3"/>
    <w:rsid w:val="00657258"/>
    <w:rsid w:val="00660C45"/>
    <w:rsid w:val="00662CCD"/>
    <w:rsid w:val="0066409A"/>
    <w:rsid w:val="00664F98"/>
    <w:rsid w:val="00670219"/>
    <w:rsid w:val="00677307"/>
    <w:rsid w:val="00681A1D"/>
    <w:rsid w:val="006851CA"/>
    <w:rsid w:val="00685AF4"/>
    <w:rsid w:val="00685C95"/>
    <w:rsid w:val="00692E1E"/>
    <w:rsid w:val="00692F94"/>
    <w:rsid w:val="006937F6"/>
    <w:rsid w:val="006944E4"/>
    <w:rsid w:val="00697C55"/>
    <w:rsid w:val="006A26C8"/>
    <w:rsid w:val="006A4512"/>
    <w:rsid w:val="006A45B1"/>
    <w:rsid w:val="006B0D5A"/>
    <w:rsid w:val="006B5DC5"/>
    <w:rsid w:val="006C237B"/>
    <w:rsid w:val="006C5D29"/>
    <w:rsid w:val="006C63C2"/>
    <w:rsid w:val="006C6AC2"/>
    <w:rsid w:val="006D2FC7"/>
    <w:rsid w:val="006D3A71"/>
    <w:rsid w:val="006D57AE"/>
    <w:rsid w:val="006E1FFC"/>
    <w:rsid w:val="006E32C7"/>
    <w:rsid w:val="006E3A6C"/>
    <w:rsid w:val="006E474A"/>
    <w:rsid w:val="006F5312"/>
    <w:rsid w:val="00702E06"/>
    <w:rsid w:val="00704DE8"/>
    <w:rsid w:val="00704F72"/>
    <w:rsid w:val="00706114"/>
    <w:rsid w:val="00711E39"/>
    <w:rsid w:val="007169F9"/>
    <w:rsid w:val="00722727"/>
    <w:rsid w:val="007407C3"/>
    <w:rsid w:val="00741155"/>
    <w:rsid w:val="00742857"/>
    <w:rsid w:val="00743223"/>
    <w:rsid w:val="00743494"/>
    <w:rsid w:val="00743625"/>
    <w:rsid w:val="0074369C"/>
    <w:rsid w:val="00744386"/>
    <w:rsid w:val="00750D65"/>
    <w:rsid w:val="007521B0"/>
    <w:rsid w:val="0075342E"/>
    <w:rsid w:val="00764106"/>
    <w:rsid w:val="007656D7"/>
    <w:rsid w:val="00771976"/>
    <w:rsid w:val="007811B0"/>
    <w:rsid w:val="0078442E"/>
    <w:rsid w:val="00785DDA"/>
    <w:rsid w:val="00785F64"/>
    <w:rsid w:val="00787527"/>
    <w:rsid w:val="00792B39"/>
    <w:rsid w:val="00793BC0"/>
    <w:rsid w:val="00793F69"/>
    <w:rsid w:val="0079668F"/>
    <w:rsid w:val="00796978"/>
    <w:rsid w:val="007A17BB"/>
    <w:rsid w:val="007A2D5E"/>
    <w:rsid w:val="007A2E1B"/>
    <w:rsid w:val="007A3F6B"/>
    <w:rsid w:val="007A5646"/>
    <w:rsid w:val="007A71C1"/>
    <w:rsid w:val="007B1F73"/>
    <w:rsid w:val="007B4C0E"/>
    <w:rsid w:val="007C2517"/>
    <w:rsid w:val="007C2ACA"/>
    <w:rsid w:val="007D28E8"/>
    <w:rsid w:val="007D6593"/>
    <w:rsid w:val="007E03D2"/>
    <w:rsid w:val="007E113E"/>
    <w:rsid w:val="007E30AF"/>
    <w:rsid w:val="007E71AE"/>
    <w:rsid w:val="007F0EBA"/>
    <w:rsid w:val="007F145E"/>
    <w:rsid w:val="007F2CC2"/>
    <w:rsid w:val="007F41D5"/>
    <w:rsid w:val="007F640A"/>
    <w:rsid w:val="007F72D2"/>
    <w:rsid w:val="00805456"/>
    <w:rsid w:val="00807A73"/>
    <w:rsid w:val="00813E1A"/>
    <w:rsid w:val="00823F82"/>
    <w:rsid w:val="0083224D"/>
    <w:rsid w:val="00832605"/>
    <w:rsid w:val="00835A11"/>
    <w:rsid w:val="00835AC2"/>
    <w:rsid w:val="008361A4"/>
    <w:rsid w:val="00836A37"/>
    <w:rsid w:val="0084119D"/>
    <w:rsid w:val="00841DAB"/>
    <w:rsid w:val="00842675"/>
    <w:rsid w:val="008510AD"/>
    <w:rsid w:val="00853281"/>
    <w:rsid w:val="008577A9"/>
    <w:rsid w:val="00857AE2"/>
    <w:rsid w:val="00861CC9"/>
    <w:rsid w:val="00864106"/>
    <w:rsid w:val="00864D2C"/>
    <w:rsid w:val="00864FFE"/>
    <w:rsid w:val="00865B90"/>
    <w:rsid w:val="00866CD5"/>
    <w:rsid w:val="00871CCB"/>
    <w:rsid w:val="008744E8"/>
    <w:rsid w:val="00884BA5"/>
    <w:rsid w:val="0088505E"/>
    <w:rsid w:val="00887551"/>
    <w:rsid w:val="0089126C"/>
    <w:rsid w:val="00891E00"/>
    <w:rsid w:val="00892830"/>
    <w:rsid w:val="00893743"/>
    <w:rsid w:val="00897B7E"/>
    <w:rsid w:val="008A1112"/>
    <w:rsid w:val="008A6251"/>
    <w:rsid w:val="008B1875"/>
    <w:rsid w:val="008B6EAA"/>
    <w:rsid w:val="008C1256"/>
    <w:rsid w:val="008C5298"/>
    <w:rsid w:val="008D4AB1"/>
    <w:rsid w:val="008D4EE4"/>
    <w:rsid w:val="008E1CC3"/>
    <w:rsid w:val="008E30E2"/>
    <w:rsid w:val="008E3913"/>
    <w:rsid w:val="008E6090"/>
    <w:rsid w:val="008F0BBD"/>
    <w:rsid w:val="008F4E8B"/>
    <w:rsid w:val="008F6C88"/>
    <w:rsid w:val="008F7CDF"/>
    <w:rsid w:val="009002DC"/>
    <w:rsid w:val="009037AB"/>
    <w:rsid w:val="00903C2F"/>
    <w:rsid w:val="0090463C"/>
    <w:rsid w:val="00906E46"/>
    <w:rsid w:val="009146F6"/>
    <w:rsid w:val="00923C2D"/>
    <w:rsid w:val="00925DF6"/>
    <w:rsid w:val="0092606D"/>
    <w:rsid w:val="009263B4"/>
    <w:rsid w:val="00932CA4"/>
    <w:rsid w:val="00937240"/>
    <w:rsid w:val="0094353F"/>
    <w:rsid w:val="00946D17"/>
    <w:rsid w:val="00947B22"/>
    <w:rsid w:val="00954DDA"/>
    <w:rsid w:val="009635D5"/>
    <w:rsid w:val="009647F2"/>
    <w:rsid w:val="009702B3"/>
    <w:rsid w:val="00970F8B"/>
    <w:rsid w:val="00972DC8"/>
    <w:rsid w:val="009758F5"/>
    <w:rsid w:val="00986491"/>
    <w:rsid w:val="00992EF2"/>
    <w:rsid w:val="009955F3"/>
    <w:rsid w:val="00996328"/>
    <w:rsid w:val="009A0B5D"/>
    <w:rsid w:val="009A2178"/>
    <w:rsid w:val="009A4418"/>
    <w:rsid w:val="009A6184"/>
    <w:rsid w:val="009A62EB"/>
    <w:rsid w:val="009A75FB"/>
    <w:rsid w:val="009B068F"/>
    <w:rsid w:val="009B191E"/>
    <w:rsid w:val="009B2077"/>
    <w:rsid w:val="009B2D0E"/>
    <w:rsid w:val="009B4967"/>
    <w:rsid w:val="009C483D"/>
    <w:rsid w:val="009C4B33"/>
    <w:rsid w:val="009C7A74"/>
    <w:rsid w:val="009D041B"/>
    <w:rsid w:val="009D45D3"/>
    <w:rsid w:val="009D7E6A"/>
    <w:rsid w:val="009E13E1"/>
    <w:rsid w:val="009E24B1"/>
    <w:rsid w:val="009E4E5C"/>
    <w:rsid w:val="009E7532"/>
    <w:rsid w:val="009F0C59"/>
    <w:rsid w:val="009F16EE"/>
    <w:rsid w:val="00A01811"/>
    <w:rsid w:val="00A11F57"/>
    <w:rsid w:val="00A11FE3"/>
    <w:rsid w:val="00A120D7"/>
    <w:rsid w:val="00A132BC"/>
    <w:rsid w:val="00A14606"/>
    <w:rsid w:val="00A20CF5"/>
    <w:rsid w:val="00A211E1"/>
    <w:rsid w:val="00A2262B"/>
    <w:rsid w:val="00A24C0E"/>
    <w:rsid w:val="00A3481D"/>
    <w:rsid w:val="00A35292"/>
    <w:rsid w:val="00A42B33"/>
    <w:rsid w:val="00A4424F"/>
    <w:rsid w:val="00A45CD2"/>
    <w:rsid w:val="00A51786"/>
    <w:rsid w:val="00A51D9E"/>
    <w:rsid w:val="00A52D63"/>
    <w:rsid w:val="00A55719"/>
    <w:rsid w:val="00A55F17"/>
    <w:rsid w:val="00A677F9"/>
    <w:rsid w:val="00A70D33"/>
    <w:rsid w:val="00A767B4"/>
    <w:rsid w:val="00A83D3D"/>
    <w:rsid w:val="00A90D7A"/>
    <w:rsid w:val="00A91493"/>
    <w:rsid w:val="00A93CDF"/>
    <w:rsid w:val="00A9427D"/>
    <w:rsid w:val="00A9512F"/>
    <w:rsid w:val="00A96A53"/>
    <w:rsid w:val="00A9713B"/>
    <w:rsid w:val="00AA1100"/>
    <w:rsid w:val="00AA24F8"/>
    <w:rsid w:val="00AA43E0"/>
    <w:rsid w:val="00AC0CD9"/>
    <w:rsid w:val="00AC2BD5"/>
    <w:rsid w:val="00AD0898"/>
    <w:rsid w:val="00AD3427"/>
    <w:rsid w:val="00AD5E47"/>
    <w:rsid w:val="00AD6B05"/>
    <w:rsid w:val="00AE0056"/>
    <w:rsid w:val="00AE3EE4"/>
    <w:rsid w:val="00AE4417"/>
    <w:rsid w:val="00AE45DC"/>
    <w:rsid w:val="00AE4C13"/>
    <w:rsid w:val="00AE5168"/>
    <w:rsid w:val="00AE6604"/>
    <w:rsid w:val="00AE70A0"/>
    <w:rsid w:val="00AF1DAD"/>
    <w:rsid w:val="00AF2BFD"/>
    <w:rsid w:val="00AF439A"/>
    <w:rsid w:val="00B07E96"/>
    <w:rsid w:val="00B10155"/>
    <w:rsid w:val="00B11E11"/>
    <w:rsid w:val="00B2462E"/>
    <w:rsid w:val="00B24C78"/>
    <w:rsid w:val="00B25CE6"/>
    <w:rsid w:val="00B268DC"/>
    <w:rsid w:val="00B300CD"/>
    <w:rsid w:val="00B328ED"/>
    <w:rsid w:val="00B36A52"/>
    <w:rsid w:val="00B42B19"/>
    <w:rsid w:val="00B42D51"/>
    <w:rsid w:val="00B448AA"/>
    <w:rsid w:val="00B459B2"/>
    <w:rsid w:val="00B45B07"/>
    <w:rsid w:val="00B465F1"/>
    <w:rsid w:val="00B46BE7"/>
    <w:rsid w:val="00B50B77"/>
    <w:rsid w:val="00B62F1A"/>
    <w:rsid w:val="00B65BDB"/>
    <w:rsid w:val="00B72BA1"/>
    <w:rsid w:val="00B757F9"/>
    <w:rsid w:val="00B820E0"/>
    <w:rsid w:val="00B853B3"/>
    <w:rsid w:val="00B867FA"/>
    <w:rsid w:val="00B91E2B"/>
    <w:rsid w:val="00B965BA"/>
    <w:rsid w:val="00B9756B"/>
    <w:rsid w:val="00BA0468"/>
    <w:rsid w:val="00BA0860"/>
    <w:rsid w:val="00BA4E91"/>
    <w:rsid w:val="00BA56D8"/>
    <w:rsid w:val="00BA6F54"/>
    <w:rsid w:val="00BA7F97"/>
    <w:rsid w:val="00BB4337"/>
    <w:rsid w:val="00BB518A"/>
    <w:rsid w:val="00BB5AAC"/>
    <w:rsid w:val="00BB6886"/>
    <w:rsid w:val="00BC0116"/>
    <w:rsid w:val="00BC03A0"/>
    <w:rsid w:val="00BC0794"/>
    <w:rsid w:val="00BD026C"/>
    <w:rsid w:val="00BD3B4D"/>
    <w:rsid w:val="00BD5005"/>
    <w:rsid w:val="00BE34F6"/>
    <w:rsid w:val="00BE504F"/>
    <w:rsid w:val="00BE5BA1"/>
    <w:rsid w:val="00BE5F38"/>
    <w:rsid w:val="00BF2531"/>
    <w:rsid w:val="00BF3B79"/>
    <w:rsid w:val="00BF4841"/>
    <w:rsid w:val="00BF4AD8"/>
    <w:rsid w:val="00BF5823"/>
    <w:rsid w:val="00C0028A"/>
    <w:rsid w:val="00C00659"/>
    <w:rsid w:val="00C03AB6"/>
    <w:rsid w:val="00C040F9"/>
    <w:rsid w:val="00C1037D"/>
    <w:rsid w:val="00C117BA"/>
    <w:rsid w:val="00C11CC2"/>
    <w:rsid w:val="00C16FD5"/>
    <w:rsid w:val="00C20DCD"/>
    <w:rsid w:val="00C20FAA"/>
    <w:rsid w:val="00C21198"/>
    <w:rsid w:val="00C21B15"/>
    <w:rsid w:val="00C22C32"/>
    <w:rsid w:val="00C26631"/>
    <w:rsid w:val="00C268DC"/>
    <w:rsid w:val="00C2793B"/>
    <w:rsid w:val="00C36C60"/>
    <w:rsid w:val="00C37D48"/>
    <w:rsid w:val="00C40684"/>
    <w:rsid w:val="00C4147E"/>
    <w:rsid w:val="00C47DF0"/>
    <w:rsid w:val="00C47F46"/>
    <w:rsid w:val="00C55DC4"/>
    <w:rsid w:val="00C63EFB"/>
    <w:rsid w:val="00C65562"/>
    <w:rsid w:val="00C657A0"/>
    <w:rsid w:val="00C67B54"/>
    <w:rsid w:val="00C67B94"/>
    <w:rsid w:val="00C7452D"/>
    <w:rsid w:val="00C74CCD"/>
    <w:rsid w:val="00C74D4C"/>
    <w:rsid w:val="00C75B17"/>
    <w:rsid w:val="00C7773E"/>
    <w:rsid w:val="00C81043"/>
    <w:rsid w:val="00C811B1"/>
    <w:rsid w:val="00C85488"/>
    <w:rsid w:val="00C8598A"/>
    <w:rsid w:val="00C91C8F"/>
    <w:rsid w:val="00C9273D"/>
    <w:rsid w:val="00C9300A"/>
    <w:rsid w:val="00C935C9"/>
    <w:rsid w:val="00C97BDB"/>
    <w:rsid w:val="00CA3000"/>
    <w:rsid w:val="00CA464F"/>
    <w:rsid w:val="00CA502B"/>
    <w:rsid w:val="00CA7974"/>
    <w:rsid w:val="00CB4B89"/>
    <w:rsid w:val="00CB68F5"/>
    <w:rsid w:val="00CC5EB8"/>
    <w:rsid w:val="00CD0DF4"/>
    <w:rsid w:val="00CD1C76"/>
    <w:rsid w:val="00CD22B5"/>
    <w:rsid w:val="00CD5791"/>
    <w:rsid w:val="00CE1380"/>
    <w:rsid w:val="00CE3ED9"/>
    <w:rsid w:val="00CE5937"/>
    <w:rsid w:val="00CE68D4"/>
    <w:rsid w:val="00CF154D"/>
    <w:rsid w:val="00CF1860"/>
    <w:rsid w:val="00CF7BB0"/>
    <w:rsid w:val="00D00785"/>
    <w:rsid w:val="00D00C33"/>
    <w:rsid w:val="00D04976"/>
    <w:rsid w:val="00D0519E"/>
    <w:rsid w:val="00D07E11"/>
    <w:rsid w:val="00D11DEE"/>
    <w:rsid w:val="00D128C7"/>
    <w:rsid w:val="00D15196"/>
    <w:rsid w:val="00D155E3"/>
    <w:rsid w:val="00D165FD"/>
    <w:rsid w:val="00D16738"/>
    <w:rsid w:val="00D17AC8"/>
    <w:rsid w:val="00D2116E"/>
    <w:rsid w:val="00D244C0"/>
    <w:rsid w:val="00D24FD0"/>
    <w:rsid w:val="00D26D09"/>
    <w:rsid w:val="00D32D0A"/>
    <w:rsid w:val="00D33DD8"/>
    <w:rsid w:val="00D34555"/>
    <w:rsid w:val="00D352D4"/>
    <w:rsid w:val="00D35DE3"/>
    <w:rsid w:val="00D35F93"/>
    <w:rsid w:val="00D41DF0"/>
    <w:rsid w:val="00D43B28"/>
    <w:rsid w:val="00D45D6B"/>
    <w:rsid w:val="00D47B56"/>
    <w:rsid w:val="00D50768"/>
    <w:rsid w:val="00D60BA0"/>
    <w:rsid w:val="00D64391"/>
    <w:rsid w:val="00D703FB"/>
    <w:rsid w:val="00D76037"/>
    <w:rsid w:val="00D8523E"/>
    <w:rsid w:val="00D91BE4"/>
    <w:rsid w:val="00D9287C"/>
    <w:rsid w:val="00D92E3E"/>
    <w:rsid w:val="00D93054"/>
    <w:rsid w:val="00D931C4"/>
    <w:rsid w:val="00D93C86"/>
    <w:rsid w:val="00D94385"/>
    <w:rsid w:val="00D94A8A"/>
    <w:rsid w:val="00D955D1"/>
    <w:rsid w:val="00D957BF"/>
    <w:rsid w:val="00D978C3"/>
    <w:rsid w:val="00DA0009"/>
    <w:rsid w:val="00DA2C12"/>
    <w:rsid w:val="00DA6E4E"/>
    <w:rsid w:val="00DA725F"/>
    <w:rsid w:val="00DB0BD2"/>
    <w:rsid w:val="00DB20A5"/>
    <w:rsid w:val="00DB45B5"/>
    <w:rsid w:val="00DB51EF"/>
    <w:rsid w:val="00DB5245"/>
    <w:rsid w:val="00DC034E"/>
    <w:rsid w:val="00DC4320"/>
    <w:rsid w:val="00DC7B82"/>
    <w:rsid w:val="00DC7CE2"/>
    <w:rsid w:val="00DD1523"/>
    <w:rsid w:val="00DD3329"/>
    <w:rsid w:val="00DD36D6"/>
    <w:rsid w:val="00DD61A3"/>
    <w:rsid w:val="00DE168A"/>
    <w:rsid w:val="00DE16AE"/>
    <w:rsid w:val="00DE3DF1"/>
    <w:rsid w:val="00DE3E21"/>
    <w:rsid w:val="00DE3F31"/>
    <w:rsid w:val="00DE4A3C"/>
    <w:rsid w:val="00DE6BCA"/>
    <w:rsid w:val="00DF02DD"/>
    <w:rsid w:val="00DF0584"/>
    <w:rsid w:val="00DF1FCA"/>
    <w:rsid w:val="00DF53FD"/>
    <w:rsid w:val="00DF628E"/>
    <w:rsid w:val="00E02CEC"/>
    <w:rsid w:val="00E1121B"/>
    <w:rsid w:val="00E1261C"/>
    <w:rsid w:val="00E1435B"/>
    <w:rsid w:val="00E14827"/>
    <w:rsid w:val="00E1497E"/>
    <w:rsid w:val="00E16544"/>
    <w:rsid w:val="00E2079F"/>
    <w:rsid w:val="00E22E40"/>
    <w:rsid w:val="00E2583E"/>
    <w:rsid w:val="00E32DB5"/>
    <w:rsid w:val="00E32E01"/>
    <w:rsid w:val="00E35CD1"/>
    <w:rsid w:val="00E3655B"/>
    <w:rsid w:val="00E37686"/>
    <w:rsid w:val="00E37DD5"/>
    <w:rsid w:val="00E45C2F"/>
    <w:rsid w:val="00E52878"/>
    <w:rsid w:val="00E52AD1"/>
    <w:rsid w:val="00E533F3"/>
    <w:rsid w:val="00E547CE"/>
    <w:rsid w:val="00E611A0"/>
    <w:rsid w:val="00E634D9"/>
    <w:rsid w:val="00E6411E"/>
    <w:rsid w:val="00E641B6"/>
    <w:rsid w:val="00E67AB6"/>
    <w:rsid w:val="00E74786"/>
    <w:rsid w:val="00E748E1"/>
    <w:rsid w:val="00E77C6F"/>
    <w:rsid w:val="00E81472"/>
    <w:rsid w:val="00E82385"/>
    <w:rsid w:val="00E82792"/>
    <w:rsid w:val="00E87F07"/>
    <w:rsid w:val="00E924FE"/>
    <w:rsid w:val="00E93570"/>
    <w:rsid w:val="00E93A96"/>
    <w:rsid w:val="00E93C43"/>
    <w:rsid w:val="00E9412F"/>
    <w:rsid w:val="00E96265"/>
    <w:rsid w:val="00E96612"/>
    <w:rsid w:val="00E979EC"/>
    <w:rsid w:val="00E97E04"/>
    <w:rsid w:val="00EA2383"/>
    <w:rsid w:val="00EA2AE5"/>
    <w:rsid w:val="00EA2FFA"/>
    <w:rsid w:val="00EA34F7"/>
    <w:rsid w:val="00EB0B04"/>
    <w:rsid w:val="00EB224E"/>
    <w:rsid w:val="00EB5053"/>
    <w:rsid w:val="00EC12D6"/>
    <w:rsid w:val="00EC45C8"/>
    <w:rsid w:val="00EC7A61"/>
    <w:rsid w:val="00ED659A"/>
    <w:rsid w:val="00ED65B1"/>
    <w:rsid w:val="00EE2734"/>
    <w:rsid w:val="00EF279B"/>
    <w:rsid w:val="00EF707C"/>
    <w:rsid w:val="00F01EA5"/>
    <w:rsid w:val="00F0264F"/>
    <w:rsid w:val="00F02868"/>
    <w:rsid w:val="00F03750"/>
    <w:rsid w:val="00F04652"/>
    <w:rsid w:val="00F108B2"/>
    <w:rsid w:val="00F12604"/>
    <w:rsid w:val="00F12E86"/>
    <w:rsid w:val="00F145A2"/>
    <w:rsid w:val="00F16385"/>
    <w:rsid w:val="00F17943"/>
    <w:rsid w:val="00F21CFE"/>
    <w:rsid w:val="00F24E81"/>
    <w:rsid w:val="00F273C3"/>
    <w:rsid w:val="00F31F0A"/>
    <w:rsid w:val="00F33C1A"/>
    <w:rsid w:val="00F361EC"/>
    <w:rsid w:val="00F40B85"/>
    <w:rsid w:val="00F422B3"/>
    <w:rsid w:val="00F44607"/>
    <w:rsid w:val="00F45319"/>
    <w:rsid w:val="00F46296"/>
    <w:rsid w:val="00F5267B"/>
    <w:rsid w:val="00F526EC"/>
    <w:rsid w:val="00F54BD4"/>
    <w:rsid w:val="00F553BC"/>
    <w:rsid w:val="00F60FC4"/>
    <w:rsid w:val="00F700BD"/>
    <w:rsid w:val="00F73D1B"/>
    <w:rsid w:val="00F814DC"/>
    <w:rsid w:val="00F828B7"/>
    <w:rsid w:val="00F83DA3"/>
    <w:rsid w:val="00F83E61"/>
    <w:rsid w:val="00F87601"/>
    <w:rsid w:val="00F879B9"/>
    <w:rsid w:val="00F87CD3"/>
    <w:rsid w:val="00F92BAB"/>
    <w:rsid w:val="00F95267"/>
    <w:rsid w:val="00FA4EDC"/>
    <w:rsid w:val="00FB5532"/>
    <w:rsid w:val="00FB6C7A"/>
    <w:rsid w:val="00FB7665"/>
    <w:rsid w:val="00FC771A"/>
    <w:rsid w:val="00FD04A9"/>
    <w:rsid w:val="00FD1121"/>
    <w:rsid w:val="00FD4485"/>
    <w:rsid w:val="00FD6AAB"/>
    <w:rsid w:val="00FE0C84"/>
    <w:rsid w:val="00FE2620"/>
    <w:rsid w:val="00FE3402"/>
    <w:rsid w:val="00FE552F"/>
    <w:rsid w:val="00FF0328"/>
    <w:rsid w:val="00FF1F95"/>
    <w:rsid w:val="00FF2850"/>
    <w:rsid w:val="00FF6B40"/>
    <w:rsid w:val="00FF72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DE272"/>
  <w15:docId w15:val="{2033E577-0DB3-4BB7-83FF-BFC7DA70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532"/>
    <w:pPr>
      <w:spacing w:after="0" w:line="240" w:lineRule="auto"/>
    </w:pPr>
    <w:rPr>
      <w:rFonts w:ascii="Times New Roman" w:eastAsia="Times New Roman" w:hAnsi="Times New Roman" w:cs="Times New Roman"/>
      <w:sz w:val="26"/>
      <w:szCs w:val="20"/>
    </w:rPr>
  </w:style>
  <w:style w:type="paragraph" w:styleId="Heading1">
    <w:name w:val="heading 1"/>
    <w:aliases w:val="Antraste 1,H1"/>
    <w:basedOn w:val="Normal"/>
    <w:next w:val="Normal"/>
    <w:link w:val="Heading1Char"/>
    <w:qFormat/>
    <w:rsid w:val="00662CCD"/>
    <w:pPr>
      <w:keepNext/>
      <w:numPr>
        <w:numId w:val="1"/>
      </w:numPr>
      <w:jc w:val="center"/>
      <w:outlineLvl w:val="0"/>
    </w:pPr>
    <w:rPr>
      <w:rFonts w:ascii="RimTimes" w:hAnsi="RimTimes"/>
      <w:b/>
      <w:sz w:val="28"/>
    </w:rPr>
  </w:style>
  <w:style w:type="paragraph" w:styleId="Heading2">
    <w:name w:val="heading 2"/>
    <w:aliases w:val="1.1.not"/>
    <w:basedOn w:val="Normal"/>
    <w:next w:val="Normal"/>
    <w:link w:val="Heading2Char"/>
    <w:uiPriority w:val="9"/>
    <w:qFormat/>
    <w:rsid w:val="00662CCD"/>
    <w:pPr>
      <w:keepNext/>
      <w:numPr>
        <w:ilvl w:val="1"/>
        <w:numId w:val="1"/>
      </w:numPr>
      <w:jc w:val="center"/>
      <w:outlineLvl w:val="1"/>
    </w:pPr>
    <w:rPr>
      <w:sz w:val="40"/>
      <w:lang w:val="en-US"/>
    </w:rPr>
  </w:style>
  <w:style w:type="paragraph" w:styleId="Heading3">
    <w:name w:val="heading 3"/>
    <w:basedOn w:val="Normal"/>
    <w:next w:val="Normal"/>
    <w:link w:val="Heading3Char"/>
    <w:qFormat/>
    <w:rsid w:val="00662CCD"/>
    <w:pPr>
      <w:keepNext/>
      <w:numPr>
        <w:ilvl w:val="2"/>
        <w:numId w:val="1"/>
      </w:numPr>
      <w:spacing w:before="240" w:after="60"/>
      <w:outlineLvl w:val="2"/>
    </w:pPr>
    <w:rPr>
      <w:rFonts w:ascii="Arial" w:hAnsi="Arial" w:cs="Arial"/>
      <w:b/>
      <w:bCs/>
      <w:szCs w:val="26"/>
    </w:rPr>
  </w:style>
  <w:style w:type="paragraph" w:styleId="Heading4">
    <w:name w:val="heading 4"/>
    <w:aliases w:val="hd4,h4"/>
    <w:basedOn w:val="Normal"/>
    <w:next w:val="Normal"/>
    <w:link w:val="Heading4Char"/>
    <w:qFormat/>
    <w:rsid w:val="00662CCD"/>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662CCD"/>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62CCD"/>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62CCD"/>
    <w:pPr>
      <w:numPr>
        <w:ilvl w:val="6"/>
        <w:numId w:val="1"/>
      </w:numPr>
      <w:spacing w:before="240" w:after="60"/>
      <w:outlineLvl w:val="6"/>
    </w:pPr>
    <w:rPr>
      <w:sz w:val="24"/>
      <w:szCs w:val="24"/>
    </w:rPr>
  </w:style>
  <w:style w:type="paragraph" w:styleId="Heading8">
    <w:name w:val="heading 8"/>
    <w:basedOn w:val="Normal"/>
    <w:next w:val="Normal"/>
    <w:link w:val="Heading8Char"/>
    <w:qFormat/>
    <w:rsid w:val="00662CCD"/>
    <w:pPr>
      <w:keepNext/>
      <w:numPr>
        <w:ilvl w:val="7"/>
        <w:numId w:val="1"/>
      </w:numPr>
      <w:spacing w:after="120"/>
      <w:jc w:val="center"/>
      <w:outlineLvl w:val="7"/>
    </w:pPr>
    <w:rPr>
      <w:sz w:val="32"/>
    </w:rPr>
  </w:style>
  <w:style w:type="paragraph" w:styleId="Heading9">
    <w:name w:val="heading 9"/>
    <w:basedOn w:val="Normal"/>
    <w:next w:val="Normal"/>
    <w:link w:val="Heading9Char"/>
    <w:qFormat/>
    <w:rsid w:val="00662CC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traste 1 Char,H1 Char"/>
    <w:basedOn w:val="DefaultParagraphFont"/>
    <w:link w:val="Heading1"/>
    <w:rsid w:val="00662CCD"/>
    <w:rPr>
      <w:rFonts w:ascii="RimTimes" w:eastAsia="Times New Roman" w:hAnsi="RimTimes" w:cs="Times New Roman"/>
      <w:b/>
      <w:sz w:val="28"/>
      <w:szCs w:val="20"/>
    </w:rPr>
  </w:style>
  <w:style w:type="character" w:customStyle="1" w:styleId="Heading2Char">
    <w:name w:val="Heading 2 Char"/>
    <w:basedOn w:val="DefaultParagraphFont"/>
    <w:link w:val="Heading2"/>
    <w:uiPriority w:val="9"/>
    <w:rsid w:val="00662CCD"/>
    <w:rPr>
      <w:rFonts w:ascii="Times New Roman" w:eastAsia="Times New Roman" w:hAnsi="Times New Roman" w:cs="Times New Roman"/>
      <w:sz w:val="40"/>
      <w:szCs w:val="20"/>
      <w:lang w:val="en-US"/>
    </w:rPr>
  </w:style>
  <w:style w:type="character" w:customStyle="1" w:styleId="Heading3Char">
    <w:name w:val="Heading 3 Char"/>
    <w:basedOn w:val="DefaultParagraphFont"/>
    <w:link w:val="Heading3"/>
    <w:rsid w:val="00662CCD"/>
    <w:rPr>
      <w:rFonts w:ascii="Arial" w:eastAsia="Times New Roman" w:hAnsi="Arial" w:cs="Arial"/>
      <w:b/>
      <w:bCs/>
      <w:sz w:val="26"/>
      <w:szCs w:val="26"/>
    </w:rPr>
  </w:style>
  <w:style w:type="character" w:customStyle="1" w:styleId="Heading4Char">
    <w:name w:val="Heading 4 Char"/>
    <w:basedOn w:val="DefaultParagraphFont"/>
    <w:link w:val="Heading4"/>
    <w:rsid w:val="00662CC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62CC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662CCD"/>
    <w:rPr>
      <w:rFonts w:ascii="Times New Roman" w:eastAsia="Times New Roman" w:hAnsi="Times New Roman" w:cs="Times New Roman"/>
      <w:b/>
      <w:bCs/>
    </w:rPr>
  </w:style>
  <w:style w:type="character" w:customStyle="1" w:styleId="Heading7Char">
    <w:name w:val="Heading 7 Char"/>
    <w:basedOn w:val="DefaultParagraphFont"/>
    <w:link w:val="Heading7"/>
    <w:rsid w:val="00662CC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62CCD"/>
    <w:rPr>
      <w:rFonts w:ascii="Times New Roman" w:eastAsia="Times New Roman" w:hAnsi="Times New Roman" w:cs="Times New Roman"/>
      <w:sz w:val="32"/>
      <w:szCs w:val="20"/>
    </w:rPr>
  </w:style>
  <w:style w:type="character" w:customStyle="1" w:styleId="Heading9Char">
    <w:name w:val="Heading 9 Char"/>
    <w:basedOn w:val="DefaultParagraphFont"/>
    <w:link w:val="Heading9"/>
    <w:rsid w:val="00662CCD"/>
    <w:rPr>
      <w:rFonts w:ascii="Arial" w:eastAsia="Times New Roman" w:hAnsi="Arial" w:cs="Arial"/>
    </w:rPr>
  </w:style>
  <w:style w:type="paragraph" w:styleId="BodyText3">
    <w:name w:val="Body Text 3"/>
    <w:basedOn w:val="Normal"/>
    <w:link w:val="BodyText3Char"/>
    <w:rsid w:val="00662CCD"/>
    <w:pPr>
      <w:jc w:val="center"/>
    </w:pPr>
    <w:rPr>
      <w:rFonts w:ascii="RimTimes" w:hAnsi="RimTimes"/>
      <w:b/>
      <w:sz w:val="32"/>
    </w:rPr>
  </w:style>
  <w:style w:type="character" w:customStyle="1" w:styleId="BodyText3Char">
    <w:name w:val="Body Text 3 Char"/>
    <w:basedOn w:val="DefaultParagraphFont"/>
    <w:link w:val="BodyText3"/>
    <w:rsid w:val="00662CCD"/>
    <w:rPr>
      <w:rFonts w:ascii="RimTimes" w:eastAsia="Times New Roman" w:hAnsi="RimTimes" w:cs="Times New Roman"/>
      <w:b/>
      <w:sz w:val="32"/>
      <w:szCs w:val="20"/>
    </w:rPr>
  </w:style>
  <w:style w:type="paragraph" w:styleId="BodyText">
    <w:name w:val="Body Text"/>
    <w:basedOn w:val="Normal"/>
    <w:link w:val="BodyTextChar"/>
    <w:uiPriority w:val="99"/>
    <w:rsid w:val="00662CCD"/>
    <w:pPr>
      <w:jc w:val="both"/>
    </w:pPr>
    <w:rPr>
      <w:rFonts w:ascii="RimTimes" w:hAnsi="RimTimes"/>
      <w:sz w:val="28"/>
    </w:rPr>
  </w:style>
  <w:style w:type="character" w:customStyle="1" w:styleId="BodyTextChar">
    <w:name w:val="Body Text Char"/>
    <w:basedOn w:val="DefaultParagraphFont"/>
    <w:link w:val="BodyText"/>
    <w:uiPriority w:val="99"/>
    <w:rsid w:val="00662CCD"/>
    <w:rPr>
      <w:rFonts w:ascii="RimTimes" w:eastAsia="Times New Roman" w:hAnsi="RimTimes" w:cs="Times New Roman"/>
      <w:sz w:val="28"/>
      <w:szCs w:val="20"/>
    </w:rPr>
  </w:style>
  <w:style w:type="paragraph" w:styleId="Header">
    <w:name w:val="header"/>
    <w:basedOn w:val="Normal"/>
    <w:link w:val="HeaderChar"/>
    <w:rsid w:val="00662CCD"/>
    <w:pPr>
      <w:tabs>
        <w:tab w:val="center" w:pos="4320"/>
        <w:tab w:val="right" w:pos="8640"/>
      </w:tabs>
    </w:pPr>
    <w:rPr>
      <w:rFonts w:ascii="RimTimes" w:hAnsi="RimTimes"/>
      <w:sz w:val="28"/>
    </w:rPr>
  </w:style>
  <w:style w:type="character" w:customStyle="1" w:styleId="HeaderChar">
    <w:name w:val="Header Char"/>
    <w:basedOn w:val="DefaultParagraphFont"/>
    <w:link w:val="Header"/>
    <w:rsid w:val="00662CCD"/>
    <w:rPr>
      <w:rFonts w:ascii="RimTimes" w:eastAsia="Times New Roman" w:hAnsi="RimTimes" w:cs="Times New Roman"/>
      <w:sz w:val="28"/>
      <w:szCs w:val="20"/>
    </w:rPr>
  </w:style>
  <w:style w:type="paragraph" w:styleId="Footer">
    <w:name w:val="footer"/>
    <w:basedOn w:val="Normal"/>
    <w:link w:val="FooterChar"/>
    <w:uiPriority w:val="99"/>
    <w:rsid w:val="00662CCD"/>
    <w:pPr>
      <w:tabs>
        <w:tab w:val="center" w:pos="4677"/>
        <w:tab w:val="right" w:pos="9355"/>
      </w:tabs>
    </w:pPr>
  </w:style>
  <w:style w:type="character" w:customStyle="1" w:styleId="FooterChar">
    <w:name w:val="Footer Char"/>
    <w:basedOn w:val="DefaultParagraphFont"/>
    <w:link w:val="Footer"/>
    <w:uiPriority w:val="99"/>
    <w:rsid w:val="00662CCD"/>
    <w:rPr>
      <w:rFonts w:ascii="Times New Roman" w:eastAsia="Times New Roman" w:hAnsi="Times New Roman" w:cs="Times New Roman"/>
      <w:sz w:val="26"/>
      <w:szCs w:val="20"/>
    </w:rPr>
  </w:style>
  <w:style w:type="character" w:styleId="PageNumber">
    <w:name w:val="page number"/>
    <w:basedOn w:val="DefaultParagraphFont"/>
    <w:rsid w:val="00662CCD"/>
  </w:style>
  <w:style w:type="paragraph" w:customStyle="1" w:styleId="CharChar1RakstzRakstzCharCharRakstzRakstz">
    <w:name w:val="Char Char1 Rakstz. Rakstz. Char Char Rakstz. Rakstz."/>
    <w:basedOn w:val="Normal"/>
    <w:rsid w:val="00662CCD"/>
    <w:pPr>
      <w:numPr>
        <w:numId w:val="2"/>
      </w:numPr>
      <w:tabs>
        <w:tab w:val="clear" w:pos="360"/>
      </w:tabs>
      <w:spacing w:before="120" w:after="160" w:line="240" w:lineRule="exact"/>
      <w:ind w:left="0" w:firstLine="720"/>
      <w:jc w:val="both"/>
    </w:pPr>
    <w:rPr>
      <w:rFonts w:ascii="Verdana" w:hAnsi="Verdana"/>
      <w:sz w:val="20"/>
      <w:lang w:val="en-US"/>
    </w:rPr>
  </w:style>
  <w:style w:type="paragraph" w:styleId="BodyText2">
    <w:name w:val="Body Text 2"/>
    <w:basedOn w:val="Normal"/>
    <w:link w:val="BodyText2Char"/>
    <w:rsid w:val="00662CCD"/>
    <w:pPr>
      <w:spacing w:after="120" w:line="480" w:lineRule="auto"/>
    </w:pPr>
  </w:style>
  <w:style w:type="character" w:customStyle="1" w:styleId="BodyText2Char">
    <w:name w:val="Body Text 2 Char"/>
    <w:basedOn w:val="DefaultParagraphFont"/>
    <w:link w:val="BodyText2"/>
    <w:rsid w:val="00662CCD"/>
    <w:rPr>
      <w:rFonts w:ascii="Times New Roman" w:eastAsia="Times New Roman" w:hAnsi="Times New Roman" w:cs="Times New Roman"/>
      <w:sz w:val="26"/>
      <w:szCs w:val="20"/>
    </w:rPr>
  </w:style>
  <w:style w:type="character" w:styleId="Hyperlink">
    <w:name w:val="Hyperlink"/>
    <w:uiPriority w:val="99"/>
    <w:rsid w:val="00662CCD"/>
    <w:rPr>
      <w:color w:val="0000FF"/>
      <w:u w:val="single"/>
    </w:rPr>
  </w:style>
  <w:style w:type="paragraph" w:customStyle="1" w:styleId="SLONormalnospace">
    <w:name w:val="SLO Normal (nospace)"/>
    <w:basedOn w:val="Normal"/>
    <w:rsid w:val="00662CCD"/>
    <w:pPr>
      <w:overflowPunct w:val="0"/>
      <w:autoSpaceDE w:val="0"/>
      <w:autoSpaceDN w:val="0"/>
      <w:adjustRightInd w:val="0"/>
      <w:jc w:val="both"/>
      <w:textAlignment w:val="baseline"/>
    </w:pPr>
    <w:rPr>
      <w:noProof/>
      <w:sz w:val="24"/>
      <w:szCs w:val="24"/>
      <w:lang w:val="en-GB"/>
    </w:rPr>
  </w:style>
  <w:style w:type="paragraph" w:customStyle="1" w:styleId="2ndlevelprovision">
    <w:name w:val="2nd level (provision)"/>
    <w:basedOn w:val="Normal"/>
    <w:link w:val="2ndlevelprovisionChar"/>
    <w:rsid w:val="00662CCD"/>
    <w:pPr>
      <w:tabs>
        <w:tab w:val="num" w:pos="360"/>
        <w:tab w:val="left" w:pos="1080"/>
      </w:tabs>
      <w:overflowPunct w:val="0"/>
      <w:autoSpaceDE w:val="0"/>
      <w:autoSpaceDN w:val="0"/>
      <w:adjustRightInd w:val="0"/>
      <w:spacing w:after="120"/>
      <w:ind w:left="360" w:hanging="360"/>
      <w:jc w:val="both"/>
      <w:textAlignment w:val="baseline"/>
    </w:pPr>
    <w:rPr>
      <w:rFonts w:eastAsia="MS Mincho"/>
      <w:sz w:val="28"/>
      <w:szCs w:val="28"/>
    </w:rPr>
  </w:style>
  <w:style w:type="character" w:customStyle="1" w:styleId="2ndlevelprovisionChar">
    <w:name w:val="2nd level (provision) Char"/>
    <w:link w:val="2ndlevelprovision"/>
    <w:rsid w:val="00662CCD"/>
    <w:rPr>
      <w:rFonts w:ascii="Times New Roman" w:eastAsia="MS Mincho" w:hAnsi="Times New Roman" w:cs="Times New Roman"/>
      <w:sz w:val="28"/>
      <w:szCs w:val="28"/>
    </w:rPr>
  </w:style>
  <w:style w:type="paragraph" w:customStyle="1" w:styleId="teksts">
    <w:name w:val="teksts"/>
    <w:basedOn w:val="Normal"/>
    <w:rsid w:val="00662CCD"/>
    <w:pPr>
      <w:numPr>
        <w:numId w:val="3"/>
      </w:numPr>
      <w:spacing w:after="120"/>
      <w:jc w:val="both"/>
    </w:pPr>
    <w:rPr>
      <w:sz w:val="28"/>
      <w:szCs w:val="28"/>
      <w:lang w:eastAsia="lv-LV"/>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662CCD"/>
    <w:pPr>
      <w:spacing w:after="160" w:line="240" w:lineRule="exact"/>
    </w:pPr>
    <w:rPr>
      <w:rFonts w:ascii="Tahoma" w:hAnsi="Tahoma"/>
      <w:sz w:val="20"/>
      <w:lang w:val="en-US"/>
    </w:rPr>
  </w:style>
  <w:style w:type="paragraph" w:styleId="BodyTextIndent">
    <w:name w:val="Body Text Indent"/>
    <w:basedOn w:val="Normal"/>
    <w:link w:val="BodyTextIndentChar"/>
    <w:rsid w:val="00662CCD"/>
    <w:pPr>
      <w:spacing w:after="120"/>
      <w:ind w:left="283"/>
    </w:pPr>
  </w:style>
  <w:style w:type="character" w:customStyle="1" w:styleId="BodyTextIndentChar">
    <w:name w:val="Body Text Indent Char"/>
    <w:basedOn w:val="DefaultParagraphFont"/>
    <w:link w:val="BodyTextIndent"/>
    <w:rsid w:val="00662CCD"/>
    <w:rPr>
      <w:rFonts w:ascii="Times New Roman" w:eastAsia="Times New Roman" w:hAnsi="Times New Roman" w:cs="Times New Roman"/>
      <w:sz w:val="26"/>
      <w:szCs w:val="20"/>
    </w:rPr>
  </w:style>
  <w:style w:type="paragraph" w:customStyle="1" w:styleId="Outline2limenis">
    <w:name w:val="Outline 2 limenis"/>
    <w:basedOn w:val="Normal"/>
    <w:rsid w:val="00662CCD"/>
    <w:pPr>
      <w:spacing w:after="120"/>
      <w:jc w:val="both"/>
    </w:pPr>
    <w:rPr>
      <w:color w:val="000000"/>
      <w:sz w:val="24"/>
      <w:szCs w:val="24"/>
    </w:rPr>
  </w:style>
  <w:style w:type="paragraph" w:styleId="TOC1">
    <w:name w:val="toc 1"/>
    <w:basedOn w:val="Normal"/>
    <w:next w:val="Normal"/>
    <w:autoRedefine/>
    <w:uiPriority w:val="39"/>
    <w:rsid w:val="00DF53FD"/>
    <w:pPr>
      <w:tabs>
        <w:tab w:val="left" w:pos="567"/>
        <w:tab w:val="right" w:leader="dot" w:pos="9071"/>
      </w:tabs>
      <w:ind w:hanging="720"/>
    </w:pPr>
    <w:rPr>
      <w:noProof/>
      <w:sz w:val="24"/>
      <w:szCs w:val="24"/>
    </w:rPr>
  </w:style>
  <w:style w:type="paragraph" w:styleId="TOC2">
    <w:name w:val="toc 2"/>
    <w:basedOn w:val="Normal"/>
    <w:next w:val="Normal"/>
    <w:autoRedefine/>
    <w:uiPriority w:val="39"/>
    <w:rsid w:val="00662CCD"/>
    <w:pPr>
      <w:tabs>
        <w:tab w:val="left" w:pos="720"/>
        <w:tab w:val="right" w:leader="dot" w:pos="9395"/>
      </w:tabs>
      <w:ind w:left="200"/>
    </w:pPr>
    <w:rPr>
      <w:noProof/>
      <w:sz w:val="28"/>
      <w:szCs w:val="28"/>
    </w:rPr>
  </w:style>
  <w:style w:type="character" w:customStyle="1" w:styleId="spankont">
    <w:name w:val="span_kont"/>
    <w:basedOn w:val="DefaultParagraphFont"/>
    <w:rsid w:val="00662CCD"/>
  </w:style>
  <w:style w:type="character" w:customStyle="1" w:styleId="spankontgreen">
    <w:name w:val="span_kont_green"/>
    <w:basedOn w:val="DefaultParagraphFont"/>
    <w:rsid w:val="00662CCD"/>
  </w:style>
  <w:style w:type="character" w:customStyle="1" w:styleId="spankontblue">
    <w:name w:val="span_kont_blue"/>
    <w:basedOn w:val="DefaultParagraphFont"/>
    <w:rsid w:val="00662CCD"/>
  </w:style>
  <w:style w:type="paragraph" w:customStyle="1" w:styleId="CharCharChar1CharCharCharCharCharCharCharCharCharChar">
    <w:name w:val="Char Char Char1 Char Char Char Char Char Char Char Char Char Char"/>
    <w:basedOn w:val="Normal"/>
    <w:rsid w:val="00662CCD"/>
    <w:pPr>
      <w:spacing w:after="160" w:line="240" w:lineRule="exact"/>
    </w:pPr>
    <w:rPr>
      <w:rFonts w:ascii="Tahoma" w:hAnsi="Tahoma"/>
      <w:sz w:val="20"/>
      <w:lang w:val="en-US"/>
    </w:rPr>
  </w:style>
  <w:style w:type="character" w:styleId="CommentReference">
    <w:name w:val="annotation reference"/>
    <w:uiPriority w:val="99"/>
    <w:semiHidden/>
    <w:rsid w:val="00662CCD"/>
    <w:rPr>
      <w:sz w:val="16"/>
      <w:szCs w:val="16"/>
    </w:rPr>
  </w:style>
  <w:style w:type="table" w:styleId="TableGrid">
    <w:name w:val="Table Grid"/>
    <w:basedOn w:val="TableNormal"/>
    <w:rsid w:val="00662CC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info">
    <w:name w:val="span_info"/>
    <w:basedOn w:val="DefaultParagraphFont"/>
    <w:rsid w:val="00662CCD"/>
  </w:style>
  <w:style w:type="character" w:styleId="Emphasis">
    <w:name w:val="Emphasis"/>
    <w:uiPriority w:val="99"/>
    <w:qFormat/>
    <w:rsid w:val="00662CCD"/>
    <w:rPr>
      <w:rFonts w:ascii="Times New Roman" w:hAnsi="Times New Roman" w:cs="Times New Roman" w:hint="default"/>
      <w:i/>
      <w:iCs w:val="0"/>
    </w:rPr>
  </w:style>
  <w:style w:type="paragraph" w:styleId="Title">
    <w:name w:val="Title"/>
    <w:basedOn w:val="Normal"/>
    <w:link w:val="TitleChar"/>
    <w:uiPriority w:val="99"/>
    <w:qFormat/>
    <w:rsid w:val="00662CCD"/>
    <w:pPr>
      <w:jc w:val="center"/>
    </w:pPr>
    <w:rPr>
      <w:rFonts w:ascii="Arial" w:eastAsia="Calibri" w:hAnsi="Arial"/>
      <w:sz w:val="28"/>
    </w:rPr>
  </w:style>
  <w:style w:type="character" w:customStyle="1" w:styleId="TitleChar">
    <w:name w:val="Title Char"/>
    <w:basedOn w:val="DefaultParagraphFont"/>
    <w:link w:val="Title"/>
    <w:uiPriority w:val="99"/>
    <w:rsid w:val="00662CCD"/>
    <w:rPr>
      <w:rFonts w:ascii="Arial" w:eastAsia="Calibri" w:hAnsi="Arial" w:cs="Times New Roman"/>
      <w:sz w:val="28"/>
      <w:szCs w:val="20"/>
    </w:rPr>
  </w:style>
  <w:style w:type="character" w:customStyle="1" w:styleId="hps">
    <w:name w:val="hps"/>
    <w:rsid w:val="00662CCD"/>
  </w:style>
  <w:style w:type="paragraph" w:styleId="NormalWeb">
    <w:name w:val="Normal (Web)"/>
    <w:basedOn w:val="Normal"/>
    <w:uiPriority w:val="99"/>
    <w:unhideWhenUsed/>
    <w:rsid w:val="00662CCD"/>
    <w:pPr>
      <w:spacing w:before="100" w:beforeAutospacing="1" w:after="119"/>
    </w:pPr>
    <w:rPr>
      <w:rFonts w:eastAsia="Calibri"/>
      <w:sz w:val="24"/>
      <w:szCs w:val="24"/>
      <w:lang w:eastAsia="lv-LV"/>
    </w:rPr>
  </w:style>
  <w:style w:type="character" w:styleId="Strong">
    <w:name w:val="Strong"/>
    <w:uiPriority w:val="22"/>
    <w:qFormat/>
    <w:rsid w:val="00662CCD"/>
    <w:rPr>
      <w:b/>
      <w:bCs/>
    </w:rPr>
  </w:style>
  <w:style w:type="character" w:customStyle="1" w:styleId="pgnormisolspan1">
    <w:name w:val="pgnormisolspan1"/>
    <w:rsid w:val="00662CCD"/>
  </w:style>
  <w:style w:type="paragraph" w:styleId="BalloonText">
    <w:name w:val="Balloon Text"/>
    <w:basedOn w:val="Normal"/>
    <w:link w:val="BalloonTextChar"/>
    <w:rsid w:val="00662CCD"/>
    <w:rPr>
      <w:rFonts w:ascii="Segoe UI" w:hAnsi="Segoe UI" w:cs="Segoe UI"/>
      <w:sz w:val="18"/>
      <w:szCs w:val="18"/>
    </w:rPr>
  </w:style>
  <w:style w:type="character" w:customStyle="1" w:styleId="BalloonTextChar">
    <w:name w:val="Balloon Text Char"/>
    <w:basedOn w:val="DefaultParagraphFont"/>
    <w:link w:val="BalloonText"/>
    <w:uiPriority w:val="99"/>
    <w:rsid w:val="00662CCD"/>
    <w:rPr>
      <w:rFonts w:ascii="Segoe UI" w:eastAsia="Times New Roman" w:hAnsi="Segoe UI" w:cs="Segoe UI"/>
      <w:sz w:val="18"/>
      <w:szCs w:val="18"/>
    </w:rPr>
  </w:style>
  <w:style w:type="paragraph" w:customStyle="1" w:styleId="Virsraksts16">
    <w:name w:val="Virsraksts 16"/>
    <w:basedOn w:val="Normal"/>
    <w:link w:val="Virsraksts16Char"/>
    <w:qFormat/>
    <w:rsid w:val="00662CCD"/>
    <w:pPr>
      <w:spacing w:after="120"/>
      <w:jc w:val="center"/>
    </w:pPr>
    <w:rPr>
      <w:b/>
      <w:color w:val="000000"/>
      <w:sz w:val="32"/>
    </w:rPr>
  </w:style>
  <w:style w:type="character" w:customStyle="1" w:styleId="Virsraksts16Char">
    <w:name w:val="Virsraksts 16 Char"/>
    <w:link w:val="Virsraksts16"/>
    <w:rsid w:val="00662CCD"/>
    <w:rPr>
      <w:rFonts w:ascii="Times New Roman" w:eastAsia="Times New Roman" w:hAnsi="Times New Roman" w:cs="Times New Roman"/>
      <w:b/>
      <w:color w:val="000000"/>
      <w:sz w:val="32"/>
      <w:szCs w:val="20"/>
    </w:rPr>
  </w:style>
  <w:style w:type="paragraph" w:customStyle="1" w:styleId="Paraststeksts">
    <w:name w:val="Parasts teksts"/>
    <w:basedOn w:val="BodyText"/>
    <w:link w:val="ParaststekstsChar"/>
    <w:qFormat/>
    <w:rsid w:val="00662CCD"/>
    <w:pPr>
      <w:spacing w:after="120"/>
    </w:pPr>
    <w:rPr>
      <w:color w:val="000000"/>
    </w:rPr>
  </w:style>
  <w:style w:type="character" w:customStyle="1" w:styleId="ParaststekstsChar">
    <w:name w:val="Parasts teksts Char"/>
    <w:link w:val="Paraststeksts"/>
    <w:rsid w:val="00662CCD"/>
    <w:rPr>
      <w:rFonts w:ascii="RimTimes" w:eastAsia="Times New Roman" w:hAnsi="RimTimes" w:cs="Times New Roman"/>
      <w:color w:val="000000"/>
      <w:sz w:val="28"/>
      <w:szCs w:val="20"/>
    </w:rPr>
  </w:style>
  <w:style w:type="paragraph" w:customStyle="1" w:styleId="Style1">
    <w:name w:val="Style1"/>
    <w:basedOn w:val="Heading1"/>
    <w:link w:val="Style1Char"/>
    <w:qFormat/>
    <w:rsid w:val="00662CCD"/>
    <w:pPr>
      <w:keepNext w:val="0"/>
      <w:widowControl w:val="0"/>
      <w:numPr>
        <w:numId w:val="0"/>
      </w:numPr>
      <w:kinsoku w:val="0"/>
      <w:overflowPunct w:val="0"/>
      <w:autoSpaceDE w:val="0"/>
      <w:autoSpaceDN w:val="0"/>
      <w:adjustRightInd w:val="0"/>
      <w:snapToGrid w:val="0"/>
      <w:jc w:val="both"/>
    </w:pPr>
    <w:rPr>
      <w:b w:val="0"/>
    </w:rPr>
  </w:style>
  <w:style w:type="character" w:customStyle="1" w:styleId="Style1Char">
    <w:name w:val="Style1 Char"/>
    <w:link w:val="Style1"/>
    <w:rsid w:val="00662CCD"/>
    <w:rPr>
      <w:rFonts w:ascii="RimTimes" w:eastAsia="Times New Roman" w:hAnsi="RimTimes" w:cs="Times New Roman"/>
      <w:sz w:val="28"/>
      <w:szCs w:val="20"/>
    </w:rPr>
  </w:style>
  <w:style w:type="paragraph" w:styleId="ListParagraph">
    <w:name w:val="List Paragraph"/>
    <w:aliases w:val="2,Saistīto dokumentu saraksts,Syle 1,Normal bullet 2,Bullet list,Strip,H&amp;P List Paragraph,Virsraksti,Numbered Para 1,Dot pt,List Paragraph Char Char Char,Indicator Text,Bullet Points,MAIN CONTENT,IFCL - List Paragraph,List Paragraph12"/>
    <w:basedOn w:val="Normal"/>
    <w:link w:val="ListParagraphChar"/>
    <w:uiPriority w:val="34"/>
    <w:qFormat/>
    <w:rsid w:val="00662CCD"/>
    <w:pPr>
      <w:spacing w:after="200" w:line="276" w:lineRule="auto"/>
      <w:ind w:left="720"/>
      <w:contextualSpacing/>
    </w:pPr>
    <w:rPr>
      <w:rFonts w:ascii="Calibri" w:eastAsia="Calibri" w:hAnsi="Calibri"/>
      <w:sz w:val="22"/>
    </w:rPr>
  </w:style>
  <w:style w:type="character" w:customStyle="1" w:styleId="ListParagraphChar">
    <w:name w:val="List Paragraph Char"/>
    <w:aliases w:val="2 Char"/>
    <w:link w:val="ListParagraph"/>
    <w:uiPriority w:val="34"/>
    <w:locked/>
    <w:rsid w:val="00662CCD"/>
    <w:rPr>
      <w:rFonts w:ascii="Calibri" w:eastAsia="Calibri" w:hAnsi="Calibri" w:cs="Times New Roman"/>
      <w:szCs w:val="20"/>
    </w:rPr>
  </w:style>
  <w:style w:type="paragraph" w:styleId="BodyTextIndent3">
    <w:name w:val="Body Text Indent 3"/>
    <w:basedOn w:val="Normal"/>
    <w:link w:val="BodyTextIndent3Char"/>
    <w:rsid w:val="00662CCD"/>
    <w:pPr>
      <w:spacing w:after="120" w:line="276" w:lineRule="auto"/>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rsid w:val="00662CCD"/>
    <w:rPr>
      <w:rFonts w:ascii="Calibri" w:eastAsia="Calibri" w:hAnsi="Calibri" w:cs="Times New Roman"/>
      <w:sz w:val="16"/>
      <w:szCs w:val="16"/>
    </w:rPr>
  </w:style>
  <w:style w:type="paragraph" w:customStyle="1" w:styleId="CharCharCharChar">
    <w:name w:val="Char Char Char Char"/>
    <w:basedOn w:val="Normal"/>
    <w:rsid w:val="00662CCD"/>
    <w:pPr>
      <w:spacing w:after="160" w:line="240" w:lineRule="exact"/>
    </w:pPr>
    <w:rPr>
      <w:rFonts w:ascii="Tahoma" w:hAnsi="Tahoma"/>
      <w:sz w:val="20"/>
      <w:lang w:val="en-US"/>
    </w:rPr>
  </w:style>
  <w:style w:type="character" w:customStyle="1" w:styleId="FontStyle23">
    <w:name w:val="Font Style23"/>
    <w:rsid w:val="00662CCD"/>
    <w:rPr>
      <w:rFonts w:ascii="Times New Roman" w:hAnsi="Times New Roman" w:cs="Times New Roman"/>
      <w:sz w:val="22"/>
      <w:szCs w:val="22"/>
    </w:rPr>
  </w:style>
  <w:style w:type="character" w:styleId="FollowedHyperlink">
    <w:name w:val="FollowedHyperlink"/>
    <w:uiPriority w:val="99"/>
    <w:unhideWhenUsed/>
    <w:rsid w:val="00662CCD"/>
    <w:rPr>
      <w:color w:val="800080"/>
      <w:u w:val="single"/>
    </w:rPr>
  </w:style>
  <w:style w:type="paragraph" w:customStyle="1" w:styleId="Default">
    <w:name w:val="Default"/>
    <w:rsid w:val="00662CC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Text">
    <w:name w:val="annotation text"/>
    <w:basedOn w:val="Normal"/>
    <w:link w:val="CommentTextChar"/>
    <w:uiPriority w:val="99"/>
    <w:unhideWhenUsed/>
    <w:rsid w:val="00662CCD"/>
    <w:rPr>
      <w:sz w:val="20"/>
    </w:rPr>
  </w:style>
  <w:style w:type="character" w:customStyle="1" w:styleId="CommentTextChar">
    <w:name w:val="Comment Text Char"/>
    <w:basedOn w:val="DefaultParagraphFont"/>
    <w:link w:val="CommentText"/>
    <w:uiPriority w:val="99"/>
    <w:rsid w:val="00662C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662CCD"/>
    <w:rPr>
      <w:b/>
      <w:bCs/>
    </w:rPr>
  </w:style>
  <w:style w:type="character" w:customStyle="1" w:styleId="CommentSubjectChar">
    <w:name w:val="Comment Subject Char"/>
    <w:basedOn w:val="CommentTextChar"/>
    <w:link w:val="CommentSubject"/>
    <w:uiPriority w:val="99"/>
    <w:rsid w:val="00662CCD"/>
    <w:rPr>
      <w:rFonts w:ascii="Times New Roman" w:eastAsia="Times New Roman" w:hAnsi="Times New Roman" w:cs="Times New Roman"/>
      <w:b/>
      <w:bCs/>
      <w:sz w:val="20"/>
      <w:szCs w:val="20"/>
    </w:rPr>
  </w:style>
  <w:style w:type="character" w:customStyle="1" w:styleId="apple-converted-space">
    <w:name w:val="apple-converted-space"/>
    <w:rsid w:val="00662CCD"/>
  </w:style>
  <w:style w:type="paragraph" w:styleId="FootnoteText">
    <w:name w:val="footnote text"/>
    <w:basedOn w:val="Normal"/>
    <w:link w:val="FootnoteTextChar"/>
    <w:rsid w:val="00662CCD"/>
    <w:rPr>
      <w:sz w:val="20"/>
      <w:lang w:val="en-US"/>
    </w:rPr>
  </w:style>
  <w:style w:type="character" w:customStyle="1" w:styleId="FootnoteTextChar">
    <w:name w:val="Footnote Text Char"/>
    <w:basedOn w:val="DefaultParagraphFont"/>
    <w:link w:val="FootnoteText"/>
    <w:uiPriority w:val="99"/>
    <w:rsid w:val="00662CCD"/>
    <w:rPr>
      <w:rFonts w:ascii="Times New Roman" w:eastAsia="Times New Roman" w:hAnsi="Times New Roman" w:cs="Times New Roman"/>
      <w:sz w:val="20"/>
      <w:szCs w:val="20"/>
      <w:lang w:val="en-US"/>
    </w:rPr>
  </w:style>
  <w:style w:type="character" w:styleId="FootnoteReference">
    <w:name w:val="footnote reference"/>
    <w:rsid w:val="00662CCD"/>
    <w:rPr>
      <w:vertAlign w:val="superscript"/>
    </w:rPr>
  </w:style>
  <w:style w:type="paragraph" w:customStyle="1" w:styleId="Style2">
    <w:name w:val="Style2"/>
    <w:basedOn w:val="ListParagraph"/>
    <w:qFormat/>
    <w:rsid w:val="004F548D"/>
    <w:pPr>
      <w:spacing w:before="240" w:after="0" w:line="240" w:lineRule="auto"/>
      <w:ind w:left="792" w:hanging="432"/>
      <w:contextualSpacing w:val="0"/>
    </w:pPr>
    <w:rPr>
      <w:rFonts w:ascii="Times New Roman" w:eastAsiaTheme="minorHAnsi" w:hAnsi="Times New Roman" w:cstheme="minorBidi"/>
      <w:b/>
      <w:sz w:val="24"/>
      <w:szCs w:val="24"/>
    </w:rPr>
  </w:style>
  <w:style w:type="paragraph" w:customStyle="1" w:styleId="Style3">
    <w:name w:val="Style3"/>
    <w:basedOn w:val="ListParagraph"/>
    <w:qFormat/>
    <w:rsid w:val="004F548D"/>
    <w:pPr>
      <w:spacing w:before="120" w:after="0" w:line="240" w:lineRule="auto"/>
      <w:ind w:left="1355" w:hanging="504"/>
      <w:jc w:val="both"/>
    </w:pPr>
    <w:rPr>
      <w:rFonts w:ascii="Times New Roman" w:eastAsia="Times New Roman" w:hAnsi="Times New Roman"/>
      <w:b/>
      <w:sz w:val="28"/>
      <w:szCs w:val="28"/>
      <w:lang w:eastAsia="zh-CN"/>
    </w:rPr>
  </w:style>
  <w:style w:type="paragraph" w:styleId="BodyTextIndent2">
    <w:name w:val="Body Text Indent 2"/>
    <w:basedOn w:val="Normal"/>
    <w:link w:val="BodyTextIndent2Char"/>
    <w:rsid w:val="00B25CE6"/>
    <w:pPr>
      <w:ind w:left="142" w:firstLine="567"/>
      <w:jc w:val="both"/>
    </w:pPr>
    <w:rPr>
      <w:sz w:val="22"/>
    </w:rPr>
  </w:style>
  <w:style w:type="character" w:customStyle="1" w:styleId="BodyTextIndent2Char">
    <w:name w:val="Body Text Indent 2 Char"/>
    <w:basedOn w:val="DefaultParagraphFont"/>
    <w:link w:val="BodyTextIndent2"/>
    <w:rsid w:val="00B25CE6"/>
    <w:rPr>
      <w:rFonts w:ascii="Times New Roman" w:eastAsia="Times New Roman" w:hAnsi="Times New Roman" w:cs="Times New Roman"/>
      <w:szCs w:val="20"/>
    </w:rPr>
  </w:style>
  <w:style w:type="paragraph" w:customStyle="1" w:styleId="Teksts1">
    <w:name w:val="Teksts1"/>
    <w:basedOn w:val="Normal"/>
    <w:rsid w:val="00B25CE6"/>
    <w:pPr>
      <w:spacing w:after="320"/>
    </w:pPr>
    <w:rPr>
      <w:rFonts w:ascii="BaltTimes" w:hAnsi="BaltTimes"/>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25CE6"/>
    <w:pPr>
      <w:spacing w:after="160" w:line="240" w:lineRule="exact"/>
    </w:pPr>
    <w:rPr>
      <w:rFonts w:ascii="Tahoma" w:hAnsi="Tahoma"/>
      <w:sz w:val="20"/>
      <w:lang w:val="en-US"/>
    </w:rPr>
  </w:style>
  <w:style w:type="paragraph" w:customStyle="1" w:styleId="CharCharCharCharCharCharCharCharCharCharCharCharChar">
    <w:name w:val="Char Char Char Char Char Char Char Char Char Char Char Char Char"/>
    <w:basedOn w:val="Normal"/>
    <w:rsid w:val="00B25CE6"/>
    <w:pPr>
      <w:spacing w:after="160" w:line="240" w:lineRule="exact"/>
    </w:pPr>
    <w:rPr>
      <w:rFonts w:ascii="Tahoma" w:hAnsi="Tahoma"/>
      <w:sz w:val="20"/>
      <w:lang w:val="en-US"/>
    </w:rPr>
  </w:style>
  <w:style w:type="paragraph" w:customStyle="1" w:styleId="CharChar1RakstzRakstz">
    <w:name w:val="Char Char1 Rakstz. Rakstz."/>
    <w:basedOn w:val="Normal"/>
    <w:rsid w:val="00B25CE6"/>
    <w:pPr>
      <w:spacing w:before="120" w:after="160" w:line="240" w:lineRule="exact"/>
      <w:ind w:firstLine="720"/>
      <w:jc w:val="both"/>
    </w:pPr>
    <w:rPr>
      <w:rFonts w:ascii="Verdana" w:hAnsi="Verdana"/>
      <w:sz w:val="20"/>
      <w:lang w:val="en-US"/>
    </w:rPr>
  </w:style>
  <w:style w:type="paragraph" w:customStyle="1" w:styleId="CharCharChar">
    <w:name w:val="Char Char Char"/>
    <w:basedOn w:val="Normal"/>
    <w:rsid w:val="00B25CE6"/>
    <w:pPr>
      <w:spacing w:after="160" w:line="240" w:lineRule="exact"/>
    </w:pPr>
    <w:rPr>
      <w:rFonts w:ascii="Tahoma" w:hAnsi="Tahoma"/>
      <w:sz w:val="20"/>
      <w:lang w:val="en-US"/>
    </w:rPr>
  </w:style>
  <w:style w:type="character" w:customStyle="1" w:styleId="colora">
    <w:name w:val="colora"/>
    <w:rsid w:val="00B25CE6"/>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basedOn w:val="Normal"/>
    <w:rsid w:val="00B25CE6"/>
    <w:pPr>
      <w:spacing w:after="160" w:line="240" w:lineRule="exact"/>
    </w:pPr>
    <w:rPr>
      <w:rFonts w:ascii="Tahoma" w:hAnsi="Tahoma"/>
      <w:sz w:val="24"/>
      <w:szCs w:val="24"/>
      <w:lang w:val="en-US"/>
    </w:rPr>
  </w:style>
  <w:style w:type="paragraph" w:styleId="Subtitle">
    <w:name w:val="Subtitle"/>
    <w:basedOn w:val="Normal"/>
    <w:link w:val="SubtitleChar"/>
    <w:qFormat/>
    <w:rsid w:val="00B25CE6"/>
    <w:pPr>
      <w:jc w:val="center"/>
    </w:pPr>
    <w:rPr>
      <w:b/>
      <w:bCs/>
      <w:sz w:val="24"/>
      <w:szCs w:val="24"/>
      <w:lang w:eastAsia="lv-LV"/>
    </w:rPr>
  </w:style>
  <w:style w:type="character" w:customStyle="1" w:styleId="SubtitleChar">
    <w:name w:val="Subtitle Char"/>
    <w:basedOn w:val="DefaultParagraphFont"/>
    <w:link w:val="Subtitle"/>
    <w:rsid w:val="00B25CE6"/>
    <w:rPr>
      <w:rFonts w:ascii="Times New Roman" w:eastAsia="Times New Roman" w:hAnsi="Times New Roman" w:cs="Times New Roman"/>
      <w:b/>
      <w:bCs/>
      <w:sz w:val="24"/>
      <w:szCs w:val="24"/>
      <w:lang w:eastAsia="lv-LV"/>
    </w:rPr>
  </w:style>
  <w:style w:type="paragraph" w:customStyle="1" w:styleId="preamble">
    <w:name w:val="preamble"/>
    <w:basedOn w:val="Normal"/>
    <w:rsid w:val="00B25CE6"/>
    <w:pPr>
      <w:spacing w:before="100" w:beforeAutospacing="1" w:after="100" w:afterAutospacing="1"/>
    </w:pPr>
    <w:rPr>
      <w:sz w:val="24"/>
      <w:szCs w:val="24"/>
      <w:lang w:eastAsia="lv-LV"/>
    </w:rPr>
  </w:style>
  <w:style w:type="paragraph" w:customStyle="1" w:styleId="PUNKTS">
    <w:name w:val="PUNKTS"/>
    <w:basedOn w:val="Heading1"/>
    <w:rsid w:val="00430244"/>
    <w:pPr>
      <w:keepNext w:val="0"/>
      <w:widowControl w:val="0"/>
      <w:numPr>
        <w:numId w:val="24"/>
      </w:numPr>
      <w:shd w:val="clear" w:color="auto" w:fill="FFFFFF"/>
      <w:tabs>
        <w:tab w:val="clear" w:pos="870"/>
        <w:tab w:val="left" w:pos="357"/>
      </w:tabs>
      <w:autoSpaceDE w:val="0"/>
      <w:autoSpaceDN w:val="0"/>
      <w:adjustRightInd w:val="0"/>
      <w:spacing w:before="100" w:after="100"/>
      <w:ind w:left="357" w:hanging="357"/>
      <w:jc w:val="both"/>
    </w:pPr>
    <w:rPr>
      <w:rFonts w:ascii="Times New Roman" w:hAnsi="Times New Roman"/>
      <w:spacing w:val="-1"/>
      <w:sz w:val="24"/>
      <w:szCs w:val="24"/>
      <w:lang w:eastAsia="ru-RU"/>
    </w:rPr>
  </w:style>
  <w:style w:type="paragraph" w:customStyle="1" w:styleId="APAKPUNKTS">
    <w:name w:val="APAKŠPUNKTS"/>
    <w:basedOn w:val="Heading2"/>
    <w:rsid w:val="00430244"/>
    <w:pPr>
      <w:widowControl w:val="0"/>
      <w:numPr>
        <w:numId w:val="24"/>
      </w:numPr>
      <w:tabs>
        <w:tab w:val="clear" w:pos="1077"/>
        <w:tab w:val="left" w:pos="510"/>
      </w:tabs>
      <w:autoSpaceDE w:val="0"/>
      <w:autoSpaceDN w:val="0"/>
      <w:adjustRightInd w:val="0"/>
      <w:spacing w:before="40" w:after="40"/>
      <w:ind w:left="510" w:hanging="510"/>
      <w:contextualSpacing/>
      <w:jc w:val="both"/>
    </w:pPr>
    <w:rPr>
      <w:rFonts w:cs="Arial"/>
      <w:bCs/>
      <w:iCs/>
      <w:sz w:val="24"/>
      <w:szCs w:val="28"/>
      <w:lang w:val="lv-LV" w:eastAsia="ru-RU"/>
    </w:rPr>
  </w:style>
  <w:style w:type="paragraph" w:customStyle="1" w:styleId="apakpunkts0">
    <w:name w:val="apakšpunkts"/>
    <w:basedOn w:val="Heading3"/>
    <w:rsid w:val="00430244"/>
    <w:pPr>
      <w:widowControl w:val="0"/>
      <w:numPr>
        <w:numId w:val="24"/>
      </w:numPr>
      <w:tabs>
        <w:tab w:val="clear" w:pos="1417"/>
        <w:tab w:val="num" w:pos="360"/>
        <w:tab w:val="left" w:pos="1247"/>
      </w:tabs>
      <w:autoSpaceDE w:val="0"/>
      <w:autoSpaceDN w:val="0"/>
      <w:adjustRightInd w:val="0"/>
      <w:spacing w:before="0" w:after="0"/>
      <w:ind w:left="1247" w:hanging="680"/>
      <w:jc w:val="both"/>
    </w:pPr>
    <w:rPr>
      <w:rFonts w:ascii="Times New Roman" w:hAnsi="Times New Roman"/>
      <w:b w:val="0"/>
      <w:sz w:val="24"/>
      <w:szCs w:val="24"/>
      <w:lang w:eastAsia="ru-RU"/>
    </w:rPr>
  </w:style>
  <w:style w:type="paragraph" w:customStyle="1" w:styleId="DefaultStyle">
    <w:name w:val="Default Style"/>
    <w:uiPriority w:val="99"/>
    <w:rsid w:val="00C268DC"/>
    <w:pPr>
      <w:suppressAutoHyphens/>
      <w:spacing w:after="0" w:line="100" w:lineRule="atLeast"/>
    </w:pPr>
    <w:rPr>
      <w:rFonts w:ascii="Times New Roman" w:eastAsia="Times New Roman" w:hAnsi="Times New Roman" w:cs="Times New Roman"/>
      <w:color w:val="00000A"/>
      <w:sz w:val="24"/>
      <w:szCs w:val="24"/>
    </w:rPr>
  </w:style>
  <w:style w:type="paragraph" w:styleId="Revision">
    <w:name w:val="Revision"/>
    <w:hidden/>
    <w:uiPriority w:val="99"/>
    <w:semiHidden/>
    <w:rsid w:val="00EA2AE5"/>
    <w:pPr>
      <w:spacing w:after="0" w:line="240" w:lineRule="auto"/>
    </w:pPr>
    <w:rPr>
      <w:rFonts w:ascii="Times New Roman" w:eastAsia="Times New Roman" w:hAnsi="Times New Roman" w:cs="Times New Roman"/>
      <w:sz w:val="26"/>
      <w:szCs w:val="20"/>
    </w:rPr>
  </w:style>
  <w:style w:type="character" w:customStyle="1" w:styleId="ListParagraphChar1">
    <w:name w:val="List Paragraph Char1"/>
    <w:aliases w:val="2 Char1,Saistīto dokumentu saraksts Char1,Syle 1 Char1,Normal bullet 2 Char1,Bullet list Char1,Strip Char1,H&amp;P List Paragraph Char1,Virsraksti Char1,Numbered Para 1 Char1,Dot pt Char1,List Paragraph Char Char Char Char1"/>
    <w:uiPriority w:val="34"/>
    <w:qFormat/>
    <w:locked/>
    <w:rsid w:val="008D4EE4"/>
    <w:rPr>
      <w:rFonts w:ascii="Calibri" w:eastAsia="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81767">
      <w:bodyDiv w:val="1"/>
      <w:marLeft w:val="0"/>
      <w:marRight w:val="0"/>
      <w:marTop w:val="0"/>
      <w:marBottom w:val="0"/>
      <w:divBdr>
        <w:top w:val="none" w:sz="0" w:space="0" w:color="auto"/>
        <w:left w:val="none" w:sz="0" w:space="0" w:color="auto"/>
        <w:bottom w:val="none" w:sz="0" w:space="0" w:color="auto"/>
        <w:right w:val="none" w:sz="0" w:space="0" w:color="auto"/>
      </w:divBdr>
    </w:div>
    <w:div w:id="507523064">
      <w:bodyDiv w:val="1"/>
      <w:marLeft w:val="0"/>
      <w:marRight w:val="0"/>
      <w:marTop w:val="0"/>
      <w:marBottom w:val="0"/>
      <w:divBdr>
        <w:top w:val="none" w:sz="0" w:space="0" w:color="auto"/>
        <w:left w:val="none" w:sz="0" w:space="0" w:color="auto"/>
        <w:bottom w:val="none" w:sz="0" w:space="0" w:color="auto"/>
        <w:right w:val="none" w:sz="0" w:space="0" w:color="auto"/>
      </w:divBdr>
    </w:div>
    <w:div w:id="887642387">
      <w:bodyDiv w:val="1"/>
      <w:marLeft w:val="0"/>
      <w:marRight w:val="0"/>
      <w:marTop w:val="0"/>
      <w:marBottom w:val="0"/>
      <w:divBdr>
        <w:top w:val="none" w:sz="0" w:space="0" w:color="auto"/>
        <w:left w:val="none" w:sz="0" w:space="0" w:color="auto"/>
        <w:bottom w:val="none" w:sz="0" w:space="0" w:color="auto"/>
        <w:right w:val="none" w:sz="0" w:space="0" w:color="auto"/>
      </w:divBdr>
    </w:div>
    <w:div w:id="965935514">
      <w:bodyDiv w:val="1"/>
      <w:marLeft w:val="0"/>
      <w:marRight w:val="0"/>
      <w:marTop w:val="0"/>
      <w:marBottom w:val="0"/>
      <w:divBdr>
        <w:top w:val="none" w:sz="0" w:space="0" w:color="auto"/>
        <w:left w:val="none" w:sz="0" w:space="0" w:color="auto"/>
        <w:bottom w:val="none" w:sz="0" w:space="0" w:color="auto"/>
        <w:right w:val="none" w:sz="0" w:space="0" w:color="auto"/>
      </w:divBdr>
    </w:div>
    <w:div w:id="15330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33EFE-EA06-47FC-8B95-9E939049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8249</Words>
  <Characters>4703</Characters>
  <Application>Microsoft Office Word</Application>
  <DocSecurity>0</DocSecurity>
  <Lines>39</Lines>
  <Paragraphs>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VUGD</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Krote</dc:creator>
  <cp:keywords/>
  <dc:description/>
  <cp:lastModifiedBy>Visvaldis Janelis</cp:lastModifiedBy>
  <cp:revision>5</cp:revision>
  <cp:lastPrinted>2019-12-11T07:34:00Z</cp:lastPrinted>
  <dcterms:created xsi:type="dcterms:W3CDTF">2025-09-11T13:15:00Z</dcterms:created>
  <dcterms:modified xsi:type="dcterms:W3CDTF">2025-09-16T09:42:00Z</dcterms:modified>
</cp:coreProperties>
</file>