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E9" w:rsidRDefault="00A921E9" w:rsidP="00A921E9">
      <w:pPr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A4A26" w:rsidRPr="007F02A3" w:rsidRDefault="00FA4A26" w:rsidP="00FA4A26">
      <w:pPr>
        <w:keepNext/>
        <w:suppressAutoHyphens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2A3">
        <w:rPr>
          <w:rFonts w:ascii="Times New Roman" w:hAnsi="Times New Roman"/>
          <w:b/>
          <w:sz w:val="24"/>
          <w:szCs w:val="24"/>
        </w:rPr>
        <w:t xml:space="preserve">Uzaicinājums pretendentiem piedalīties cenu aptaujā </w:t>
      </w:r>
    </w:p>
    <w:p w:rsidR="00FA4A26" w:rsidRDefault="00B17A0A" w:rsidP="00FA4A26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Telpu īre un ēdināšanas pakalpojums</w:t>
      </w:r>
    </w:p>
    <w:p w:rsidR="00DC5EFD" w:rsidRPr="00FA4A26" w:rsidRDefault="00DC5EFD" w:rsidP="00FA4A26">
      <w:pPr>
        <w:keepNext/>
        <w:suppressAutoHyphens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A4A26" w:rsidRDefault="00FA4A26" w:rsidP="00FA4A26">
      <w:pPr>
        <w:pStyle w:val="Heading2"/>
        <w:keepLines w:val="0"/>
        <w:numPr>
          <w:ilvl w:val="0"/>
          <w:numId w:val="6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F02A3">
        <w:rPr>
          <w:rFonts w:ascii="Times New Roman" w:hAnsi="Times New Roman"/>
          <w:b/>
          <w:bCs/>
          <w:color w:val="auto"/>
          <w:sz w:val="24"/>
          <w:szCs w:val="24"/>
        </w:rPr>
        <w:t xml:space="preserve">Pasūtītājs: </w:t>
      </w:r>
      <w:r w:rsidR="00B53EBD">
        <w:rPr>
          <w:rFonts w:ascii="Times New Roman" w:hAnsi="Times New Roman"/>
          <w:b/>
          <w:bCs/>
          <w:color w:val="auto"/>
          <w:sz w:val="24"/>
          <w:szCs w:val="24"/>
        </w:rPr>
        <w:t>Valsts ugunsdzēsības un glābšanas dienests</w:t>
      </w:r>
    </w:p>
    <w:p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 xml:space="preserve">Bankas rekvizīti </w:t>
      </w:r>
    </w:p>
    <w:p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 xml:space="preserve">Saņēmēja nosaukums: </w:t>
      </w:r>
    </w:p>
    <w:p w:rsid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Valsts ugunsdzēsības un glābšanas dienests</w:t>
      </w:r>
    </w:p>
    <w:p w:rsidR="00BA0E5E" w:rsidRPr="00BA0E5E" w:rsidRDefault="00BA0E5E" w:rsidP="00BA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E5E">
        <w:rPr>
          <w:rFonts w:ascii="Times New Roman" w:hAnsi="Times New Roman" w:cs="Times New Roman"/>
          <w:sz w:val="24"/>
          <w:szCs w:val="24"/>
        </w:rPr>
        <w:t>pasts@vugd.gov.lv</w:t>
      </w:r>
    </w:p>
    <w:p w:rsidR="00BA0E5E" w:rsidRPr="00B53EBD" w:rsidRDefault="00BA0E5E" w:rsidP="00BA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E5E">
        <w:rPr>
          <w:rFonts w:ascii="Times New Roman" w:hAnsi="Times New Roman" w:cs="Times New Roman"/>
          <w:sz w:val="24"/>
          <w:szCs w:val="24"/>
        </w:rPr>
        <w:t>Talejas iela 1, Rīga, LV-1026</w:t>
      </w:r>
    </w:p>
    <w:p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Saņēmēja reģistrācijas numurs: 90000049834</w:t>
      </w:r>
    </w:p>
    <w:p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 xml:space="preserve">Bankas konts: </w:t>
      </w:r>
      <w:r w:rsidRPr="00B53EBD">
        <w:rPr>
          <w:rFonts w:ascii="Times New Roman" w:hAnsi="Times New Roman"/>
          <w:sz w:val="24"/>
          <w:szCs w:val="24"/>
        </w:rPr>
        <w:t>LV25TREL214014421800B</w:t>
      </w:r>
    </w:p>
    <w:p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Bankas nosaukums: Valsts Kase Rīgas NC</w:t>
      </w:r>
    </w:p>
    <w:p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Bankas kods: TRELLV22</w:t>
      </w:r>
    </w:p>
    <w:p w:rsidR="00FA4A26" w:rsidRPr="007F02A3" w:rsidRDefault="00B53EBD" w:rsidP="00B53EBD">
      <w:pPr>
        <w:rPr>
          <w:rFonts w:ascii="Times New Roman" w:hAnsi="Times New Roman"/>
          <w:sz w:val="24"/>
          <w:szCs w:val="24"/>
        </w:rPr>
      </w:pPr>
      <w:r w:rsidRPr="00B53EBD">
        <w:rPr>
          <w:rFonts w:ascii="Times New Roman" w:hAnsi="Times New Roman"/>
          <w:sz w:val="24"/>
          <w:szCs w:val="24"/>
        </w:rPr>
        <w:t>Projekts “Pārrobežu sadarbības uzlabošana kūdras ugunsgrēku novēršanas un reaģēša</w:t>
      </w:r>
      <w:r>
        <w:rPr>
          <w:rFonts w:ascii="Times New Roman" w:hAnsi="Times New Roman"/>
          <w:sz w:val="24"/>
          <w:szCs w:val="24"/>
        </w:rPr>
        <w:t>nas jomā“ (</w:t>
      </w:r>
      <w:proofErr w:type="spellStart"/>
      <w:r>
        <w:rPr>
          <w:rFonts w:ascii="Times New Roman" w:hAnsi="Times New Roman"/>
          <w:sz w:val="24"/>
          <w:szCs w:val="24"/>
        </w:rPr>
        <w:t>PeatFire</w:t>
      </w:r>
      <w:proofErr w:type="spellEnd"/>
      <w:r>
        <w:rPr>
          <w:rFonts w:ascii="Times New Roman" w:hAnsi="Times New Roman"/>
          <w:sz w:val="24"/>
          <w:szCs w:val="24"/>
        </w:rPr>
        <w:t xml:space="preserve">, LL-00007)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514"/>
      </w:tblGrid>
      <w:tr w:rsidR="00FA4A26" w:rsidRPr="00A37BD5" w:rsidTr="0039059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26" w:rsidRPr="00A37BD5" w:rsidRDefault="00FA4A26" w:rsidP="003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BD5">
              <w:rPr>
                <w:rFonts w:ascii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26" w:rsidRPr="007F02A3" w:rsidRDefault="00B53EBD" w:rsidP="00390597">
            <w:pPr>
              <w:pStyle w:val="Style2"/>
              <w:rPr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Valsts ugunsdzēsības un glābšanas dienests</w:t>
            </w:r>
          </w:p>
        </w:tc>
      </w:tr>
      <w:tr w:rsidR="00FA4A26" w:rsidRPr="00A37BD5" w:rsidTr="0039059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26" w:rsidRPr="007F02A3" w:rsidRDefault="00FA4A26" w:rsidP="00390597">
            <w:pPr>
              <w:pStyle w:val="TOC1"/>
              <w:jc w:val="both"/>
              <w:rPr>
                <w:sz w:val="24"/>
                <w:szCs w:val="24"/>
              </w:rPr>
            </w:pPr>
            <w:r w:rsidRPr="007F02A3">
              <w:rPr>
                <w:sz w:val="24"/>
                <w:szCs w:val="24"/>
              </w:rPr>
              <w:t>Kontaktpersona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26" w:rsidRPr="00A37BD5" w:rsidRDefault="00B53EBD" w:rsidP="0039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Valdis Straume tel.Nr.:29166120</w:t>
            </w:r>
          </w:p>
        </w:tc>
      </w:tr>
    </w:tbl>
    <w:p w:rsidR="00FA4A26" w:rsidRDefault="00FA4A26" w:rsidP="00FA4A26">
      <w:pPr>
        <w:pStyle w:val="Heading2"/>
        <w:keepLines w:val="0"/>
        <w:spacing w:before="0" w:line="240" w:lineRule="auto"/>
        <w:ind w:left="50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A4A26" w:rsidRPr="007F02A3" w:rsidRDefault="00FA4A26" w:rsidP="00FA4A26">
      <w:pPr>
        <w:pStyle w:val="Heading2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F02A3">
        <w:rPr>
          <w:rFonts w:ascii="Times New Roman" w:hAnsi="Times New Roman"/>
          <w:b/>
          <w:bCs/>
          <w:color w:val="auto"/>
          <w:sz w:val="24"/>
          <w:szCs w:val="24"/>
        </w:rPr>
        <w:t>Piedāvājuma izvēles kritērijs: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 xml:space="preserve"> piedāvājums ar viszemāko cenu, kas pilnībā atbilst uzaicinājuma prasībām.</w:t>
      </w:r>
    </w:p>
    <w:p w:rsidR="00FA4A26" w:rsidRPr="007F02A3" w:rsidRDefault="00FA4A26" w:rsidP="00FA4A26">
      <w:pPr>
        <w:pStyle w:val="Heading2"/>
        <w:keepNext w:val="0"/>
        <w:keepLines w:val="0"/>
        <w:widowControl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F02A3">
        <w:rPr>
          <w:rFonts w:ascii="Times New Roman" w:hAnsi="Times New Roman"/>
          <w:b/>
          <w:bCs/>
          <w:color w:val="auto"/>
          <w:sz w:val="24"/>
          <w:szCs w:val="24"/>
        </w:rPr>
        <w:t xml:space="preserve">Pretendents iesniedz piedāvājumu: 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>finanšu piedāvājumu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un pretendenta tehnisko piedāvājumu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 xml:space="preserve"> atbilstoši piedāvājuma iesniegšanas formai (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1. un 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>2.pielikums).</w:t>
      </w:r>
    </w:p>
    <w:p w:rsidR="00FA4A26" w:rsidRDefault="00FA4A26" w:rsidP="00B53EBD">
      <w:pPr>
        <w:pStyle w:val="Heading2"/>
        <w:keepNext w:val="0"/>
        <w:keepLines w:val="0"/>
        <w:widowControl w:val="0"/>
        <w:numPr>
          <w:ilvl w:val="0"/>
          <w:numId w:val="6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3AD5">
        <w:rPr>
          <w:rFonts w:ascii="Times New Roman" w:hAnsi="Times New Roman"/>
          <w:b/>
          <w:bCs/>
          <w:color w:val="auto"/>
          <w:sz w:val="24"/>
          <w:szCs w:val="24"/>
        </w:rPr>
        <w:t>Piedāvājums iesniedzams:</w:t>
      </w:r>
      <w:r w:rsidRPr="00053AD5">
        <w:rPr>
          <w:rFonts w:ascii="Times New Roman" w:hAnsi="Times New Roman"/>
          <w:sz w:val="24"/>
          <w:szCs w:val="24"/>
        </w:rPr>
        <w:t xml:space="preserve"> </w:t>
      </w:r>
      <w:r w:rsidRPr="00053AD5">
        <w:rPr>
          <w:rFonts w:ascii="Times New Roman" w:hAnsi="Times New Roman"/>
          <w:color w:val="auto"/>
          <w:sz w:val="24"/>
          <w:szCs w:val="24"/>
        </w:rPr>
        <w:t xml:space="preserve">līdz </w:t>
      </w:r>
      <w:r w:rsidRPr="00861663">
        <w:rPr>
          <w:rFonts w:ascii="Times New Roman" w:hAnsi="Times New Roman"/>
          <w:b/>
          <w:color w:val="auto"/>
          <w:sz w:val="24"/>
          <w:szCs w:val="24"/>
        </w:rPr>
        <w:t xml:space="preserve">2025.gada </w:t>
      </w:r>
      <w:r w:rsidR="00443652">
        <w:rPr>
          <w:rFonts w:ascii="Times New Roman" w:hAnsi="Times New Roman"/>
          <w:b/>
          <w:color w:val="auto"/>
          <w:sz w:val="24"/>
          <w:szCs w:val="24"/>
        </w:rPr>
        <w:t>6</w:t>
      </w:r>
      <w:bookmarkStart w:id="0" w:name="_GoBack"/>
      <w:bookmarkEnd w:id="0"/>
      <w:r w:rsidR="00B53EBD" w:rsidRPr="00861663">
        <w:rPr>
          <w:rFonts w:ascii="Times New Roman" w:hAnsi="Times New Roman"/>
          <w:b/>
          <w:color w:val="auto"/>
          <w:sz w:val="24"/>
          <w:szCs w:val="24"/>
        </w:rPr>
        <w:t>.</w:t>
      </w:r>
      <w:r w:rsidR="00E1796B">
        <w:rPr>
          <w:rFonts w:ascii="Times New Roman" w:hAnsi="Times New Roman"/>
          <w:b/>
          <w:color w:val="auto"/>
          <w:sz w:val="24"/>
          <w:szCs w:val="24"/>
        </w:rPr>
        <w:t>jūl</w:t>
      </w:r>
      <w:r w:rsidR="00861663" w:rsidRPr="00861663">
        <w:rPr>
          <w:rFonts w:ascii="Times New Roman" w:hAnsi="Times New Roman"/>
          <w:b/>
          <w:color w:val="auto"/>
          <w:sz w:val="24"/>
          <w:szCs w:val="24"/>
        </w:rPr>
        <w:t>ijam</w:t>
      </w:r>
      <w:r w:rsidR="00B53EBD" w:rsidRPr="00053AD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53AD5">
        <w:rPr>
          <w:rFonts w:ascii="Times New Roman" w:hAnsi="Times New Roman"/>
          <w:color w:val="auto"/>
          <w:sz w:val="24"/>
          <w:szCs w:val="24"/>
        </w:rPr>
        <w:t>elektroniski:</w:t>
      </w:r>
      <w:r w:rsidR="00B53EBD" w:rsidRPr="00B53EBD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" w:history="1">
        <w:r w:rsidR="00073620" w:rsidRPr="00F65784">
          <w:rPr>
            <w:rStyle w:val="Hyperlink"/>
            <w:rFonts w:ascii="Times New Roman" w:hAnsi="Times New Roman"/>
            <w:sz w:val="24"/>
            <w:szCs w:val="24"/>
          </w:rPr>
          <w:t>valdis.straume@vugd.gov.lv</w:t>
        </w:r>
      </w:hyperlink>
    </w:p>
    <w:p w:rsidR="00073620" w:rsidRPr="00073620" w:rsidRDefault="00073620" w:rsidP="00073620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3620">
        <w:rPr>
          <w:rFonts w:ascii="Times New Roman" w:eastAsia="Times New Roman" w:hAnsi="Times New Roman" w:cs="Times New Roman"/>
          <w:sz w:val="24"/>
          <w:szCs w:val="24"/>
          <w:lang w:eastAsia="zh-CN"/>
        </w:rPr>
        <w:t>Apmaksa: Pēcapmaksas rēķins/pavadzīme</w:t>
      </w:r>
    </w:p>
    <w:p w:rsidR="00073620" w:rsidRPr="00073620" w:rsidRDefault="00073620" w:rsidP="00073620">
      <w:pPr>
        <w:pStyle w:val="ListParagraph"/>
        <w:ind w:left="502"/>
      </w:pPr>
    </w:p>
    <w:p w:rsidR="00FA4A26" w:rsidRDefault="00FA4A26" w:rsidP="00FA4A26">
      <w:pPr>
        <w:tabs>
          <w:tab w:val="num" w:pos="720"/>
        </w:tabs>
        <w:ind w:left="720" w:hanging="720"/>
      </w:pPr>
    </w:p>
    <w:p w:rsidR="00FA4A26" w:rsidRDefault="00073620" w:rsidP="00FA4A26">
      <w:pPr>
        <w:tabs>
          <w:tab w:val="num" w:pos="720"/>
        </w:tabs>
        <w:ind w:left="720" w:hanging="720"/>
      </w:pPr>
      <w:r>
        <w:rPr>
          <w:noProof/>
          <w:sz w:val="24"/>
          <w:szCs w:val="24"/>
          <w:lang w:eastAsia="lv-LV"/>
        </w:rPr>
        <w:drawing>
          <wp:inline distT="0" distB="0" distL="0" distR="0" wp14:anchorId="62F38F1F" wp14:editId="34C68895">
            <wp:extent cx="2573020" cy="980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A26" w:rsidRDefault="00FA4A26" w:rsidP="00FA4A26">
      <w:pPr>
        <w:tabs>
          <w:tab w:val="num" w:pos="720"/>
        </w:tabs>
        <w:ind w:left="720" w:hanging="720"/>
      </w:pPr>
    </w:p>
    <w:p w:rsidR="00FA4A26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4A26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4A26" w:rsidRDefault="00FA4A2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FA4A26" w:rsidRPr="00FA4A26" w:rsidRDefault="00FA4A26" w:rsidP="00FA4A26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0"/>
        <w:rPr>
          <w:rFonts w:ascii="Times New Roman" w:eastAsia="Times New Roman" w:hAnsi="Times New Roman" w:cs="Cambria"/>
          <w:bCs/>
          <w:kern w:val="56"/>
          <w:sz w:val="24"/>
          <w:szCs w:val="28"/>
        </w:rPr>
      </w:pPr>
      <w:r w:rsidRPr="00FA4A26">
        <w:rPr>
          <w:rFonts w:ascii="Times New Roman" w:eastAsia="Times New Roman" w:hAnsi="Times New Roman" w:cs="Cambria"/>
          <w:bCs/>
          <w:kern w:val="56"/>
          <w:sz w:val="24"/>
          <w:szCs w:val="28"/>
        </w:rPr>
        <w:lastRenderedPageBreak/>
        <w:t xml:space="preserve">1.pielikums </w:t>
      </w:r>
    </w:p>
    <w:p w:rsidR="00FA4A26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39ED" w:rsidRPr="004139ED" w:rsidRDefault="004139ED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Finanšu piedāvājums</w:t>
      </w:r>
    </w:p>
    <w:p w:rsidR="004139ED" w:rsidRDefault="004139ED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Iepirkuma daļai “</w:t>
      </w:r>
      <w:r w:rsidR="00B17A0A" w:rsidRPr="00B17A0A">
        <w:rPr>
          <w:rFonts w:ascii="Times New Roman" w:eastAsia="Times New Roman" w:hAnsi="Times New Roman" w:cs="Times New Roman"/>
          <w:b/>
          <w:sz w:val="26"/>
          <w:szCs w:val="26"/>
        </w:rPr>
        <w:t>Telpu īre un ēdināšanas pakalpojums</w:t>
      </w: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FA4A26" w:rsidRPr="00FA4A26" w:rsidRDefault="00FA4A26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FA4A26" w:rsidRDefault="00FA4A26" w:rsidP="00FA4A26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C095A">
        <w:rPr>
          <w:rFonts w:ascii="Times New Roman" w:hAnsi="Times New Roman"/>
          <w:b/>
          <w:caps/>
          <w:sz w:val="24"/>
          <w:szCs w:val="24"/>
        </w:rPr>
        <w:t>Tehniskā specifikācija un pretendenta tehniskais piedāvājums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3068"/>
        <w:gridCol w:w="5947"/>
      </w:tblGrid>
      <w:tr w:rsidR="00B17A0A" w:rsidTr="00B17A0A">
        <w:trPr>
          <w:trHeight w:val="44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982C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PREČU/PAKALPOJUMA NOSAUKUMS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982CB7" w:rsidP="00982C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Telpas īre</w:t>
            </w:r>
          </w:p>
        </w:tc>
      </w:tr>
      <w:tr w:rsidR="00B17A0A" w:rsidTr="00C650E0">
        <w:trPr>
          <w:trHeight w:val="278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C650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PREČU/PAKALPOJUMA RAKSTUROJUMS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A6" w:rsidRP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</w:rPr>
              <w:t>Iekārtojums: U-veids.</w:t>
            </w:r>
          </w:p>
          <w:p w:rsidR="004774A6" w:rsidRP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</w:rPr>
              <w:t xml:space="preserve">Ietilpība: </w:t>
            </w:r>
            <w:r>
              <w:rPr>
                <w:rFonts w:ascii="Times New Roman" w:hAnsi="Times New Roman"/>
              </w:rPr>
              <w:t>1</w:t>
            </w:r>
            <w:r w:rsidRPr="004774A6">
              <w:rPr>
                <w:rFonts w:ascii="Times New Roman" w:hAnsi="Times New Roman"/>
              </w:rPr>
              <w:t>0 personas.</w:t>
            </w:r>
          </w:p>
          <w:p w:rsidR="004774A6" w:rsidRP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Nomas ilgums: 8 stundas + 8 stundas</w:t>
            </w:r>
          </w:p>
          <w:p w:rsidR="004774A6" w:rsidRP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</w:rPr>
              <w:t>Tehniskais nodrošinājums:</w:t>
            </w:r>
          </w:p>
          <w:p w:rsidR="004774A6" w:rsidRPr="004774A6" w:rsidRDefault="006A3453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ekrāns 65” vai  </w:t>
            </w:r>
            <w:r w:rsidR="004774A6">
              <w:rPr>
                <w:rFonts w:ascii="Times New Roman" w:hAnsi="Times New Roman"/>
              </w:rPr>
              <w:t>multimediju projektors;</w:t>
            </w:r>
          </w:p>
          <w:p w:rsidR="004774A6" w:rsidRP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</w:rPr>
              <w:t>* tāfele (papīra tāfele ar</w:t>
            </w:r>
            <w:r>
              <w:rPr>
                <w:rFonts w:ascii="Times New Roman" w:hAnsi="Times New Roman"/>
              </w:rPr>
              <w:t xml:space="preserve"> </w:t>
            </w:r>
            <w:r w:rsidRPr="004774A6">
              <w:rPr>
                <w:rFonts w:ascii="Times New Roman" w:hAnsi="Times New Roman"/>
              </w:rPr>
              <w:t>rakstāmpiederumiem / magnētiskā tāfele</w:t>
            </w:r>
            <w:r>
              <w:rPr>
                <w:rFonts w:ascii="Times New Roman" w:hAnsi="Times New Roman"/>
              </w:rPr>
              <w:t xml:space="preserve"> </w:t>
            </w:r>
            <w:r w:rsidRPr="004774A6">
              <w:rPr>
                <w:rFonts w:ascii="Times New Roman" w:hAnsi="Times New Roman"/>
              </w:rPr>
              <w:t>ar rakstāmpiederumiem / interaktīvā</w:t>
            </w:r>
            <w:r>
              <w:rPr>
                <w:rFonts w:ascii="Times New Roman" w:hAnsi="Times New Roman"/>
              </w:rPr>
              <w:t xml:space="preserve"> </w:t>
            </w:r>
            <w:r w:rsidRPr="004774A6">
              <w:rPr>
                <w:rFonts w:ascii="Times New Roman" w:hAnsi="Times New Roman"/>
              </w:rPr>
              <w:t>tāfele);</w:t>
            </w:r>
          </w:p>
          <w:p w:rsid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</w:rPr>
              <w:t xml:space="preserve">* Interneta </w:t>
            </w:r>
            <w:proofErr w:type="spellStart"/>
            <w:r w:rsidRPr="004774A6">
              <w:rPr>
                <w:rFonts w:ascii="Times New Roman" w:hAnsi="Times New Roman"/>
              </w:rPr>
              <w:t>pieslēgums</w:t>
            </w:r>
            <w:proofErr w:type="spellEnd"/>
            <w:r w:rsidRPr="004774A6">
              <w:rPr>
                <w:rFonts w:ascii="Times New Roman" w:hAnsi="Times New Roman"/>
              </w:rPr>
              <w:t xml:space="preserve"> (</w:t>
            </w:r>
            <w:proofErr w:type="spellStart"/>
            <w:r w:rsidRPr="004774A6">
              <w:rPr>
                <w:rFonts w:ascii="Times New Roman" w:hAnsi="Times New Roman"/>
              </w:rPr>
              <w:t>pieslēgums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774A6">
              <w:rPr>
                <w:rFonts w:ascii="Times New Roman" w:hAnsi="Times New Roman"/>
              </w:rPr>
              <w:t>prezentācijas portatīvajam datoram un</w:t>
            </w:r>
            <w:r>
              <w:rPr>
                <w:rFonts w:ascii="Times New Roman" w:hAnsi="Times New Roman"/>
              </w:rPr>
              <w:t xml:space="preserve"> </w:t>
            </w:r>
            <w:r w:rsidRPr="004774A6">
              <w:rPr>
                <w:rFonts w:ascii="Times New Roman" w:hAnsi="Times New Roman"/>
              </w:rPr>
              <w:t>pi</w:t>
            </w:r>
            <w:r>
              <w:rPr>
                <w:rFonts w:ascii="Times New Roman" w:hAnsi="Times New Roman"/>
              </w:rPr>
              <w:t xml:space="preserve">ekļuve </w:t>
            </w:r>
            <w:proofErr w:type="spellStart"/>
            <w:r>
              <w:rPr>
                <w:rFonts w:ascii="Times New Roman" w:hAnsi="Times New Roman"/>
              </w:rPr>
              <w:t>wi-fi</w:t>
            </w:r>
            <w:proofErr w:type="spellEnd"/>
            <w:r>
              <w:rPr>
                <w:rFonts w:ascii="Times New Roman" w:hAnsi="Times New Roman"/>
              </w:rPr>
              <w:t xml:space="preserve"> tīklam visā zālē);</w:t>
            </w:r>
          </w:p>
          <w:p w:rsidR="004774A6" w:rsidRDefault="004774A6" w:rsidP="004774A6">
            <w:pPr>
              <w:pStyle w:val="Sarakstarindkopa1"/>
              <w:widowControl w:val="0"/>
              <w:ind w:left="223"/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</w:rPr>
              <w:t>pasākuma norisei nepieciešamās mēbeles – galdi, krēsli u.tml.</w:t>
            </w:r>
          </w:p>
          <w:p w:rsidR="004774A6" w:rsidRDefault="004774A6" w:rsidP="004774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Termiņš:</w:t>
            </w:r>
          </w:p>
          <w:p w:rsidR="004774A6" w:rsidRPr="006A3453" w:rsidRDefault="004774A6" w:rsidP="004774A6">
            <w:pPr>
              <w:pStyle w:val="Sarakstarindkopa1"/>
              <w:widowControl w:val="0"/>
              <w:ind w:left="0"/>
              <w:rPr>
                <w:rFonts w:ascii="Times New Roman" w:hAnsi="Times New Roman"/>
                <w:b/>
              </w:rPr>
            </w:pPr>
            <w:r w:rsidRPr="006A345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0</w:t>
            </w:r>
            <w:r w:rsidR="00861663">
              <w:rPr>
                <w:rFonts w:ascii="Times New Roman" w:hAnsi="Times New Roman"/>
                <w:b/>
              </w:rPr>
              <w:t>.07</w:t>
            </w:r>
            <w:r w:rsidRPr="006A3453">
              <w:rPr>
                <w:rFonts w:ascii="Times New Roman" w:hAnsi="Times New Roman"/>
                <w:b/>
              </w:rPr>
              <w:t>.2025. no plkst. 8.30 līdz 16.30  (8 stundas)</w:t>
            </w:r>
          </w:p>
          <w:p w:rsidR="00B17A0A" w:rsidRDefault="00861663" w:rsidP="005D6947">
            <w:pPr>
              <w:pStyle w:val="Sarakstarindkopa1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.07</w:t>
            </w:r>
            <w:r w:rsidR="004774A6" w:rsidRPr="006A3453">
              <w:rPr>
                <w:rFonts w:ascii="Times New Roman" w:hAnsi="Times New Roman"/>
                <w:b/>
              </w:rPr>
              <w:t>.2025. no plkst. 8.30 līdz 16.30 (8 stundas)</w:t>
            </w:r>
          </w:p>
        </w:tc>
      </w:tr>
    </w:tbl>
    <w:p w:rsidR="00B17A0A" w:rsidRDefault="00B17A0A" w:rsidP="00B17A0A">
      <w:pPr>
        <w:rPr>
          <w:rFonts w:ascii="Times New Roman" w:hAnsi="Times New Roman"/>
        </w:rPr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3068"/>
        <w:gridCol w:w="5947"/>
      </w:tblGrid>
      <w:tr w:rsidR="00B17A0A" w:rsidTr="00982CB7">
        <w:trPr>
          <w:trHeight w:val="38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982C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PREČU/PAKALPOJUMA NOSAUKUMS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982C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982CB7" w:rsidRPr="00982CB7">
              <w:rPr>
                <w:rFonts w:ascii="Times New Roman" w:hAnsi="Times New Roman"/>
                <w:b/>
              </w:rPr>
              <w:t>Ēdināšanas pakalpojums</w:t>
            </w:r>
          </w:p>
        </w:tc>
      </w:tr>
      <w:tr w:rsidR="00B17A0A" w:rsidTr="002E0D9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C650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PREČU/PAKALPOJUMA RAKSTUROJUMS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0A" w:rsidRDefault="00B17A0A" w:rsidP="00C650E0">
            <w:pPr>
              <w:pStyle w:val="Sarakstarindkopa1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Pakalpojuma sniedzējam jānodrošina ēdināšanas pakalpojums </w:t>
            </w:r>
            <w:r w:rsidRPr="006A3453">
              <w:rPr>
                <w:rFonts w:ascii="Times New Roman" w:hAnsi="Times New Roman"/>
                <w:b/>
              </w:rPr>
              <w:t xml:space="preserve">10 </w:t>
            </w:r>
            <w:r>
              <w:rPr>
                <w:rFonts w:ascii="Times New Roman" w:hAnsi="Times New Roman"/>
              </w:rPr>
              <w:t>cilvēkiem:</w:t>
            </w:r>
          </w:p>
          <w:p w:rsidR="004774A6" w:rsidRPr="006A3453" w:rsidRDefault="00B17A0A" w:rsidP="00C650E0">
            <w:pPr>
              <w:pStyle w:val="Sarakstarindkopa1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A3453">
              <w:rPr>
                <w:rFonts w:ascii="Times New Roman" w:hAnsi="Times New Roman"/>
              </w:rPr>
              <w:t>Pusdienas</w:t>
            </w:r>
            <w:r w:rsidR="00BD3838" w:rsidRPr="006A3453">
              <w:rPr>
                <w:rFonts w:ascii="Times New Roman" w:hAnsi="Times New Roman"/>
              </w:rPr>
              <w:t xml:space="preserve"> (</w:t>
            </w:r>
            <w:r w:rsidR="004774A6" w:rsidRPr="006A3453">
              <w:rPr>
                <w:rFonts w:ascii="Times New Roman" w:hAnsi="Times New Roman"/>
              </w:rPr>
              <w:t xml:space="preserve">pamatēdiens </w:t>
            </w:r>
            <w:r w:rsidR="00592A7B" w:rsidRPr="006A3453">
              <w:rPr>
                <w:rFonts w:ascii="Times New Roman" w:hAnsi="Times New Roman"/>
              </w:rPr>
              <w:t xml:space="preserve">vista, cūkgaļa vai zivs </w:t>
            </w:r>
            <w:r w:rsidR="004774A6" w:rsidRPr="006A3453">
              <w:rPr>
                <w:rFonts w:ascii="Times New Roman" w:hAnsi="Times New Roman"/>
              </w:rPr>
              <w:t>(viena porcija ne mazāk kā 200 g; gaļas piedāvājums) ar piedevām (viena porcija ne mazāk kā 200 g; (kartupeļi/</w:t>
            </w:r>
            <w:proofErr w:type="spellStart"/>
            <w:r w:rsidR="004774A6" w:rsidRPr="006A3453">
              <w:rPr>
                <w:rFonts w:ascii="Times New Roman" w:hAnsi="Times New Roman"/>
              </w:rPr>
              <w:t>grilēti</w:t>
            </w:r>
            <w:proofErr w:type="spellEnd"/>
            <w:r w:rsidR="004774A6" w:rsidRPr="006A3453">
              <w:rPr>
                <w:rFonts w:ascii="Times New Roman" w:hAnsi="Times New Roman"/>
              </w:rPr>
              <w:t xml:space="preserve"> dārzeņi, svaigi un marinēti dārzeņi/salāti ar dažādām mērcēm), deserts (130 g, servēta porcija).</w:t>
            </w:r>
            <w:r w:rsidR="00592A7B" w:rsidRPr="006A3453">
              <w:rPr>
                <w:rFonts w:ascii="Times New Roman" w:hAnsi="Times New Roman"/>
              </w:rPr>
              <w:t xml:space="preserve"> </w:t>
            </w:r>
            <w:r w:rsidR="00592A7B" w:rsidRPr="006A345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0</w:t>
            </w:r>
            <w:r w:rsidR="00861663">
              <w:rPr>
                <w:rFonts w:ascii="Times New Roman" w:hAnsi="Times New Roman"/>
                <w:b/>
              </w:rPr>
              <w:t>.07</w:t>
            </w:r>
            <w:r w:rsidR="00592A7B" w:rsidRPr="006A3453">
              <w:rPr>
                <w:rFonts w:ascii="Times New Roman" w:hAnsi="Times New Roman"/>
                <w:b/>
              </w:rPr>
              <w:t>.2025.</w:t>
            </w:r>
          </w:p>
          <w:p w:rsidR="004774A6" w:rsidRPr="006A3453" w:rsidRDefault="00592A7B" w:rsidP="00C650E0">
            <w:pPr>
              <w:pStyle w:val="Sarakstarindkopa1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A3453">
              <w:rPr>
                <w:rFonts w:ascii="Times New Roman" w:hAnsi="Times New Roman"/>
              </w:rPr>
              <w:t>Vakariņas - dabīgs minerālūdens (pudelē, 0.33 l), pamatēdiens (viena porcija ne mazāk kā 200 g; gaļas piedāvājums), ar piedevām (viena porcija ne mazāk kā 200 g, kartupeļi/</w:t>
            </w:r>
            <w:proofErr w:type="spellStart"/>
            <w:r w:rsidRPr="006A3453">
              <w:rPr>
                <w:rFonts w:ascii="Times New Roman" w:hAnsi="Times New Roman"/>
              </w:rPr>
              <w:t>grilēti</w:t>
            </w:r>
            <w:proofErr w:type="spellEnd"/>
            <w:r w:rsidRPr="006A3453">
              <w:rPr>
                <w:rFonts w:ascii="Times New Roman" w:hAnsi="Times New Roman"/>
              </w:rPr>
              <w:t xml:space="preserve"> dārzeņi, svaigi un marinēti dārzeņi/salāti ar dažādām mērcēm), desertus (130 g, individuāla izvēles iespēja). </w:t>
            </w:r>
            <w:r w:rsidRPr="006A345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0</w:t>
            </w:r>
            <w:r w:rsidR="00861663">
              <w:rPr>
                <w:rFonts w:ascii="Times New Roman" w:hAnsi="Times New Roman"/>
                <w:b/>
              </w:rPr>
              <w:t>.07</w:t>
            </w:r>
            <w:r w:rsidRPr="006A3453">
              <w:rPr>
                <w:rFonts w:ascii="Times New Roman" w:hAnsi="Times New Roman"/>
                <w:b/>
              </w:rPr>
              <w:t>.2025.</w:t>
            </w:r>
          </w:p>
          <w:p w:rsidR="00B17A0A" w:rsidRDefault="006A3453" w:rsidP="00C650E0">
            <w:pPr>
              <w:pStyle w:val="Sarakstarindkopa1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A3453">
              <w:rPr>
                <w:rFonts w:ascii="Times New Roman" w:hAnsi="Times New Roman"/>
              </w:rPr>
              <w:t>Pusdienas (pamatēdiens vista, cūkgaļa vai zivs (viena porcija ne mazāk kā 200 g; gaļas piedāvājums) ar piedevām (viena porcija ne mazāk kā 200 g; (kartupeļi/</w:t>
            </w:r>
            <w:proofErr w:type="spellStart"/>
            <w:r w:rsidRPr="006A3453">
              <w:rPr>
                <w:rFonts w:ascii="Times New Roman" w:hAnsi="Times New Roman"/>
              </w:rPr>
              <w:t>grilēti</w:t>
            </w:r>
            <w:proofErr w:type="spellEnd"/>
            <w:r w:rsidRPr="006A3453">
              <w:rPr>
                <w:rFonts w:ascii="Times New Roman" w:hAnsi="Times New Roman"/>
              </w:rPr>
              <w:t xml:space="preserve"> dārzeņi, svaigi un marinēti dārzeņi/salāti ar dažādām mērcēm), deserts (130 g, servēta porcija). </w:t>
            </w:r>
            <w:r w:rsidR="00B17A0A" w:rsidRPr="006A345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1</w:t>
            </w:r>
            <w:r w:rsidR="00861663">
              <w:rPr>
                <w:rFonts w:ascii="Times New Roman" w:hAnsi="Times New Roman"/>
                <w:b/>
              </w:rPr>
              <w:t>.07</w:t>
            </w:r>
            <w:r w:rsidR="00B17A0A" w:rsidRPr="006A3453">
              <w:rPr>
                <w:rFonts w:ascii="Times New Roman" w:hAnsi="Times New Roman"/>
                <w:b/>
              </w:rPr>
              <w:t>.2025.</w:t>
            </w:r>
          </w:p>
          <w:p w:rsidR="00B17A0A" w:rsidRDefault="00B17A0A" w:rsidP="00C650E0">
            <w:pPr>
              <w:pStyle w:val="Sarakstarindkopa1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divas kafijas pauzes:</w:t>
            </w:r>
          </w:p>
          <w:p w:rsidR="004774A6" w:rsidRPr="004774A6" w:rsidRDefault="00B17A0A" w:rsidP="004774A6">
            <w:pPr>
              <w:pStyle w:val="Sarakstarindkopa1"/>
              <w:widowControl w:val="0"/>
              <w:numPr>
                <w:ilvl w:val="1"/>
                <w:numId w:val="8"/>
              </w:numPr>
              <w:rPr>
                <w:rFonts w:ascii="Times New Roman" w:hAnsi="Times New Roman"/>
                <w:b/>
              </w:rPr>
            </w:pPr>
            <w:r w:rsidRPr="004774A6">
              <w:rPr>
                <w:rFonts w:ascii="Times New Roman" w:hAnsi="Times New Roman"/>
                <w:b/>
              </w:rPr>
              <w:t xml:space="preserve">kafijas pauze </w:t>
            </w:r>
            <w:r w:rsidR="004774A6" w:rsidRPr="004774A6">
              <w:rPr>
                <w:rFonts w:ascii="Times New Roman" w:hAnsi="Times New Roman"/>
                <w:b/>
              </w:rPr>
              <w:t>Nr.1</w:t>
            </w:r>
            <w:r w:rsidR="004774A6">
              <w:rPr>
                <w:rFonts w:ascii="Times New Roman" w:hAnsi="Times New Roman"/>
              </w:rPr>
              <w:t xml:space="preserve"> </w:t>
            </w:r>
            <w:r w:rsidR="004774A6" w:rsidRPr="004774A6">
              <w:rPr>
                <w:rFonts w:ascii="Times New Roman" w:hAnsi="Times New Roman"/>
              </w:rPr>
              <w:t>Kafija (150 ml, ar kafijas</w:t>
            </w:r>
            <w:r w:rsidR="004774A6">
              <w:rPr>
                <w:rFonts w:ascii="Times New Roman" w:hAnsi="Times New Roman"/>
              </w:rPr>
              <w:t xml:space="preserve"> </w:t>
            </w:r>
            <w:r w:rsidR="004774A6" w:rsidRPr="004774A6">
              <w:rPr>
                <w:rFonts w:ascii="Times New Roman" w:hAnsi="Times New Roman"/>
              </w:rPr>
              <w:t xml:space="preserve">pienu/krējumu, ar cukuru), tēja (150 ml, ar cukuru), dabīgs minerālūdens (pudelē, 0.33 l), 2 veidu </w:t>
            </w:r>
            <w:r w:rsidR="004774A6">
              <w:rPr>
                <w:rFonts w:ascii="Times New Roman" w:hAnsi="Times New Roman"/>
              </w:rPr>
              <w:t xml:space="preserve">sāļas </w:t>
            </w:r>
            <w:r w:rsidR="004774A6" w:rsidRPr="004774A6">
              <w:rPr>
                <w:rFonts w:ascii="Times New Roman" w:hAnsi="Times New Roman"/>
              </w:rPr>
              <w:t xml:space="preserve">uzkodas </w:t>
            </w:r>
            <w:r w:rsidR="004774A6">
              <w:rPr>
                <w:rFonts w:ascii="Times New Roman" w:hAnsi="Times New Roman"/>
              </w:rPr>
              <w:t>(katra 30 g;</w:t>
            </w:r>
            <w:r w:rsidR="004774A6" w:rsidRPr="004774A6">
              <w:rPr>
                <w:rFonts w:ascii="Times New Roman" w:hAnsi="Times New Roman"/>
              </w:rPr>
              <w:t>), 2 veidu saldās uzkodas (katra 30 g).</w:t>
            </w:r>
            <w:r w:rsidR="004774A6">
              <w:rPr>
                <w:rFonts w:ascii="Times New Roman" w:hAnsi="Times New Roman"/>
              </w:rPr>
              <w:t xml:space="preserve"> </w:t>
            </w:r>
            <w:r w:rsidR="004774A6" w:rsidRPr="004774A6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0</w:t>
            </w:r>
            <w:r w:rsidR="00861663">
              <w:rPr>
                <w:rFonts w:ascii="Times New Roman" w:hAnsi="Times New Roman"/>
                <w:b/>
              </w:rPr>
              <w:t>.07</w:t>
            </w:r>
            <w:r w:rsidR="004774A6" w:rsidRPr="004774A6">
              <w:rPr>
                <w:rFonts w:ascii="Times New Roman" w:hAnsi="Times New Roman"/>
                <w:b/>
              </w:rPr>
              <w:t>.2025, plkst. 14.30</w:t>
            </w:r>
          </w:p>
          <w:p w:rsidR="00B17A0A" w:rsidRPr="004774A6" w:rsidRDefault="004774A6" w:rsidP="005D6947">
            <w:pPr>
              <w:pStyle w:val="Sarakstarindkopa1"/>
              <w:widowControl w:val="0"/>
              <w:numPr>
                <w:ilvl w:val="1"/>
                <w:numId w:val="8"/>
              </w:numPr>
              <w:rPr>
                <w:rFonts w:ascii="Times New Roman" w:hAnsi="Times New Roman"/>
              </w:rPr>
            </w:pPr>
            <w:r w:rsidRPr="004774A6">
              <w:rPr>
                <w:rFonts w:ascii="Times New Roman" w:hAnsi="Times New Roman"/>
                <w:b/>
              </w:rPr>
              <w:t>kafijas pauze Nr.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4774A6">
              <w:rPr>
                <w:rFonts w:ascii="Times New Roman" w:hAnsi="Times New Roman"/>
              </w:rPr>
              <w:t>Kafija (150 ml, ar kafijas pienu/krējumu, ar cukuru), tēja (150 ml, ar cukuru), dabīgs minerālūdens (pudelē, 0.33 l), 2 veidu sāļās uzkodas (katra 30 g), svaigi sezonāli augļi (50 g).</w:t>
            </w:r>
            <w:r>
              <w:rPr>
                <w:rFonts w:ascii="Times New Roman" w:hAnsi="Times New Roman"/>
              </w:rPr>
              <w:t xml:space="preserve"> </w:t>
            </w:r>
            <w:r w:rsidR="0086166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1</w:t>
            </w:r>
            <w:r w:rsidR="00861663">
              <w:rPr>
                <w:rFonts w:ascii="Times New Roman" w:hAnsi="Times New Roman"/>
                <w:b/>
              </w:rPr>
              <w:t>.07</w:t>
            </w:r>
            <w:r w:rsidR="00B17A0A" w:rsidRPr="004774A6">
              <w:rPr>
                <w:rFonts w:ascii="Times New Roman" w:hAnsi="Times New Roman"/>
                <w:b/>
              </w:rPr>
              <w:t>.2025, plkst. 10.30</w:t>
            </w:r>
          </w:p>
        </w:tc>
      </w:tr>
    </w:tbl>
    <w:p w:rsidR="00B17A0A" w:rsidRDefault="00B17A0A" w:rsidP="00B17A0A">
      <w:pPr>
        <w:spacing w:line="240" w:lineRule="exact"/>
        <w:rPr>
          <w:rFonts w:ascii="Times New Roman" w:hAnsi="Times New Roman"/>
          <w:b/>
          <w:color w:val="1CAF96"/>
        </w:rPr>
      </w:pP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2976"/>
        <w:gridCol w:w="6040"/>
      </w:tblGrid>
      <w:tr w:rsidR="00B17A0A" w:rsidTr="002E0D9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982C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IZVIRZĪTIE KRITĒRIJI PIEDĀVĀJUMA ATLASEI</w:t>
            </w:r>
          </w:p>
        </w:tc>
      </w:tr>
      <w:tr w:rsidR="00B17A0A" w:rsidTr="002E0D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053AD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PRASĪBAS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053AD5">
            <w:pPr>
              <w:pStyle w:val="ListParagraph1"/>
              <w:widowControl w:val="0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Pretendentam pieejami tehniskie resursi pakalpojuma kvalitatīvai nodrošināšanai noteiktajā termiņā.</w:t>
            </w:r>
          </w:p>
          <w:p w:rsidR="00B17A0A" w:rsidRDefault="00B17A0A" w:rsidP="00053AD5">
            <w:pPr>
              <w:pStyle w:val="ListParagraph1"/>
              <w:widowControl w:val="0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Pretendents var nodrošināt ēdināšanas pakalpojumus un telpu nomu pasākumam.</w:t>
            </w:r>
          </w:p>
          <w:p w:rsidR="00982CB7" w:rsidRPr="00982CB7" w:rsidRDefault="00B17A0A" w:rsidP="00053AD5">
            <w:pPr>
              <w:pStyle w:val="ListParagraph1"/>
              <w:widowControl w:val="0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Pretendentam nav pasludināts maksātnespējas process, nav apturēta vai pārtraukta Pretendenta saimnieciskā darb</w:t>
            </w:r>
            <w:r w:rsidR="00982CB7">
              <w:rPr>
                <w:rFonts w:ascii="Times New Roman" w:hAnsi="Times New Roman"/>
              </w:rPr>
              <w:t>ība, nav uzsākta tiesvedība.</w:t>
            </w:r>
          </w:p>
        </w:tc>
      </w:tr>
      <w:tr w:rsidR="00B17A0A" w:rsidTr="002E0D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053AD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 PAKALPOJUMA NODROŠINĀŠANAS LAIKS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Pr="00861663" w:rsidRDefault="00B17A0A" w:rsidP="005D6947">
            <w:pPr>
              <w:pStyle w:val="Sarakstarindkopa1"/>
              <w:widowControl w:val="0"/>
              <w:ind w:left="360"/>
              <w:rPr>
                <w:rFonts w:ascii="Times New Roman" w:hAnsi="Times New Roman"/>
                <w:b/>
              </w:rPr>
            </w:pPr>
            <w:r w:rsidRPr="0086166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0</w:t>
            </w:r>
            <w:r w:rsidR="00861663" w:rsidRPr="00861663">
              <w:rPr>
                <w:rFonts w:ascii="Times New Roman" w:hAnsi="Times New Roman"/>
                <w:b/>
              </w:rPr>
              <w:t>.07</w:t>
            </w:r>
            <w:r w:rsidRPr="00861663">
              <w:rPr>
                <w:rFonts w:ascii="Times New Roman" w:hAnsi="Times New Roman"/>
                <w:b/>
              </w:rPr>
              <w:t xml:space="preserve">.2025. un </w:t>
            </w:r>
            <w:r w:rsidR="00861663" w:rsidRPr="00861663">
              <w:rPr>
                <w:rFonts w:ascii="Times New Roman" w:hAnsi="Times New Roman"/>
                <w:b/>
              </w:rPr>
              <w:t>1</w:t>
            </w:r>
            <w:r w:rsidR="005D6947">
              <w:rPr>
                <w:rFonts w:ascii="Times New Roman" w:hAnsi="Times New Roman"/>
                <w:b/>
              </w:rPr>
              <w:t>1</w:t>
            </w:r>
            <w:r w:rsidR="00861663" w:rsidRPr="00861663">
              <w:rPr>
                <w:rFonts w:ascii="Times New Roman" w:hAnsi="Times New Roman"/>
                <w:b/>
              </w:rPr>
              <w:t>.07</w:t>
            </w:r>
            <w:r w:rsidRPr="00861663">
              <w:rPr>
                <w:rFonts w:ascii="Times New Roman" w:hAnsi="Times New Roman"/>
                <w:b/>
              </w:rPr>
              <w:t>.2025</w:t>
            </w:r>
          </w:p>
        </w:tc>
      </w:tr>
      <w:tr w:rsidR="00B17A0A" w:rsidTr="002E0D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2E0D97">
            <w:pPr>
              <w:widowControl w:val="0"/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 PAKALPOJUMA NODROŠINĀŠANAS VIETA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2E0D97">
            <w:pPr>
              <w:widowControl w:val="0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Daugavpils valstspilsēta vai Augšdaugavas novads, vai cita pakalpojumu nodrošinātāja izvēlēta vieta, iepriekš saskaņojot ar pakalpojuma saņēmēju.</w:t>
            </w:r>
          </w:p>
        </w:tc>
      </w:tr>
      <w:tr w:rsidR="00B17A0A" w:rsidTr="002E0D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2E0D97">
            <w:pPr>
              <w:widowControl w:val="0"/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PREČU/ PAKALPOJUMA CENA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Default="00B17A0A" w:rsidP="00B17A0A">
            <w:pPr>
              <w:pStyle w:val="Sarakstarindkopa1"/>
              <w:widowControl w:val="0"/>
              <w:numPr>
                <w:ilvl w:val="0"/>
                <w:numId w:val="10"/>
              </w:num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Piegādātājam jānorāda cena </w:t>
            </w:r>
            <w:proofErr w:type="spellStart"/>
            <w:r>
              <w:rPr>
                <w:rFonts w:ascii="Times New Roman" w:hAnsi="Times New Roman"/>
              </w:rPr>
              <w:t>euro</w:t>
            </w:r>
            <w:proofErr w:type="spellEnd"/>
            <w:r>
              <w:rPr>
                <w:rFonts w:ascii="Times New Roman" w:hAnsi="Times New Roman"/>
              </w:rPr>
              <w:t xml:space="preserve"> par visu piegādājamo preču / sniegtā pakalpojuma apjomu, ietverot visas ar piegādi saistītās izmaksas, piedāvājuma summu bez PVN, PVN summu (ja attiecināms) un kopsummu.</w:t>
            </w:r>
          </w:p>
          <w:p w:rsidR="00B17A0A" w:rsidRDefault="00B17A0A" w:rsidP="00B17A0A">
            <w:pPr>
              <w:pStyle w:val="Sarakstarindkopa1"/>
              <w:widowControl w:val="0"/>
              <w:numPr>
                <w:ilvl w:val="0"/>
                <w:numId w:val="10"/>
              </w:num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Tirgus izpētes uzvarētājs tiks izvēlēts pēc zemākā vai ekonomiski pamatotākā piedāvājuma summas bez PVN.</w:t>
            </w:r>
          </w:p>
        </w:tc>
      </w:tr>
      <w:tr w:rsidR="00B17A0A" w:rsidTr="002E0D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Pr="002D7282" w:rsidRDefault="00B17A0A" w:rsidP="002E0D97">
            <w:pPr>
              <w:widowControl w:val="0"/>
              <w:spacing w:line="240" w:lineRule="exact"/>
              <w:rPr>
                <w:rFonts w:ascii="Times New Roman" w:hAnsi="Times New Roman"/>
                <w:b/>
              </w:rPr>
            </w:pPr>
            <w:r w:rsidRPr="002D7282">
              <w:rPr>
                <w:rFonts w:ascii="Times New Roman" w:hAnsi="Times New Roman"/>
                <w:b/>
              </w:rPr>
              <w:t>Papildus nosacījumi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A0A" w:rsidRPr="002D7282" w:rsidRDefault="002D7282" w:rsidP="002D7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D7282">
              <w:rPr>
                <w:rFonts w:ascii="Times New Roman" w:eastAsia="Times New Roman" w:hAnsi="Times New Roman" w:cs="Times New Roman"/>
                <w:lang w:eastAsia="zh-CN"/>
              </w:rPr>
              <w:t>Pēcapmaksas rēķins/pavadzīme</w:t>
            </w:r>
          </w:p>
        </w:tc>
      </w:tr>
    </w:tbl>
    <w:p w:rsidR="00B17A0A" w:rsidRDefault="00B17A0A" w:rsidP="00352566">
      <w:pPr>
        <w:spacing w:after="200" w:line="276" w:lineRule="auto"/>
        <w:rPr>
          <w:rFonts w:ascii="Times New Roman" w:hAnsi="Times New Roman"/>
        </w:rPr>
      </w:pPr>
    </w:p>
    <w:p w:rsidR="003F3D17" w:rsidRPr="00FA4A26" w:rsidRDefault="00B17A0A" w:rsidP="002D7282">
      <w:pPr>
        <w:jc w:val="right"/>
        <w:rPr>
          <w:rFonts w:ascii="Times New Roman" w:eastAsia="Times New Roman" w:hAnsi="Times New Roman" w:cs="Cambria"/>
          <w:bCs/>
          <w:kern w:val="56"/>
          <w:sz w:val="24"/>
          <w:szCs w:val="28"/>
        </w:rPr>
      </w:pPr>
      <w:r>
        <w:rPr>
          <w:rFonts w:ascii="Times New Roman" w:eastAsia="Times New Roman" w:hAnsi="Times New Roman" w:cs="Cambria"/>
          <w:bCs/>
          <w:kern w:val="56"/>
          <w:sz w:val="24"/>
          <w:szCs w:val="28"/>
        </w:rPr>
        <w:br w:type="page"/>
      </w:r>
      <w:r w:rsidR="003F3D17">
        <w:rPr>
          <w:rFonts w:ascii="Times New Roman" w:eastAsia="Times New Roman" w:hAnsi="Times New Roman" w:cs="Cambria"/>
          <w:bCs/>
          <w:kern w:val="56"/>
          <w:sz w:val="24"/>
          <w:szCs w:val="28"/>
        </w:rPr>
        <w:lastRenderedPageBreak/>
        <w:t>2</w:t>
      </w:r>
      <w:r w:rsidR="003F3D17" w:rsidRPr="00FA4A26">
        <w:rPr>
          <w:rFonts w:ascii="Times New Roman" w:eastAsia="Times New Roman" w:hAnsi="Times New Roman" w:cs="Cambria"/>
          <w:bCs/>
          <w:kern w:val="56"/>
          <w:sz w:val="24"/>
          <w:szCs w:val="28"/>
        </w:rPr>
        <w:t xml:space="preserve">.pielikums </w:t>
      </w:r>
    </w:p>
    <w:p w:rsidR="003F3D17" w:rsidRDefault="003F3D17" w:rsidP="003F3D17">
      <w:pPr>
        <w:tabs>
          <w:tab w:val="left" w:pos="9072"/>
        </w:tabs>
        <w:suppressAutoHyphens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D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FINANŠU PIEDĀVĀJUMS</w:t>
      </w:r>
    </w:p>
    <w:p w:rsidR="003F3D17" w:rsidRPr="003F3D17" w:rsidRDefault="003F3D17" w:rsidP="003F3D17">
      <w:pPr>
        <w:tabs>
          <w:tab w:val="left" w:pos="9072"/>
        </w:tabs>
        <w:suppressAutoHyphens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F3D17" w:rsidRPr="003F3D17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D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Finanšu piedāvājuma cenā ietilpst visas ar tehniskajā specifikācijā noteikto prasību izpildi saistītās izmaksas, kā arī visas ar to netieši saistītās izmaksas.</w:t>
      </w:r>
    </w:p>
    <w:p w:rsidR="003F3D17" w:rsidRPr="003F3D17" w:rsidRDefault="003F3D17" w:rsidP="003F3D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202"/>
        <w:gridCol w:w="1023"/>
        <w:gridCol w:w="2328"/>
      </w:tblGrid>
      <w:tr w:rsidR="00C650E0" w:rsidRPr="00390597" w:rsidTr="00D96736">
        <w:tc>
          <w:tcPr>
            <w:tcW w:w="9344" w:type="dxa"/>
            <w:gridSpan w:val="4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profila adrese internetā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9344" w:type="dxa"/>
            <w:gridSpan w:val="4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9344" w:type="dxa"/>
            <w:gridSpan w:val="4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rekvizīti</w:t>
            </w: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9344" w:type="dxa"/>
            <w:gridSpan w:val="4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9344" w:type="dxa"/>
            <w:gridSpan w:val="4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pretendenta kontaktpersonu (atbildīgo personu)</w:t>
            </w: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3202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328" w:type="dxa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E0" w:rsidRPr="00390597" w:rsidTr="00D96736">
        <w:tc>
          <w:tcPr>
            <w:tcW w:w="2791" w:type="dxa"/>
            <w:shd w:val="clear" w:color="auto" w:fill="auto"/>
          </w:tcPr>
          <w:p w:rsidR="00C650E0" w:rsidRPr="00390597" w:rsidRDefault="00C650E0" w:rsidP="00D9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C650E0" w:rsidRPr="00390597" w:rsidRDefault="00C650E0" w:rsidP="00D967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50E0" w:rsidRDefault="00C650E0" w:rsidP="00B17A0A">
      <w:pPr>
        <w:keepNext/>
        <w:spacing w:line="240" w:lineRule="exact"/>
        <w:rPr>
          <w:rFonts w:ascii="Times New Roman" w:hAnsi="Times New Roman"/>
        </w:rPr>
      </w:pPr>
    </w:p>
    <w:p w:rsidR="00B17A0A" w:rsidRDefault="00B17A0A" w:rsidP="00B17A0A">
      <w:pPr>
        <w:keepNext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Pretendenta finanšu piedāvājums: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6"/>
        <w:gridCol w:w="2691"/>
        <w:gridCol w:w="1133"/>
        <w:gridCol w:w="1205"/>
        <w:gridCol w:w="1844"/>
        <w:gridCol w:w="1952"/>
      </w:tblGrid>
      <w:tr w:rsidR="00B17A0A" w:rsidTr="00C650E0">
        <w:trPr>
          <w:tblHeader/>
        </w:trPr>
        <w:tc>
          <w:tcPr>
            <w:tcW w:w="528" w:type="dxa"/>
          </w:tcPr>
          <w:p w:rsidR="00B17A0A" w:rsidRDefault="00B17A0A" w:rsidP="00B17A0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2723" w:type="dxa"/>
          </w:tcPr>
          <w:p w:rsidR="00B17A0A" w:rsidRDefault="00B17A0A" w:rsidP="00B17A0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Pakalpojums</w:t>
            </w:r>
          </w:p>
        </w:tc>
        <w:tc>
          <w:tcPr>
            <w:tcW w:w="1139" w:type="dxa"/>
          </w:tcPr>
          <w:p w:rsidR="00B17A0A" w:rsidRDefault="00B17A0A" w:rsidP="00B17A0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Apjoms</w:t>
            </w:r>
          </w:p>
        </w:tc>
        <w:tc>
          <w:tcPr>
            <w:tcW w:w="1115" w:type="dxa"/>
          </w:tcPr>
          <w:p w:rsidR="00B17A0A" w:rsidRDefault="00B17A0A" w:rsidP="00B17A0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Mērvienība</w:t>
            </w:r>
          </w:p>
        </w:tc>
        <w:tc>
          <w:tcPr>
            <w:tcW w:w="1868" w:type="dxa"/>
          </w:tcPr>
          <w:p w:rsidR="00B17A0A" w:rsidRDefault="00B17A0A" w:rsidP="00B17A0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par vienību, EUR</w:t>
            </w:r>
          </w:p>
        </w:tc>
        <w:tc>
          <w:tcPr>
            <w:tcW w:w="1978" w:type="dxa"/>
          </w:tcPr>
          <w:p w:rsidR="00B17A0A" w:rsidRDefault="00B17A0A" w:rsidP="00B17A0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Summa, EUR bez PVN</w:t>
            </w:r>
          </w:p>
        </w:tc>
      </w:tr>
      <w:tr w:rsidR="00B17A0A" w:rsidRPr="00C650E0" w:rsidTr="00C650E0">
        <w:tc>
          <w:tcPr>
            <w:tcW w:w="528" w:type="dxa"/>
          </w:tcPr>
          <w:p w:rsidR="00B17A0A" w:rsidRPr="00C650E0" w:rsidRDefault="00C650E0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3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Telpas īre</w:t>
            </w:r>
          </w:p>
        </w:tc>
        <w:tc>
          <w:tcPr>
            <w:tcW w:w="1139" w:type="dxa"/>
          </w:tcPr>
          <w:p w:rsidR="00C650E0" w:rsidRDefault="00B17A0A" w:rsidP="00C6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16h</w:t>
            </w:r>
          </w:p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(8h + 8h)</w:t>
            </w:r>
          </w:p>
        </w:tc>
        <w:tc>
          <w:tcPr>
            <w:tcW w:w="1115" w:type="dxa"/>
          </w:tcPr>
          <w:p w:rsidR="00B17A0A" w:rsidRPr="00C650E0" w:rsidRDefault="00B17A0A" w:rsidP="00C6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6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0A" w:rsidRPr="00C650E0" w:rsidTr="00C650E0">
        <w:tc>
          <w:tcPr>
            <w:tcW w:w="528" w:type="dxa"/>
          </w:tcPr>
          <w:p w:rsidR="00B17A0A" w:rsidRPr="00C650E0" w:rsidRDefault="00C650E0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3" w:type="dxa"/>
          </w:tcPr>
          <w:p w:rsidR="00B17A0A" w:rsidRPr="00C650E0" w:rsidRDefault="00C650E0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Ēdināšanas pakalpojums</w:t>
            </w:r>
          </w:p>
        </w:tc>
        <w:tc>
          <w:tcPr>
            <w:tcW w:w="1139" w:type="dxa"/>
          </w:tcPr>
          <w:p w:rsidR="00B17A0A" w:rsidRPr="00C650E0" w:rsidRDefault="00B17A0A" w:rsidP="00C6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B17A0A" w:rsidRPr="00C650E0" w:rsidRDefault="00B17A0A" w:rsidP="00C65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personas</w:t>
            </w:r>
          </w:p>
        </w:tc>
        <w:tc>
          <w:tcPr>
            <w:tcW w:w="186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0A" w:rsidRPr="00C650E0" w:rsidTr="00C650E0">
        <w:tc>
          <w:tcPr>
            <w:tcW w:w="7373" w:type="dxa"/>
            <w:gridSpan w:val="5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Kopā, EUR:</w:t>
            </w:r>
          </w:p>
        </w:tc>
        <w:tc>
          <w:tcPr>
            <w:tcW w:w="197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0A" w:rsidRPr="00C650E0" w:rsidTr="00C650E0">
        <w:tc>
          <w:tcPr>
            <w:tcW w:w="7373" w:type="dxa"/>
            <w:gridSpan w:val="5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PVN, EUR:</w:t>
            </w:r>
          </w:p>
        </w:tc>
        <w:tc>
          <w:tcPr>
            <w:tcW w:w="197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0A" w:rsidRPr="00C650E0" w:rsidTr="00C650E0">
        <w:tc>
          <w:tcPr>
            <w:tcW w:w="7373" w:type="dxa"/>
            <w:gridSpan w:val="5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eastAsia="Times New Roman" w:hAnsi="Times New Roman" w:cs="Times New Roman"/>
                <w:sz w:val="24"/>
                <w:szCs w:val="24"/>
              </w:rPr>
              <w:t>Kopsumma, EUR:</w:t>
            </w:r>
          </w:p>
        </w:tc>
        <w:tc>
          <w:tcPr>
            <w:tcW w:w="1978" w:type="dxa"/>
          </w:tcPr>
          <w:p w:rsidR="00B17A0A" w:rsidRPr="00C650E0" w:rsidRDefault="00B17A0A" w:rsidP="00C65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A0A" w:rsidRDefault="00B17A0A" w:rsidP="00B17A0A">
      <w:pPr>
        <w:spacing w:line="240" w:lineRule="exact"/>
        <w:rPr>
          <w:rFonts w:ascii="Times New Roman" w:hAnsi="Times New Roman"/>
        </w:rPr>
      </w:pPr>
    </w:p>
    <w:p w:rsidR="00B17A0A" w:rsidRDefault="00B17A0A" w:rsidP="00B17A0A">
      <w:pPr>
        <w:spacing w:after="12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Pretendents apliecina, ka:</w:t>
      </w:r>
    </w:p>
    <w:p w:rsidR="00B17A0A" w:rsidRDefault="00B17A0A" w:rsidP="00B17A0A">
      <w:pPr>
        <w:numPr>
          <w:ilvl w:val="0"/>
          <w:numId w:val="12"/>
        </w:numPr>
        <w:suppressAutoHyphens/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piedāvātajā līgumcenā ir iekļautas visas pakalpojumu sniegšanai nepieciešamās izmaksas;</w:t>
      </w:r>
    </w:p>
    <w:p w:rsidR="00B17A0A" w:rsidRDefault="00B17A0A" w:rsidP="00B17A0A">
      <w:pPr>
        <w:numPr>
          <w:ilvl w:val="0"/>
          <w:numId w:val="12"/>
        </w:numPr>
        <w:suppressAutoHyphens/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Pretendentam ir pieejami pietiekami resursi, lai kvalitatīvi un noteiktajā termiņā pilnībā izpildītu paredzamo līgumu;</w:t>
      </w:r>
    </w:p>
    <w:p w:rsidR="00B17A0A" w:rsidRDefault="00B17A0A" w:rsidP="00B17A0A">
      <w:pPr>
        <w:numPr>
          <w:ilvl w:val="0"/>
          <w:numId w:val="12"/>
        </w:numPr>
        <w:suppressAutoHyphens/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Pretendents var nodrošināt visus tirgus izpētē iekļautos pakalpojumus.</w:t>
      </w:r>
    </w:p>
    <w:p w:rsidR="00B17A0A" w:rsidRDefault="00B17A0A" w:rsidP="00B17A0A">
      <w:pPr>
        <w:tabs>
          <w:tab w:val="left" w:pos="0"/>
        </w:tabs>
        <w:spacing w:line="240" w:lineRule="exact"/>
        <w:jc w:val="both"/>
        <w:rPr>
          <w:rFonts w:ascii="Times New Roman" w:hAnsi="Times New Roman"/>
        </w:rPr>
      </w:pPr>
    </w:p>
    <w:p w:rsidR="00B17A0A" w:rsidRDefault="00B17A0A" w:rsidP="00B17A0A">
      <w:pPr>
        <w:widowControl w:val="0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Paraksttiesīgā</w:t>
      </w:r>
      <w:proofErr w:type="spellEnd"/>
      <w:r>
        <w:rPr>
          <w:rFonts w:ascii="Times New Roman" w:eastAsia="Calibri" w:hAnsi="Times New Roman"/>
        </w:rPr>
        <w:t xml:space="preserve"> persona (vārds, uzvārds):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______________________</w:t>
      </w:r>
    </w:p>
    <w:p w:rsidR="00B17A0A" w:rsidRDefault="00B17A0A" w:rsidP="00B17A0A">
      <w:pPr>
        <w:widowControl w:val="0"/>
        <w:jc w:val="both"/>
        <w:rPr>
          <w:rFonts w:ascii="Times New Roman" w:eastAsia="Calibri" w:hAnsi="Times New Roman"/>
        </w:rPr>
      </w:pPr>
    </w:p>
    <w:p w:rsidR="00B17A0A" w:rsidRDefault="00B17A0A" w:rsidP="00B17A0A">
      <w:pPr>
        <w:widowControl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Datums: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______________________ /ja attiecināms/ </w:t>
      </w:r>
    </w:p>
    <w:p w:rsidR="00B17A0A" w:rsidRDefault="00982CB7" w:rsidP="00B17A0A">
      <w:pPr>
        <w:tabs>
          <w:tab w:val="left" w:pos="0"/>
        </w:tabs>
        <w:spacing w:line="240" w:lineRule="exact"/>
        <w:jc w:val="both"/>
        <w:rPr>
          <w:rFonts w:ascii="Times New Roman" w:hAnsi="Times New Roman"/>
        </w:rPr>
      </w:pPr>
      <w:r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197485</wp:posOffset>
            </wp:positionV>
            <wp:extent cx="2573020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A0A">
        <w:rPr>
          <w:rFonts w:ascii="Times New Roman" w:eastAsia="Calibri" w:hAnsi="Times New Roman"/>
        </w:rPr>
        <w:t xml:space="preserve">Paraksts: </w:t>
      </w:r>
      <w:r w:rsidR="00B17A0A">
        <w:rPr>
          <w:rFonts w:ascii="Times New Roman" w:eastAsia="Calibri" w:hAnsi="Times New Roman"/>
        </w:rPr>
        <w:tab/>
      </w:r>
      <w:r w:rsidR="00B17A0A">
        <w:rPr>
          <w:rFonts w:ascii="Times New Roman" w:eastAsia="Calibri" w:hAnsi="Times New Roman"/>
        </w:rPr>
        <w:tab/>
      </w:r>
      <w:r w:rsidR="00B17A0A">
        <w:rPr>
          <w:rFonts w:ascii="Times New Roman" w:eastAsia="Calibri" w:hAnsi="Times New Roman"/>
        </w:rPr>
        <w:tab/>
      </w:r>
      <w:r w:rsidR="00B17A0A">
        <w:rPr>
          <w:rFonts w:ascii="Times New Roman" w:eastAsia="Calibri" w:hAnsi="Times New Roman"/>
        </w:rPr>
        <w:tab/>
      </w:r>
      <w:r w:rsidR="00B17A0A">
        <w:rPr>
          <w:rFonts w:ascii="Times New Roman" w:eastAsia="Calibri" w:hAnsi="Times New Roman"/>
        </w:rPr>
        <w:tab/>
        <w:t>______________________ /ja attiecināms/</w:t>
      </w:r>
    </w:p>
    <w:p w:rsidR="00352566" w:rsidRPr="00D474D6" w:rsidRDefault="00352566" w:rsidP="003C5C5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sectPr w:rsidR="00352566" w:rsidRPr="00D474D6" w:rsidSect="006A3453">
      <w:footerReference w:type="defaul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5B" w:rsidRDefault="006D655B" w:rsidP="002A298C">
      <w:pPr>
        <w:spacing w:after="0" w:line="240" w:lineRule="auto"/>
      </w:pPr>
      <w:r>
        <w:separator/>
      </w:r>
    </w:p>
  </w:endnote>
  <w:endnote w:type="continuationSeparator" w:id="0">
    <w:p w:rsidR="006D655B" w:rsidRDefault="006D655B" w:rsidP="002A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10709"/>
      <w:docPartObj>
        <w:docPartGallery w:val="Page Numbers (Bottom of Page)"/>
        <w:docPartUnique/>
      </w:docPartObj>
    </w:sdtPr>
    <w:sdtEndPr/>
    <w:sdtContent>
      <w:p w:rsidR="002A298C" w:rsidRDefault="002A298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52">
          <w:rPr>
            <w:noProof/>
          </w:rPr>
          <w:t>1</w:t>
        </w:r>
        <w:r>
          <w:fldChar w:fldCharType="end"/>
        </w:r>
      </w:p>
    </w:sdtContent>
  </w:sdt>
  <w:p w:rsidR="002A298C" w:rsidRDefault="002A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5B" w:rsidRDefault="006D655B" w:rsidP="002A298C">
      <w:pPr>
        <w:spacing w:after="0" w:line="240" w:lineRule="auto"/>
      </w:pPr>
      <w:r>
        <w:separator/>
      </w:r>
    </w:p>
  </w:footnote>
  <w:footnote w:type="continuationSeparator" w:id="0">
    <w:p w:rsidR="006D655B" w:rsidRDefault="006D655B" w:rsidP="002A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C19"/>
    <w:multiLevelType w:val="multilevel"/>
    <w:tmpl w:val="0B380C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F4862"/>
    <w:multiLevelType w:val="hybridMultilevel"/>
    <w:tmpl w:val="4662B4EE"/>
    <w:lvl w:ilvl="0" w:tplc="95BE3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691C"/>
    <w:multiLevelType w:val="hybridMultilevel"/>
    <w:tmpl w:val="4662B4EE"/>
    <w:lvl w:ilvl="0" w:tplc="95BE3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3B6255FE"/>
    <w:multiLevelType w:val="hybridMultilevel"/>
    <w:tmpl w:val="B4B64682"/>
    <w:lvl w:ilvl="0" w:tplc="042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4B0670F6"/>
    <w:multiLevelType w:val="multilevel"/>
    <w:tmpl w:val="4B067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D2D42"/>
    <w:multiLevelType w:val="hybridMultilevel"/>
    <w:tmpl w:val="7BD0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063A"/>
    <w:multiLevelType w:val="multilevel"/>
    <w:tmpl w:val="60C10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5352C3"/>
    <w:multiLevelType w:val="hybridMultilevel"/>
    <w:tmpl w:val="9F6EE54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FF2B"/>
    <w:multiLevelType w:val="multilevel"/>
    <w:tmpl w:val="629DFF2B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0" w15:restartNumberingAfterBreak="0">
    <w:nsid w:val="629DFF36"/>
    <w:multiLevelType w:val="multilevel"/>
    <w:tmpl w:val="629DFF36"/>
    <w:lvl w:ilvl="0">
      <w:start w:val="1"/>
      <w:numFmt w:val="decimal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1" w15:restartNumberingAfterBreak="0">
    <w:nsid w:val="7D8522AD"/>
    <w:multiLevelType w:val="multilevel"/>
    <w:tmpl w:val="7D8522A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A358D"/>
    <w:multiLevelType w:val="hybridMultilevel"/>
    <w:tmpl w:val="5EDC9DD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19"/>
    <w:rsid w:val="00001817"/>
    <w:rsid w:val="0002183E"/>
    <w:rsid w:val="00053AD5"/>
    <w:rsid w:val="00073620"/>
    <w:rsid w:val="0008091D"/>
    <w:rsid w:val="000A1A49"/>
    <w:rsid w:val="000B0708"/>
    <w:rsid w:val="000C715B"/>
    <w:rsid w:val="000D12FC"/>
    <w:rsid w:val="000D77EE"/>
    <w:rsid w:val="001661A2"/>
    <w:rsid w:val="001A670A"/>
    <w:rsid w:val="001C4D89"/>
    <w:rsid w:val="001C6075"/>
    <w:rsid w:val="001F20AF"/>
    <w:rsid w:val="0021797A"/>
    <w:rsid w:val="00225888"/>
    <w:rsid w:val="002451C4"/>
    <w:rsid w:val="00262E20"/>
    <w:rsid w:val="002676EE"/>
    <w:rsid w:val="002902BB"/>
    <w:rsid w:val="002A298C"/>
    <w:rsid w:val="002C1097"/>
    <w:rsid w:val="002D7282"/>
    <w:rsid w:val="002E5A33"/>
    <w:rsid w:val="002F6D67"/>
    <w:rsid w:val="0030575B"/>
    <w:rsid w:val="00350419"/>
    <w:rsid w:val="00352566"/>
    <w:rsid w:val="00390597"/>
    <w:rsid w:val="00390A5A"/>
    <w:rsid w:val="003C5C5E"/>
    <w:rsid w:val="003E4266"/>
    <w:rsid w:val="003F090B"/>
    <w:rsid w:val="003F3D17"/>
    <w:rsid w:val="003F7132"/>
    <w:rsid w:val="004139ED"/>
    <w:rsid w:val="00441D8A"/>
    <w:rsid w:val="00443652"/>
    <w:rsid w:val="0047370F"/>
    <w:rsid w:val="004774A6"/>
    <w:rsid w:val="00493802"/>
    <w:rsid w:val="0055602C"/>
    <w:rsid w:val="00587AC7"/>
    <w:rsid w:val="00592A7B"/>
    <w:rsid w:val="0059434F"/>
    <w:rsid w:val="005A00EF"/>
    <w:rsid w:val="005A5812"/>
    <w:rsid w:val="005C12C9"/>
    <w:rsid w:val="005D6947"/>
    <w:rsid w:val="00606784"/>
    <w:rsid w:val="00620C71"/>
    <w:rsid w:val="0064150B"/>
    <w:rsid w:val="006519D7"/>
    <w:rsid w:val="00694BC7"/>
    <w:rsid w:val="00697395"/>
    <w:rsid w:val="006A3453"/>
    <w:rsid w:val="006A73E8"/>
    <w:rsid w:val="006A79A6"/>
    <w:rsid w:val="006D5666"/>
    <w:rsid w:val="006D655B"/>
    <w:rsid w:val="006D7D1D"/>
    <w:rsid w:val="006E2F64"/>
    <w:rsid w:val="006F0297"/>
    <w:rsid w:val="006F4201"/>
    <w:rsid w:val="00710F37"/>
    <w:rsid w:val="007118AC"/>
    <w:rsid w:val="0072267E"/>
    <w:rsid w:val="00725449"/>
    <w:rsid w:val="0073427A"/>
    <w:rsid w:val="0074238B"/>
    <w:rsid w:val="00753796"/>
    <w:rsid w:val="00773811"/>
    <w:rsid w:val="00796AE8"/>
    <w:rsid w:val="007D7411"/>
    <w:rsid w:val="007D7598"/>
    <w:rsid w:val="00807286"/>
    <w:rsid w:val="00861663"/>
    <w:rsid w:val="00864663"/>
    <w:rsid w:val="008717FF"/>
    <w:rsid w:val="00884257"/>
    <w:rsid w:val="00887D36"/>
    <w:rsid w:val="008A2392"/>
    <w:rsid w:val="008B0C0A"/>
    <w:rsid w:val="008C2226"/>
    <w:rsid w:val="008E2DCE"/>
    <w:rsid w:val="00922604"/>
    <w:rsid w:val="009416B5"/>
    <w:rsid w:val="00952154"/>
    <w:rsid w:val="0097093D"/>
    <w:rsid w:val="00982CB7"/>
    <w:rsid w:val="00A1370A"/>
    <w:rsid w:val="00A60870"/>
    <w:rsid w:val="00A774D9"/>
    <w:rsid w:val="00A921E9"/>
    <w:rsid w:val="00AD3DCE"/>
    <w:rsid w:val="00B06FE5"/>
    <w:rsid w:val="00B107EC"/>
    <w:rsid w:val="00B17A0A"/>
    <w:rsid w:val="00B53EBD"/>
    <w:rsid w:val="00B85485"/>
    <w:rsid w:val="00BA0E5E"/>
    <w:rsid w:val="00BB18CC"/>
    <w:rsid w:val="00BD3838"/>
    <w:rsid w:val="00C059AD"/>
    <w:rsid w:val="00C07126"/>
    <w:rsid w:val="00C072E1"/>
    <w:rsid w:val="00C35F48"/>
    <w:rsid w:val="00C47B9B"/>
    <w:rsid w:val="00C650E0"/>
    <w:rsid w:val="00C6798C"/>
    <w:rsid w:val="00C93F65"/>
    <w:rsid w:val="00CF540A"/>
    <w:rsid w:val="00D2026A"/>
    <w:rsid w:val="00D26096"/>
    <w:rsid w:val="00D474D6"/>
    <w:rsid w:val="00D767B1"/>
    <w:rsid w:val="00D8690C"/>
    <w:rsid w:val="00DB005D"/>
    <w:rsid w:val="00DB2EA1"/>
    <w:rsid w:val="00DC5EFD"/>
    <w:rsid w:val="00E1796B"/>
    <w:rsid w:val="00E60763"/>
    <w:rsid w:val="00E60850"/>
    <w:rsid w:val="00E97380"/>
    <w:rsid w:val="00EA3466"/>
    <w:rsid w:val="00EB5BBB"/>
    <w:rsid w:val="00ED0A0D"/>
    <w:rsid w:val="00F16C10"/>
    <w:rsid w:val="00F16D86"/>
    <w:rsid w:val="00F30564"/>
    <w:rsid w:val="00F366A4"/>
    <w:rsid w:val="00FA4A26"/>
    <w:rsid w:val="00FC1BAD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C56DE"/>
  <w15:chartTrackingRefBased/>
  <w15:docId w15:val="{CCDB5464-8C6A-4E5B-9210-F79640B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E0"/>
  </w:style>
  <w:style w:type="paragraph" w:styleId="Heading1">
    <w:name w:val="heading 1"/>
    <w:basedOn w:val="Normal"/>
    <w:next w:val="Normal"/>
    <w:link w:val="Heading1Char"/>
    <w:uiPriority w:val="9"/>
    <w:qFormat/>
    <w:rsid w:val="00FA4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A2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8C"/>
  </w:style>
  <w:style w:type="paragraph" w:styleId="Footer">
    <w:name w:val="footer"/>
    <w:basedOn w:val="Normal"/>
    <w:link w:val="FooterChar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8C"/>
  </w:style>
  <w:style w:type="paragraph" w:styleId="BalloonText">
    <w:name w:val="Balloon Text"/>
    <w:basedOn w:val="Normal"/>
    <w:link w:val="BalloonTextChar"/>
    <w:uiPriority w:val="99"/>
    <w:semiHidden/>
    <w:unhideWhenUsed/>
    <w:rsid w:val="00EA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4A26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OC1">
    <w:name w:val="toc 1"/>
    <w:basedOn w:val="Normal"/>
    <w:next w:val="Normal"/>
    <w:autoRedefine/>
    <w:rsid w:val="00FA4A26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en-GB"/>
    </w:rPr>
  </w:style>
  <w:style w:type="paragraph" w:customStyle="1" w:styleId="Style2">
    <w:name w:val="Style2"/>
    <w:basedOn w:val="Normal"/>
    <w:autoRedefine/>
    <w:rsid w:val="00FA4A26"/>
    <w:pPr>
      <w:spacing w:after="0" w:line="240" w:lineRule="auto"/>
      <w:jc w:val="both"/>
    </w:pPr>
    <w:rPr>
      <w:rFonts w:ascii="Times New Roman" w:eastAsia="Times New Roman" w:hAnsi="Times New Roman" w:cs="Times New Roman"/>
      <w:bCs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73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620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B17A0A"/>
    <w:pPr>
      <w:suppressAutoHyphens/>
      <w:spacing w:after="0" w:line="240" w:lineRule="auto"/>
      <w:ind w:left="720"/>
      <w:contextualSpacing/>
    </w:pPr>
    <w:rPr>
      <w:rFonts w:cs="Times New Roman"/>
    </w:rPr>
  </w:style>
  <w:style w:type="paragraph" w:customStyle="1" w:styleId="Sarakstarindkopa1">
    <w:name w:val="Saraksta rindkopa1"/>
    <w:basedOn w:val="Normal"/>
    <w:link w:val="SarakstarindkopaRakstz"/>
    <w:qFormat/>
    <w:rsid w:val="00B17A0A"/>
    <w:pPr>
      <w:suppressAutoHyphens/>
      <w:spacing w:after="0" w:line="240" w:lineRule="auto"/>
      <w:ind w:left="720"/>
      <w:contextualSpacing/>
    </w:pPr>
    <w:rPr>
      <w:rFonts w:cs="Times New Roman"/>
    </w:rPr>
  </w:style>
  <w:style w:type="character" w:customStyle="1" w:styleId="SarakstarindkopaRakstz">
    <w:name w:val="Saraksta rindkopa Rakstz."/>
    <w:link w:val="Sarakstarindkopa1"/>
    <w:qFormat/>
    <w:locked/>
    <w:rsid w:val="00B17A0A"/>
    <w:rPr>
      <w:rFonts w:cs="Times New Roman"/>
    </w:rPr>
  </w:style>
  <w:style w:type="table" w:styleId="TableGrid">
    <w:name w:val="Table Grid"/>
    <w:basedOn w:val="TableNormal"/>
    <w:uiPriority w:val="59"/>
    <w:qFormat/>
    <w:rsid w:val="00B17A0A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B17A0A"/>
    <w:pPr>
      <w:suppressAutoHyphens/>
      <w:spacing w:after="60" w:line="240" w:lineRule="auto"/>
      <w:jc w:val="both"/>
    </w:pPr>
    <w:rPr>
      <w:rFonts w:cs="Times New Roman"/>
    </w:rPr>
  </w:style>
  <w:style w:type="paragraph" w:customStyle="1" w:styleId="Bezatstarpm1">
    <w:name w:val="Bez atstarpēm1"/>
    <w:uiPriority w:val="1"/>
    <w:qFormat/>
    <w:rsid w:val="00B17A0A"/>
    <w:pPr>
      <w:suppressAutoHyphens/>
      <w:spacing w:after="60" w:line="24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is.straume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D3EE-239C-45FC-A328-C9414D16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3598</Words>
  <Characters>2051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Valdis Straume</cp:lastModifiedBy>
  <cp:revision>27</cp:revision>
  <dcterms:created xsi:type="dcterms:W3CDTF">2024-10-22T12:47:00Z</dcterms:created>
  <dcterms:modified xsi:type="dcterms:W3CDTF">2025-07-03T05:14:00Z</dcterms:modified>
</cp:coreProperties>
</file>